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21" w:rsidRPr="00285B21" w:rsidRDefault="00285B21" w:rsidP="00285B21">
      <w:pPr>
        <w:shd w:val="clear" w:color="auto" w:fill="FFFFFF"/>
        <w:spacing w:after="105" w:line="240" w:lineRule="auto"/>
        <w:rPr>
          <w:rFonts w:ascii="pt_sansregular" w:eastAsia="Times New Roman" w:hAnsi="pt_sansregular" w:cs="Arial"/>
          <w:color w:val="000000"/>
          <w:sz w:val="17"/>
          <w:szCs w:val="17"/>
          <w:lang w:eastAsia="sv-SE"/>
        </w:rPr>
      </w:pPr>
      <w:r w:rsidRPr="00285B21">
        <w:rPr>
          <w:rFonts w:ascii="pt_sansregular" w:eastAsia="Times New Roman" w:hAnsi="pt_sansregular" w:cs="Arial"/>
          <w:color w:val="000000"/>
          <w:sz w:val="17"/>
          <w:szCs w:val="17"/>
          <w:lang w:eastAsia="sv-SE"/>
        </w:rPr>
        <w:t xml:space="preserve">Debatt | 13 okt </w:t>
      </w:r>
    </w:p>
    <w:p w:rsidR="00285B21" w:rsidRPr="00285B21" w:rsidRDefault="00285B21" w:rsidP="00285B21">
      <w:pPr>
        <w:shd w:val="clear" w:color="auto" w:fill="FFFFFF"/>
        <w:spacing w:before="45" w:after="120" w:line="264" w:lineRule="atLeast"/>
        <w:outlineLvl w:val="0"/>
        <w:rPr>
          <w:rFonts w:eastAsia="Times New Roman" w:cs="Arial"/>
          <w:b/>
          <w:color w:val="222222"/>
          <w:kern w:val="36"/>
          <w:sz w:val="42"/>
          <w:szCs w:val="42"/>
          <w:lang w:eastAsia="sv-SE"/>
        </w:rPr>
      </w:pPr>
      <w:r w:rsidRPr="00285B21">
        <w:rPr>
          <w:rFonts w:eastAsia="Times New Roman" w:cs="Arial"/>
          <w:b/>
          <w:color w:val="222222"/>
          <w:kern w:val="36"/>
          <w:sz w:val="42"/>
          <w:szCs w:val="42"/>
          <w:lang w:eastAsia="sv-SE"/>
        </w:rPr>
        <w:t>Demokratin behöver dig – kom till Medborgardagen</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Vart fjärde år har vi allmänna val i Sverige. Men demokratin är inte endast valet vart fjärde år. Det är vad som sker i vardagen och i vilken utsträckning du är delaktig som är pulsmätaren på hur demokratin mår.</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Det finns många tendenser i samhället som hotar demokratin. Klyftan mellan väljare och valda är en av dem. För 50 år sedan hade Sverige sju miljoner invånare och cirka 200 000 personer hade ett politiskt förtroendeuppdrag på kommunal nivå. Med kommunsammanslagningarna minskade antalet drastiskt. Mandatperioderna förlängdes och valdagarna slogs ihop.</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I dag är det cirka 36 000 som har förtroendeuppdrag. Vår representativa demokrati har blivit mycket mindre representativ. Med färre förtroendevalda blir de förtroendevalda också mindre synliga. Den vardagliga kontakten i till exempel kön i mataffären som var mer vanlig förr, är i dag en ovanlighet i kommunerna.</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xml:space="preserve">Hur många som röstar i valet är också det en pulsmätare på demokratin. I Södertälje har vi ett relativt lågt valdeltagande. Valdeltagandet skiljer sig också markant mellan olika delar av kommunen. </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xml:space="preserve">I kommunvalet 2014 utmärkte sig Pershagen med högt valdeltagande medan områden som </w:t>
      </w:r>
      <w:proofErr w:type="spellStart"/>
      <w:r w:rsidRPr="00285B21">
        <w:rPr>
          <w:rFonts w:ascii="Times New Roman" w:eastAsia="Times New Roman" w:hAnsi="Times New Roman" w:cs="Times New Roman"/>
          <w:color w:val="000000"/>
          <w:sz w:val="24"/>
          <w:szCs w:val="24"/>
          <w:lang w:eastAsia="sv-SE"/>
        </w:rPr>
        <w:t>Ronna</w:t>
      </w:r>
      <w:proofErr w:type="spellEnd"/>
      <w:r w:rsidRPr="00285B21">
        <w:rPr>
          <w:rFonts w:ascii="Times New Roman" w:eastAsia="Times New Roman" w:hAnsi="Times New Roman" w:cs="Times New Roman"/>
          <w:color w:val="000000"/>
          <w:sz w:val="24"/>
          <w:szCs w:val="24"/>
          <w:lang w:eastAsia="sv-SE"/>
        </w:rPr>
        <w:t xml:space="preserve"> och Hovsjö stack ut med ett extra lågt valdeltagande. I vissa områden röstade mindre än hälften. Lägst var valdeltagandet bland människor med små ekonomiska resurser. </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Södertälje kommun tog detta på största allvar och tillsatte demokratiberedningen våren 2015. Vi består av förtroendevalda från samtliga partier i kommunstyrelsen och har i uppdrag att:</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Öka samhällsengagemanget.</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Utforma nya former och öka antalet medborgardialoger.</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Höja valdeltagandet.</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Demokratiberedningen arbetar för att hela Södertälje ska inkluderas och uppleva sig vara en del av demokratin. Vi vill öka synligheten av de förtroendevalda i kommunen och öka Södertäljebornas upplevelse av att kunna påverka.</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bookmarkStart w:id="0" w:name="_GoBack"/>
      <w:bookmarkEnd w:id="0"/>
      <w:r w:rsidRPr="00285B21">
        <w:rPr>
          <w:rFonts w:ascii="Times New Roman" w:eastAsia="Times New Roman" w:hAnsi="Times New Roman" w:cs="Times New Roman"/>
          <w:color w:val="000000"/>
          <w:sz w:val="24"/>
          <w:szCs w:val="24"/>
          <w:lang w:eastAsia="sv-SE"/>
        </w:rPr>
        <w:t>Varför demokrati? "För att det blir bättre om fler är med och tänker och bestämmer", svarade ett barn oss i demokratiberedningen på förra årets medborgardag. Barnet fortsatte att berätta hur hen tänkte: "Om de som ska vara med i en lek också är med och bestämmer reglerna så blir det mindre bråk."</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Barnet ringade in hela demokratins essens, delaktighet.</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I morgon lördag är det dags för Medborgardagen igen och till nu vår stora glädjande är temat demokrati.</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lastRenderedPageBreak/>
        <w:t xml:space="preserve">Du möter hela Södertäljes föreningsliv, som är en oerhört viktig del i arbetet för att levandegöra demokratin. Människor som engagerar sig i en förening tenderar också att med större sannolikhet än andra att rösta. </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Vi i demokratiberedningen välkomnar dig till Medborgardagen och ser fram emot att höra vad just du har att säga.</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xml:space="preserve">• Hur gör du för att göra din röst hörd? </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Vad vill du förändra i Södertälje?</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Vad kan kommunen göra för att öka inflytandet?</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 xml:space="preserve">Detta är några frågor som vi ser fram emot att många Södertäljebor svarar på. Under dagen kommer du kunna möta politiker från samtliga fullmäktigepartier. Clara Henry, </w:t>
      </w:r>
      <w:proofErr w:type="spellStart"/>
      <w:r w:rsidRPr="00285B21">
        <w:rPr>
          <w:rFonts w:ascii="Times New Roman" w:eastAsia="Times New Roman" w:hAnsi="Times New Roman" w:cs="Times New Roman"/>
          <w:color w:val="000000"/>
          <w:sz w:val="24"/>
          <w:szCs w:val="24"/>
          <w:lang w:eastAsia="sv-SE"/>
        </w:rPr>
        <w:t>IJustWantToBeCool</w:t>
      </w:r>
      <w:proofErr w:type="spellEnd"/>
      <w:r w:rsidRPr="00285B21">
        <w:rPr>
          <w:rFonts w:ascii="Times New Roman" w:eastAsia="Times New Roman" w:hAnsi="Times New Roman" w:cs="Times New Roman"/>
          <w:color w:val="000000"/>
          <w:sz w:val="24"/>
          <w:szCs w:val="24"/>
          <w:lang w:eastAsia="sv-SE"/>
        </w:rPr>
        <w:t xml:space="preserve">, </w:t>
      </w:r>
      <w:proofErr w:type="spellStart"/>
      <w:r w:rsidRPr="00285B21">
        <w:rPr>
          <w:rFonts w:ascii="Times New Roman" w:eastAsia="Times New Roman" w:hAnsi="Times New Roman" w:cs="Times New Roman"/>
          <w:color w:val="000000"/>
          <w:sz w:val="24"/>
          <w:szCs w:val="24"/>
          <w:lang w:eastAsia="sv-SE"/>
        </w:rPr>
        <w:t>Nassim</w:t>
      </w:r>
      <w:proofErr w:type="spellEnd"/>
      <w:r w:rsidRPr="00285B21">
        <w:rPr>
          <w:rFonts w:ascii="Times New Roman" w:eastAsia="Times New Roman" w:hAnsi="Times New Roman" w:cs="Times New Roman"/>
          <w:color w:val="000000"/>
          <w:sz w:val="24"/>
          <w:szCs w:val="24"/>
          <w:lang w:eastAsia="sv-SE"/>
        </w:rPr>
        <w:t xml:space="preserve"> Al Fakir och Lasse Karlsson är profiler som du kan lyssna till under dagen.</w:t>
      </w:r>
    </w:p>
    <w:p w:rsidR="00285B21" w:rsidRPr="00285B21" w:rsidRDefault="00285B21" w:rsidP="00285B21">
      <w:pPr>
        <w:shd w:val="clear" w:color="auto" w:fill="FFFFFF"/>
        <w:spacing w:after="300" w:line="240" w:lineRule="auto"/>
        <w:rPr>
          <w:rFonts w:ascii="Times New Roman" w:eastAsia="Times New Roman" w:hAnsi="Times New Roman" w:cs="Times New Roman"/>
          <w:color w:val="000000"/>
          <w:sz w:val="24"/>
          <w:szCs w:val="24"/>
          <w:lang w:eastAsia="sv-SE"/>
        </w:rPr>
      </w:pPr>
      <w:r w:rsidRPr="00285B21">
        <w:rPr>
          <w:rFonts w:ascii="Times New Roman" w:eastAsia="Times New Roman" w:hAnsi="Times New Roman" w:cs="Times New Roman"/>
          <w:color w:val="000000"/>
          <w:sz w:val="24"/>
          <w:szCs w:val="24"/>
          <w:lang w:eastAsia="sv-SE"/>
        </w:rPr>
        <w:t>Utan dig har vi ingen levande demokrati. Det är ditt deltagande som bidrar till att vi tillsammans skapar det Södertälje vi vill vara en del av.</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Demokratiberedningen</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Anna Bohman Enmalm (S)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ordförande</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Marie Ahumada (V)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första vice ordförande</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Anne-Marie Larsson (M)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andra vice ordförande</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Rima Haro (S)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 xml:space="preserve">ledamot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Abraham Halef (S)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 xml:space="preserve">ledamot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Jonny El </w:t>
      </w:r>
      <w:proofErr w:type="spellStart"/>
      <w:r w:rsidRPr="00285B21">
        <w:rPr>
          <w:rFonts w:eastAsia="Times New Roman" w:cs="Helvetica"/>
          <w:color w:val="000000"/>
          <w:sz w:val="24"/>
          <w:szCs w:val="24"/>
          <w:lang w:eastAsia="sv-SE"/>
        </w:rPr>
        <w:t>Zaouki</w:t>
      </w:r>
      <w:proofErr w:type="spellEnd"/>
      <w:r w:rsidRPr="00285B21">
        <w:rPr>
          <w:rFonts w:eastAsia="Times New Roman" w:cs="Helvetica"/>
          <w:color w:val="000000"/>
          <w:sz w:val="24"/>
          <w:szCs w:val="24"/>
          <w:lang w:eastAsia="sv-SE"/>
        </w:rPr>
        <w:t xml:space="preserve"> (MP)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ledamot</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Per Norlin (V)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lastRenderedPageBreak/>
        <w:t>ledamot</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Nina Wahlin (C)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ledamot</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Metin Hawsho (L)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ledamot</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Fadi Abdalahad (KD)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ledamot</w:t>
      </w:r>
      <w:r w:rsidRPr="00285B21">
        <w:rPr>
          <w:rFonts w:eastAsia="Times New Roman" w:cs="Helvetica"/>
          <w:color w:val="000000"/>
          <w:sz w:val="24"/>
          <w:szCs w:val="24"/>
          <w:lang w:eastAsia="sv-SE"/>
        </w:rPr>
        <w:t xml:space="preserve">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color w:val="000000"/>
          <w:sz w:val="24"/>
          <w:szCs w:val="24"/>
          <w:lang w:eastAsia="sv-SE"/>
        </w:rPr>
        <w:t xml:space="preserve">Beata Kuniewicz (SD) </w:t>
      </w:r>
    </w:p>
    <w:p w:rsidR="00285B21" w:rsidRPr="00285B21" w:rsidRDefault="00285B21" w:rsidP="00285B21">
      <w:pPr>
        <w:shd w:val="clear" w:color="auto" w:fill="FFFFFF"/>
        <w:spacing w:after="300" w:line="240" w:lineRule="auto"/>
        <w:rPr>
          <w:rFonts w:eastAsia="Times New Roman" w:cs="Helvetica"/>
          <w:color w:val="000000"/>
          <w:sz w:val="24"/>
          <w:szCs w:val="24"/>
          <w:lang w:eastAsia="sv-SE"/>
        </w:rPr>
      </w:pPr>
      <w:r w:rsidRPr="00285B21">
        <w:rPr>
          <w:rFonts w:eastAsia="Times New Roman" w:cs="Helvetica"/>
          <w:i/>
          <w:iCs/>
          <w:color w:val="000000"/>
          <w:sz w:val="24"/>
          <w:szCs w:val="24"/>
          <w:lang w:eastAsia="sv-SE"/>
        </w:rPr>
        <w:t>ledamot</w:t>
      </w:r>
      <w:r w:rsidRPr="00285B21">
        <w:rPr>
          <w:rFonts w:eastAsia="Times New Roman" w:cs="Helvetica"/>
          <w:color w:val="000000"/>
          <w:sz w:val="24"/>
          <w:szCs w:val="24"/>
          <w:lang w:eastAsia="sv-SE"/>
        </w:rPr>
        <w:t xml:space="preserve"> </w:t>
      </w:r>
    </w:p>
    <w:p w:rsidR="00BB694C" w:rsidRPr="00285B21" w:rsidRDefault="00285B21" w:rsidP="00285B21">
      <w:r w:rsidRPr="00285B21">
        <w:rPr>
          <w:rFonts w:eastAsia="Times New Roman" w:cs="Helvetica"/>
          <w:color w:val="000000"/>
          <w:sz w:val="24"/>
          <w:szCs w:val="24"/>
          <w:lang w:eastAsia="sv-SE"/>
        </w:rPr>
        <w:pict/>
      </w:r>
    </w:p>
    <w:sectPr w:rsidR="00BB694C" w:rsidRPr="002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uplex Sans Web 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t_sans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21"/>
    <w:rsid w:val="00285B21"/>
    <w:rsid w:val="00BB6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5B21"/>
    <w:pPr>
      <w:spacing w:before="45" w:after="120" w:line="264" w:lineRule="atLeast"/>
      <w:outlineLvl w:val="0"/>
    </w:pPr>
    <w:rPr>
      <w:rFonts w:ascii="Duplex Sans Web Bold" w:eastAsia="Times New Roman" w:hAnsi="Duplex Sans Web Bold" w:cs="Times New Roman"/>
      <w:color w:val="222222"/>
      <w:kern w:val="36"/>
      <w:sz w:val="42"/>
      <w:szCs w:val="4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85B21"/>
    <w:rPr>
      <w:i/>
      <w:iCs/>
    </w:rPr>
  </w:style>
  <w:style w:type="character" w:styleId="Stark">
    <w:name w:val="Strong"/>
    <w:basedOn w:val="Standardstycketeckensnitt"/>
    <w:uiPriority w:val="22"/>
    <w:qFormat/>
    <w:rsid w:val="00285B21"/>
    <w:rPr>
      <w:rFonts w:ascii="Helvetica" w:hAnsi="Helvetica" w:cs="Helvetica" w:hint="default"/>
      <w:b w:val="0"/>
      <w:bCs w:val="0"/>
    </w:rPr>
  </w:style>
  <w:style w:type="paragraph" w:customStyle="1" w:styleId="body">
    <w:name w:val="body"/>
    <w:basedOn w:val="Normal"/>
    <w:rsid w:val="00285B21"/>
    <w:pPr>
      <w:spacing w:after="300" w:line="240" w:lineRule="auto"/>
    </w:pPr>
    <w:rPr>
      <w:rFonts w:ascii="inherit" w:eastAsia="Times New Roman" w:hAnsi="inherit" w:cs="Times New Roman"/>
      <w:sz w:val="24"/>
      <w:szCs w:val="24"/>
      <w:lang w:eastAsia="sv-SE"/>
    </w:rPr>
  </w:style>
  <w:style w:type="character" w:customStyle="1" w:styleId="Rubrik1Char">
    <w:name w:val="Rubrik 1 Char"/>
    <w:basedOn w:val="Standardstycketeckensnitt"/>
    <w:link w:val="Rubrik1"/>
    <w:uiPriority w:val="9"/>
    <w:rsid w:val="00285B21"/>
    <w:rPr>
      <w:rFonts w:ascii="Duplex Sans Web Bold" w:eastAsia="Times New Roman" w:hAnsi="Duplex Sans Web Bold" w:cs="Times New Roman"/>
      <w:color w:val="222222"/>
      <w:kern w:val="36"/>
      <w:sz w:val="42"/>
      <w:szCs w:val="42"/>
      <w:lang w:eastAsia="sv-SE"/>
    </w:rPr>
  </w:style>
  <w:style w:type="character" w:customStyle="1" w:styleId="main-category2">
    <w:name w:val="main-category2"/>
    <w:basedOn w:val="Standardstycketeckensnitt"/>
    <w:rsid w:val="00285B21"/>
  </w:style>
  <w:style w:type="character" w:customStyle="1" w:styleId="article-meta-divider2">
    <w:name w:val="article-meta-divider2"/>
    <w:basedOn w:val="Standardstycketeckensnitt"/>
    <w:rsid w:val="00285B21"/>
  </w:style>
  <w:style w:type="character" w:customStyle="1" w:styleId="label5">
    <w:name w:val="label5"/>
    <w:basedOn w:val="Standardstycketeckensnitt"/>
    <w:rsid w:val="0028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5B21"/>
    <w:pPr>
      <w:spacing w:before="45" w:after="120" w:line="264" w:lineRule="atLeast"/>
      <w:outlineLvl w:val="0"/>
    </w:pPr>
    <w:rPr>
      <w:rFonts w:ascii="Duplex Sans Web Bold" w:eastAsia="Times New Roman" w:hAnsi="Duplex Sans Web Bold" w:cs="Times New Roman"/>
      <w:color w:val="222222"/>
      <w:kern w:val="36"/>
      <w:sz w:val="42"/>
      <w:szCs w:val="4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85B21"/>
    <w:rPr>
      <w:i/>
      <w:iCs/>
    </w:rPr>
  </w:style>
  <w:style w:type="character" w:styleId="Stark">
    <w:name w:val="Strong"/>
    <w:basedOn w:val="Standardstycketeckensnitt"/>
    <w:uiPriority w:val="22"/>
    <w:qFormat/>
    <w:rsid w:val="00285B21"/>
    <w:rPr>
      <w:rFonts w:ascii="Helvetica" w:hAnsi="Helvetica" w:cs="Helvetica" w:hint="default"/>
      <w:b w:val="0"/>
      <w:bCs w:val="0"/>
    </w:rPr>
  </w:style>
  <w:style w:type="paragraph" w:customStyle="1" w:styleId="body">
    <w:name w:val="body"/>
    <w:basedOn w:val="Normal"/>
    <w:rsid w:val="00285B21"/>
    <w:pPr>
      <w:spacing w:after="300" w:line="240" w:lineRule="auto"/>
    </w:pPr>
    <w:rPr>
      <w:rFonts w:ascii="inherit" w:eastAsia="Times New Roman" w:hAnsi="inherit" w:cs="Times New Roman"/>
      <w:sz w:val="24"/>
      <w:szCs w:val="24"/>
      <w:lang w:eastAsia="sv-SE"/>
    </w:rPr>
  </w:style>
  <w:style w:type="character" w:customStyle="1" w:styleId="Rubrik1Char">
    <w:name w:val="Rubrik 1 Char"/>
    <w:basedOn w:val="Standardstycketeckensnitt"/>
    <w:link w:val="Rubrik1"/>
    <w:uiPriority w:val="9"/>
    <w:rsid w:val="00285B21"/>
    <w:rPr>
      <w:rFonts w:ascii="Duplex Sans Web Bold" w:eastAsia="Times New Roman" w:hAnsi="Duplex Sans Web Bold" w:cs="Times New Roman"/>
      <w:color w:val="222222"/>
      <w:kern w:val="36"/>
      <w:sz w:val="42"/>
      <w:szCs w:val="42"/>
      <w:lang w:eastAsia="sv-SE"/>
    </w:rPr>
  </w:style>
  <w:style w:type="character" w:customStyle="1" w:styleId="main-category2">
    <w:name w:val="main-category2"/>
    <w:basedOn w:val="Standardstycketeckensnitt"/>
    <w:rsid w:val="00285B21"/>
  </w:style>
  <w:style w:type="character" w:customStyle="1" w:styleId="article-meta-divider2">
    <w:name w:val="article-meta-divider2"/>
    <w:basedOn w:val="Standardstycketeckensnitt"/>
    <w:rsid w:val="00285B21"/>
  </w:style>
  <w:style w:type="character" w:customStyle="1" w:styleId="label5">
    <w:name w:val="label5"/>
    <w:basedOn w:val="Standardstycketeckensnitt"/>
    <w:rsid w:val="0028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9791">
      <w:bodyDiv w:val="1"/>
      <w:marLeft w:val="0"/>
      <w:marRight w:val="0"/>
      <w:marTop w:val="0"/>
      <w:marBottom w:val="0"/>
      <w:divBdr>
        <w:top w:val="none" w:sz="0" w:space="0" w:color="auto"/>
        <w:left w:val="none" w:sz="0" w:space="0" w:color="auto"/>
        <w:bottom w:val="none" w:sz="0" w:space="0" w:color="auto"/>
        <w:right w:val="none" w:sz="0" w:space="0" w:color="auto"/>
      </w:divBdr>
      <w:divsChild>
        <w:div w:id="1696425563">
          <w:marLeft w:val="0"/>
          <w:marRight w:val="0"/>
          <w:marTop w:val="0"/>
          <w:marBottom w:val="0"/>
          <w:divBdr>
            <w:top w:val="none" w:sz="0" w:space="0" w:color="auto"/>
            <w:left w:val="none" w:sz="0" w:space="0" w:color="auto"/>
            <w:bottom w:val="none" w:sz="0" w:space="0" w:color="auto"/>
            <w:right w:val="none" w:sz="0" w:space="0" w:color="auto"/>
          </w:divBdr>
          <w:divsChild>
            <w:div w:id="1253972136">
              <w:marLeft w:val="0"/>
              <w:marRight w:val="0"/>
              <w:marTop w:val="0"/>
              <w:marBottom w:val="0"/>
              <w:divBdr>
                <w:top w:val="none" w:sz="0" w:space="0" w:color="auto"/>
                <w:left w:val="none" w:sz="0" w:space="0" w:color="auto"/>
                <w:bottom w:val="none" w:sz="0" w:space="0" w:color="auto"/>
                <w:right w:val="none" w:sz="0" w:space="0" w:color="auto"/>
              </w:divBdr>
              <w:divsChild>
                <w:div w:id="1975525086">
                  <w:marLeft w:val="0"/>
                  <w:marRight w:val="0"/>
                  <w:marTop w:val="0"/>
                  <w:marBottom w:val="0"/>
                  <w:divBdr>
                    <w:top w:val="none" w:sz="0" w:space="0" w:color="auto"/>
                    <w:left w:val="none" w:sz="0" w:space="0" w:color="auto"/>
                    <w:bottom w:val="none" w:sz="0" w:space="0" w:color="auto"/>
                    <w:right w:val="none" w:sz="0" w:space="0" w:color="auto"/>
                  </w:divBdr>
                  <w:divsChild>
                    <w:div w:id="4177972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34271516">
      <w:blockQuote w:val="1"/>
      <w:marLeft w:val="555"/>
      <w:marRight w:val="0"/>
      <w:marTop w:val="375"/>
      <w:marBottom w:val="300"/>
      <w:divBdr>
        <w:top w:val="none" w:sz="0" w:space="0" w:color="auto"/>
        <w:left w:val="single" w:sz="18" w:space="14" w:color="0071A5"/>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Åsa (Ksk)</dc:creator>
  <cp:lastModifiedBy>Ibrahim Åsa (Ksk)</cp:lastModifiedBy>
  <cp:revision>1</cp:revision>
  <dcterms:created xsi:type="dcterms:W3CDTF">2017-10-17T14:32:00Z</dcterms:created>
  <dcterms:modified xsi:type="dcterms:W3CDTF">2017-10-17T14:34:00Z</dcterms:modified>
</cp:coreProperties>
</file>