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96"/>
      </w:tblGrid>
      <w:tr w:rsidR="00652997" w:rsidRPr="004C13BA" w:rsidTr="00AB53F5">
        <w:trPr>
          <w:trHeight w:hRule="exact" w:val="1417"/>
        </w:trPr>
        <w:tc>
          <w:tcPr>
            <w:tcW w:w="5102" w:type="dxa"/>
          </w:tcPr>
          <w:p w:rsidR="00652997" w:rsidRPr="004C13BA" w:rsidRDefault="004C13BA" w:rsidP="00F121B7">
            <w:pPr>
              <w:pStyle w:val="Dokumenttyp"/>
              <w:tabs>
                <w:tab w:val="left" w:pos="2745"/>
              </w:tabs>
            </w:pPr>
            <w:bookmarkStart w:id="0" w:name="xxDokumentstart"/>
            <w:bookmarkStart w:id="1" w:name="xxDocument"/>
            <w:bookmarkEnd w:id="0"/>
            <w:bookmarkEnd w:id="1"/>
            <w:r w:rsidRPr="004C13BA">
              <w:t>Kallelse/föredragningslista</w:t>
            </w:r>
          </w:p>
          <w:p w:rsidR="004C13BA" w:rsidRPr="004C13BA" w:rsidRDefault="009430AC" w:rsidP="00371AE7">
            <w:pPr>
              <w:pStyle w:val="Dokumenthuvud"/>
            </w:pPr>
            <w:r>
              <w:rPr>
                <w:color w:val="auto"/>
              </w:rPr>
              <w:t>201</w:t>
            </w:r>
            <w:r w:rsidR="00371AE7">
              <w:rPr>
                <w:color w:val="auto"/>
              </w:rPr>
              <w:t>8-10-11</w:t>
            </w:r>
          </w:p>
        </w:tc>
        <w:tc>
          <w:tcPr>
            <w:tcW w:w="4196" w:type="dxa"/>
          </w:tcPr>
          <w:p w:rsidR="00652997" w:rsidRPr="004C13BA" w:rsidRDefault="004C13BA" w:rsidP="004C13BA">
            <w:pPr>
              <w:pStyle w:val="Dokumenttyp"/>
            </w:pPr>
            <w:bookmarkStart w:id="2" w:name="xxNämnd"/>
            <w:bookmarkEnd w:id="2"/>
            <w:r w:rsidRPr="004C13BA">
              <w:t>Omsorgsnämnden</w:t>
            </w:r>
          </w:p>
        </w:tc>
      </w:tr>
    </w:tbl>
    <w:p w:rsidR="00293604" w:rsidRPr="004C13BA" w:rsidRDefault="00293604" w:rsidP="00A70CBF"/>
    <w:tbl>
      <w:tblPr>
        <w:tblStyle w:val="Tabellrutnt"/>
        <w:tblW w:w="9299" w:type="dxa"/>
        <w:tblInd w:w="108" w:type="dxa"/>
        <w:tblLook w:val="04A0" w:firstRow="1" w:lastRow="0" w:firstColumn="1" w:lastColumn="0" w:noHBand="0" w:noVBand="1"/>
      </w:tblPr>
      <w:tblGrid>
        <w:gridCol w:w="1047"/>
        <w:gridCol w:w="8252"/>
      </w:tblGrid>
      <w:tr w:rsidR="00280110" w:rsidRPr="004C13BA" w:rsidTr="00280110">
        <w:tc>
          <w:tcPr>
            <w:tcW w:w="1035" w:type="dxa"/>
          </w:tcPr>
          <w:p w:rsidR="00280110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Tid</w:t>
            </w:r>
          </w:p>
        </w:tc>
        <w:tc>
          <w:tcPr>
            <w:tcW w:w="8264" w:type="dxa"/>
          </w:tcPr>
          <w:p w:rsidR="00280110" w:rsidRPr="004C13BA" w:rsidRDefault="00371AE7" w:rsidP="00371AE7">
            <w:bookmarkStart w:id="3" w:name="xxTid"/>
            <w:bookmarkEnd w:id="3"/>
            <w:r>
              <w:t>11</w:t>
            </w:r>
            <w:r w:rsidR="00B51326">
              <w:t xml:space="preserve"> </w:t>
            </w:r>
            <w:r>
              <w:t>oktober</w:t>
            </w:r>
            <w:r w:rsidR="009430AC">
              <w:t xml:space="preserve"> klockan 17</w:t>
            </w:r>
            <w:r w:rsidR="003B208A">
              <w:t>.00</w:t>
            </w:r>
          </w:p>
        </w:tc>
      </w:tr>
      <w:tr w:rsidR="00280110" w:rsidRPr="004C13BA" w:rsidTr="00280110">
        <w:tc>
          <w:tcPr>
            <w:tcW w:w="1035" w:type="dxa"/>
          </w:tcPr>
          <w:p w:rsidR="00280110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Plats</w:t>
            </w:r>
          </w:p>
        </w:tc>
        <w:tc>
          <w:tcPr>
            <w:tcW w:w="8264" w:type="dxa"/>
          </w:tcPr>
          <w:p w:rsidR="00280110" w:rsidRPr="004C13BA" w:rsidRDefault="006725E7" w:rsidP="00371AE7">
            <w:bookmarkStart w:id="4" w:name="xxPlats"/>
            <w:bookmarkEnd w:id="4"/>
            <w:r>
              <w:t>Sammanträdesrummet</w:t>
            </w:r>
            <w:r w:rsidR="003B208A">
              <w:t xml:space="preserve"> </w:t>
            </w:r>
            <w:r w:rsidR="00371AE7">
              <w:t>Symfonin</w:t>
            </w:r>
            <w:r>
              <w:t>,</w:t>
            </w:r>
            <w:r w:rsidR="003B208A">
              <w:t xml:space="preserve"> Södertälje stadshus</w:t>
            </w:r>
          </w:p>
        </w:tc>
      </w:tr>
      <w:tr w:rsidR="009129AF" w:rsidRPr="004C13BA" w:rsidTr="00280110">
        <w:tc>
          <w:tcPr>
            <w:tcW w:w="1035" w:type="dxa"/>
          </w:tcPr>
          <w:p w:rsidR="009129AF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Sekreterare</w:t>
            </w:r>
          </w:p>
        </w:tc>
        <w:tc>
          <w:tcPr>
            <w:tcW w:w="8264" w:type="dxa"/>
          </w:tcPr>
          <w:p w:rsidR="009129AF" w:rsidRPr="004C13BA" w:rsidRDefault="003B208A" w:rsidP="00A70CBF">
            <w:r>
              <w:t>Johan Karlsson</w:t>
            </w:r>
          </w:p>
        </w:tc>
      </w:tr>
      <w:tr w:rsidR="009129AF" w:rsidRPr="004C13BA" w:rsidTr="00280110">
        <w:tc>
          <w:tcPr>
            <w:tcW w:w="1035" w:type="dxa"/>
          </w:tcPr>
          <w:p w:rsidR="009129AF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Ordförande</w:t>
            </w:r>
          </w:p>
        </w:tc>
        <w:tc>
          <w:tcPr>
            <w:tcW w:w="8264" w:type="dxa"/>
          </w:tcPr>
          <w:p w:rsidR="009129AF" w:rsidRPr="004C13BA" w:rsidRDefault="004C13BA" w:rsidP="00A70CBF">
            <w:bookmarkStart w:id="5" w:name="xxOrdförande"/>
            <w:r w:rsidRPr="004C13BA">
              <w:t xml:space="preserve">Peter Friström </w:t>
            </w:r>
            <w:bookmarkEnd w:id="5"/>
            <w:r w:rsidR="00763368">
              <w:t>(S)</w:t>
            </w:r>
          </w:p>
        </w:tc>
      </w:tr>
    </w:tbl>
    <w:p w:rsidR="00653FF6" w:rsidRPr="004C13BA" w:rsidRDefault="00653FF6" w:rsidP="00A70CBF"/>
    <w:p w:rsidR="004C13BA" w:rsidRPr="004C13BA" w:rsidRDefault="004C13BA" w:rsidP="004C13BA">
      <w:pPr>
        <w:pStyle w:val="Rubrik1"/>
      </w:pPr>
      <w:r w:rsidRPr="004C13BA">
        <w:t>Ärenden</w:t>
      </w:r>
    </w:p>
    <w:p w:rsidR="000474ED" w:rsidRDefault="003B208A" w:rsidP="004C13BA">
      <w:pPr>
        <w:pStyle w:val="Rubrik2"/>
      </w:pPr>
      <w:r>
        <w:t>Upprop</w:t>
      </w:r>
      <w:bookmarkStart w:id="6" w:name="_GoBack"/>
      <w:bookmarkEnd w:id="6"/>
    </w:p>
    <w:p w:rsidR="004C13BA" w:rsidRPr="004C13BA" w:rsidRDefault="004C13BA" w:rsidP="004C13BA">
      <w:pPr>
        <w:pStyle w:val="Rubrik2"/>
      </w:pPr>
      <w:r w:rsidRPr="004C13BA">
        <w:t>Protokollets justering</w:t>
      </w:r>
    </w:p>
    <w:p w:rsidR="004C13BA" w:rsidRPr="004C13BA" w:rsidRDefault="004C13BA" w:rsidP="004C13BA">
      <w:pPr>
        <w:pStyle w:val="Rubrik2"/>
      </w:pPr>
      <w:r w:rsidRPr="004C13BA">
        <w:t>Fastställande av dagordning</w:t>
      </w:r>
    </w:p>
    <w:p w:rsidR="00C82165" w:rsidRDefault="004C13BA" w:rsidP="00653FF6">
      <w:pPr>
        <w:pStyle w:val="Rubrik3"/>
      </w:pPr>
      <w:r w:rsidRPr="004C13BA">
        <w:t>Informationsärenden</w:t>
      </w:r>
    </w:p>
    <w:p w:rsidR="00500FA9" w:rsidRDefault="00C55E17" w:rsidP="00094EBC">
      <w:pPr>
        <w:pStyle w:val="Rubrik2"/>
      </w:pPr>
      <w:r>
        <w:t>Nämnden</w:t>
      </w:r>
      <w:r w:rsidR="00500FA9">
        <w:t xml:space="preserve"> informerar</w:t>
      </w:r>
    </w:p>
    <w:p w:rsidR="005F1120" w:rsidRDefault="005F1120" w:rsidP="005F1120">
      <w:pPr>
        <w:pStyle w:val="Rubrik2"/>
      </w:pPr>
      <w:r>
        <w:t>Kontoret informerar</w:t>
      </w:r>
    </w:p>
    <w:p w:rsidR="00AC3BB4" w:rsidRPr="00AC3BB4" w:rsidRDefault="00AC3BB4" w:rsidP="004C13BA">
      <w:pPr>
        <w:pStyle w:val="Rubrik2"/>
        <w:rPr>
          <w:color w:val="auto"/>
        </w:rPr>
      </w:pPr>
      <w:r>
        <w:rPr>
          <w:color w:val="auto"/>
        </w:rPr>
        <w:t xml:space="preserve">Hållbar omsorg </w:t>
      </w:r>
    </w:p>
    <w:p w:rsidR="004C13BA" w:rsidRPr="00AC3BB4" w:rsidRDefault="004C13BA" w:rsidP="00AC3BB4">
      <w:pPr>
        <w:pStyle w:val="Rubrik2"/>
        <w:numPr>
          <w:ilvl w:val="0"/>
          <w:numId w:val="0"/>
        </w:numPr>
        <w:rPr>
          <w:color w:val="auto"/>
          <w:u w:val="single"/>
        </w:rPr>
      </w:pPr>
      <w:r w:rsidRPr="00AC3BB4">
        <w:rPr>
          <w:color w:val="auto"/>
          <w:u w:val="single"/>
        </w:rPr>
        <w:t>Beslutsärenden</w:t>
      </w:r>
    </w:p>
    <w:p w:rsidR="00AC3BB4" w:rsidRDefault="00AC3BB4" w:rsidP="00AC3BB4">
      <w:pPr>
        <w:pStyle w:val="Rubrik2"/>
      </w:pPr>
      <w:r>
        <w:t xml:space="preserve">Delårsbokslut </w:t>
      </w:r>
      <w:r>
        <w:t>2 Omsorgsnämnden</w:t>
      </w:r>
    </w:p>
    <w:p w:rsidR="00AC3BB4" w:rsidRDefault="00AC3BB4" w:rsidP="00AC3BB4">
      <w:pPr>
        <w:pStyle w:val="Rubrik4"/>
      </w:pPr>
      <w:r>
        <w:rPr>
          <w:rFonts w:ascii="Times New Roman" w:hAnsi="Times New Roman"/>
          <w:bCs w:val="0"/>
          <w:iCs w:val="0"/>
          <w:color w:val="auto"/>
        </w:rPr>
        <w:t>B</w:t>
      </w:r>
      <w:r w:rsidRPr="004C13BA">
        <w:t>eslutsunderlag</w:t>
      </w:r>
    </w:p>
    <w:p w:rsidR="00AC3BB4" w:rsidRPr="00AC3BB4" w:rsidRDefault="00AC3BB4" w:rsidP="00AC3BB4">
      <w:pPr>
        <w:pStyle w:val="Liststycke"/>
        <w:numPr>
          <w:ilvl w:val="0"/>
          <w:numId w:val="36"/>
        </w:numPr>
        <w:spacing w:after="0" w:line="240" w:lineRule="auto"/>
      </w:pPr>
      <w:r w:rsidRPr="00AC3BB4">
        <w:t>Social- och omsorgskontorets tjänsteskrivelse daterad 2018-09-25</w:t>
      </w:r>
    </w:p>
    <w:p w:rsidR="00AC3BB4" w:rsidRPr="00AC3BB4" w:rsidRDefault="00AC3BB4" w:rsidP="00AC3BB4">
      <w:pPr>
        <w:pStyle w:val="Liststycke"/>
        <w:numPr>
          <w:ilvl w:val="0"/>
          <w:numId w:val="36"/>
        </w:numPr>
        <w:spacing w:after="0" w:line="240" w:lineRule="auto"/>
      </w:pPr>
      <w:r w:rsidRPr="00AC3BB4">
        <w:t>Delårsbokslut augusti 2018 för omsorgsnämnden</w:t>
      </w:r>
    </w:p>
    <w:p w:rsidR="00AC3BB4" w:rsidRPr="00AC3BB4" w:rsidRDefault="00AC3BB4" w:rsidP="00AC3BB4">
      <w:pPr>
        <w:pStyle w:val="Liststycke"/>
        <w:numPr>
          <w:ilvl w:val="0"/>
          <w:numId w:val="36"/>
        </w:numPr>
        <w:spacing w:after="0" w:line="240" w:lineRule="auto"/>
      </w:pPr>
      <w:r w:rsidRPr="00AC3BB4">
        <w:t>Bilaga 1 – Volymer augusti 2018</w:t>
      </w:r>
    </w:p>
    <w:p w:rsidR="00AC3BB4" w:rsidRDefault="00AC3BB4" w:rsidP="00AC3BB4">
      <w:pPr>
        <w:pStyle w:val="Liststycke"/>
        <w:numPr>
          <w:ilvl w:val="0"/>
          <w:numId w:val="36"/>
        </w:numPr>
        <w:spacing w:after="0" w:line="240" w:lineRule="auto"/>
      </w:pPr>
      <w:r w:rsidRPr="00AC3BB4">
        <w:t>Bilaga 2 – Resultat- och balansräkning augusti 2018</w:t>
      </w:r>
    </w:p>
    <w:p w:rsidR="00AC3BB4" w:rsidRPr="00AC3BB4" w:rsidRDefault="00AC3BB4" w:rsidP="00AC3BB4">
      <w:pPr>
        <w:pStyle w:val="Dokumenthuvud"/>
        <w:rPr>
          <w:rFonts w:cs="Arial"/>
        </w:rPr>
      </w:pPr>
      <w:r>
        <w:br w:type="page"/>
      </w:r>
    </w:p>
    <w:p w:rsidR="00AC3BB4" w:rsidRDefault="00AC3BB4" w:rsidP="00AC3BB4">
      <w:pPr>
        <w:pStyle w:val="Rubrik2"/>
      </w:pPr>
      <w:r>
        <w:lastRenderedPageBreak/>
        <w:t>Uppföljning av intern</w:t>
      </w:r>
      <w:r>
        <w:t>kontroll</w:t>
      </w:r>
    </w:p>
    <w:p w:rsidR="00AC3BB4" w:rsidRDefault="00AC3BB4" w:rsidP="00AC3BB4">
      <w:pPr>
        <w:pStyle w:val="Rubrik4"/>
      </w:pPr>
      <w:r>
        <w:rPr>
          <w:rFonts w:ascii="Times New Roman" w:hAnsi="Times New Roman"/>
          <w:bCs w:val="0"/>
          <w:iCs w:val="0"/>
          <w:color w:val="auto"/>
        </w:rPr>
        <w:t>B</w:t>
      </w:r>
      <w:r w:rsidRPr="004C13BA">
        <w:t>eslutsunderlag</w:t>
      </w:r>
    </w:p>
    <w:p w:rsidR="00AC3BB4" w:rsidRPr="00DC5651" w:rsidRDefault="00AC3BB4" w:rsidP="00AC3BB4">
      <w:pPr>
        <w:pStyle w:val="Liststycke"/>
        <w:numPr>
          <w:ilvl w:val="0"/>
          <w:numId w:val="27"/>
        </w:numPr>
        <w:tabs>
          <w:tab w:val="left" w:pos="4820"/>
          <w:tab w:val="left" w:pos="5670"/>
        </w:tabs>
        <w:suppressAutoHyphens/>
        <w:spacing w:after="0" w:line="240" w:lineRule="auto"/>
      </w:pPr>
      <w:r w:rsidRPr="00DC5651">
        <w:t>Tjänsteskrivelse 2018-09-1</w:t>
      </w:r>
      <w:r>
        <w:t>8</w:t>
      </w:r>
    </w:p>
    <w:p w:rsidR="00AC3BB4" w:rsidRPr="00BE1BFB" w:rsidRDefault="00AC3BB4" w:rsidP="00AC3BB4">
      <w:pPr>
        <w:pStyle w:val="Liststycke"/>
        <w:numPr>
          <w:ilvl w:val="0"/>
          <w:numId w:val="27"/>
        </w:numPr>
        <w:tabs>
          <w:tab w:val="left" w:pos="4820"/>
          <w:tab w:val="left" w:pos="5670"/>
        </w:tabs>
        <w:suppressAutoHyphens/>
        <w:spacing w:after="0" w:line="240" w:lineRule="auto"/>
      </w:pPr>
      <w:r w:rsidRPr="00BE1BFB">
        <w:t>Bilaga 1 Upp</w:t>
      </w:r>
      <w:r>
        <w:t>följning av internkontrollplan</w:t>
      </w:r>
      <w:r w:rsidRPr="00BE1BFB">
        <w:t xml:space="preserve"> 2018</w:t>
      </w:r>
    </w:p>
    <w:p w:rsidR="00AC3BB4" w:rsidRDefault="00AC3BB4" w:rsidP="00AC3BB4">
      <w:pPr>
        <w:pStyle w:val="Rubrik2"/>
      </w:pPr>
      <w:r>
        <w:t>Taxor och avgifter 2019 - 2021</w:t>
      </w:r>
    </w:p>
    <w:p w:rsidR="00AC3BB4" w:rsidRDefault="00AC3BB4" w:rsidP="00AC3BB4">
      <w:pPr>
        <w:pStyle w:val="Rubrik4"/>
      </w:pPr>
      <w:r>
        <w:rPr>
          <w:rFonts w:ascii="Times New Roman" w:hAnsi="Times New Roman"/>
          <w:bCs w:val="0"/>
          <w:iCs w:val="0"/>
          <w:color w:val="auto"/>
        </w:rPr>
        <w:t>B</w:t>
      </w:r>
      <w:r w:rsidRPr="004C13BA">
        <w:t>eslutsunderlag</w:t>
      </w:r>
    </w:p>
    <w:p w:rsidR="00AC3BB4" w:rsidRPr="00E44A5B" w:rsidRDefault="00AC3BB4" w:rsidP="00AC3BB4">
      <w:pPr>
        <w:pStyle w:val="Liststycke"/>
        <w:numPr>
          <w:ilvl w:val="0"/>
          <w:numId w:val="27"/>
        </w:numPr>
        <w:spacing w:after="0" w:line="288" w:lineRule="auto"/>
      </w:pPr>
      <w:r w:rsidRPr="00E44A5B">
        <w:t>Tjänsteskrivelse 2018-</w:t>
      </w:r>
      <w:r>
        <w:t>09-18</w:t>
      </w:r>
    </w:p>
    <w:p w:rsidR="00AC3BB4" w:rsidRDefault="00AC3BB4" w:rsidP="00AC3BB4">
      <w:pPr>
        <w:pStyle w:val="Liststycke"/>
        <w:numPr>
          <w:ilvl w:val="0"/>
          <w:numId w:val="27"/>
        </w:numPr>
        <w:spacing w:after="0" w:line="288" w:lineRule="auto"/>
      </w:pPr>
      <w:r w:rsidRPr="00E44A5B">
        <w:t xml:space="preserve">Bilaga 1 Förslag till taxor och avgifter </w:t>
      </w:r>
      <w:r>
        <w:t xml:space="preserve">OMS </w:t>
      </w:r>
      <w:r w:rsidRPr="00E44A5B">
        <w:t>2019</w:t>
      </w:r>
    </w:p>
    <w:p w:rsidR="00AC3BB4" w:rsidRDefault="00AC3BB4" w:rsidP="00AC3BB4">
      <w:pPr>
        <w:pStyle w:val="Rubrik2"/>
      </w:pPr>
      <w:r>
        <w:t>Yttrande över handlingsplan för suicidprevention Södertälje kommun 2019 - 2022</w:t>
      </w:r>
    </w:p>
    <w:p w:rsidR="00AC3BB4" w:rsidRDefault="00AC3BB4" w:rsidP="00AC3BB4">
      <w:pPr>
        <w:pStyle w:val="Rubrik4"/>
      </w:pPr>
      <w:r>
        <w:rPr>
          <w:rFonts w:ascii="Times New Roman" w:hAnsi="Times New Roman"/>
          <w:bCs w:val="0"/>
          <w:iCs w:val="0"/>
          <w:color w:val="auto"/>
        </w:rPr>
        <w:t>B</w:t>
      </w:r>
      <w:r w:rsidRPr="004C13BA">
        <w:t>eslutsunderlag</w:t>
      </w:r>
    </w:p>
    <w:p w:rsidR="00AC3BB4" w:rsidRDefault="00AC3BB4" w:rsidP="00AC3BB4">
      <w:pPr>
        <w:pStyle w:val="Liststycke"/>
        <w:numPr>
          <w:ilvl w:val="0"/>
          <w:numId w:val="27"/>
        </w:numPr>
      </w:pPr>
      <w:r>
        <w:t>Social och Omsorgskontorets tjänsteskrivelse daterad 2018-09- 20</w:t>
      </w:r>
    </w:p>
    <w:p w:rsidR="00AC3BB4" w:rsidRDefault="00AC3BB4" w:rsidP="00AC3BB4">
      <w:pPr>
        <w:pStyle w:val="Liststycke"/>
        <w:numPr>
          <w:ilvl w:val="0"/>
          <w:numId w:val="27"/>
        </w:numPr>
      </w:pPr>
      <w:r>
        <w:t>Social och Omsorgskontorets förslag till yttrande daterad 2018-09-19</w:t>
      </w:r>
    </w:p>
    <w:p w:rsidR="00AC3BB4" w:rsidRPr="00D14FB5" w:rsidRDefault="00AC3BB4" w:rsidP="00AC3BB4">
      <w:pPr>
        <w:pStyle w:val="Liststycke"/>
        <w:numPr>
          <w:ilvl w:val="0"/>
          <w:numId w:val="27"/>
        </w:numPr>
      </w:pPr>
      <w:r w:rsidRPr="00D14FB5">
        <w:t xml:space="preserve">Remiss </w:t>
      </w:r>
      <w:r>
        <w:t>”</w:t>
      </w:r>
      <w:r w:rsidRPr="00D14FB5">
        <w:t>förslag på handlingsplan för suicidprevention</w:t>
      </w:r>
      <w:r>
        <w:t>”</w:t>
      </w:r>
      <w:r w:rsidRPr="00D14FB5">
        <w:t xml:space="preserve"> KSK Enheten för utredning och hållbarhet daterad 2018-08-14</w:t>
      </w:r>
    </w:p>
    <w:p w:rsidR="00AC3BB4" w:rsidRPr="00D14FB5" w:rsidRDefault="00AC3BB4" w:rsidP="00AC3BB4">
      <w:pPr>
        <w:pStyle w:val="Liststycke"/>
        <w:numPr>
          <w:ilvl w:val="0"/>
          <w:numId w:val="27"/>
        </w:numPr>
      </w:pPr>
      <w:r w:rsidRPr="00D14FB5">
        <w:t xml:space="preserve">Rapport </w:t>
      </w:r>
      <w:r>
        <w:t>”</w:t>
      </w:r>
      <w:r w:rsidRPr="00D14FB5">
        <w:t>Handlingsplan för suicidprevention Södertälje Kommun 2019-2022</w:t>
      </w:r>
      <w:r>
        <w:t>”</w:t>
      </w:r>
      <w:r w:rsidRPr="00D14FB5">
        <w:t xml:space="preserve"> dat 2018-08-13</w:t>
      </w:r>
    </w:p>
    <w:p w:rsidR="00AC3BB4" w:rsidRDefault="00AC3BB4" w:rsidP="00AC3BB4">
      <w:pPr>
        <w:pStyle w:val="Rubrik2"/>
      </w:pPr>
      <w:r>
        <w:t xml:space="preserve">Yttrande över styrdokument för systematiskt demokratiarbete </w:t>
      </w:r>
    </w:p>
    <w:p w:rsidR="00AC3BB4" w:rsidRDefault="00AC3BB4" w:rsidP="00AC3BB4">
      <w:pPr>
        <w:pStyle w:val="Rubrik4"/>
      </w:pPr>
      <w:r>
        <w:rPr>
          <w:rFonts w:ascii="Times New Roman" w:hAnsi="Times New Roman"/>
          <w:bCs w:val="0"/>
          <w:iCs w:val="0"/>
          <w:color w:val="auto"/>
        </w:rPr>
        <w:t>B</w:t>
      </w:r>
      <w:r w:rsidRPr="004C13BA">
        <w:t>eslutsunderlag</w:t>
      </w:r>
    </w:p>
    <w:p w:rsidR="00AC3BB4" w:rsidRDefault="00AC3BB4" w:rsidP="00AC3BB4">
      <w:pPr>
        <w:pStyle w:val="Liststycke"/>
        <w:numPr>
          <w:ilvl w:val="0"/>
          <w:numId w:val="27"/>
        </w:numPr>
      </w:pPr>
      <w:r>
        <w:t>Social- och omsorgskontorets tjänsteskrivelse daterad den 21 september 2018</w:t>
      </w:r>
    </w:p>
    <w:p w:rsidR="00AC3BB4" w:rsidRDefault="00AC3BB4" w:rsidP="00AC3BB4">
      <w:pPr>
        <w:pStyle w:val="Liststycke"/>
        <w:numPr>
          <w:ilvl w:val="0"/>
          <w:numId w:val="27"/>
        </w:numPr>
      </w:pPr>
      <w:r>
        <w:t>Förslag till yttrande över Strategi för det systematiska demokratiarbetet och Handlingsplan för demokratiutveckling daterad den 21 september 2018</w:t>
      </w:r>
    </w:p>
    <w:p w:rsidR="00AC3BB4" w:rsidRDefault="00AC3BB4" w:rsidP="00AC3BB4">
      <w:pPr>
        <w:pStyle w:val="Liststycke"/>
        <w:numPr>
          <w:ilvl w:val="0"/>
          <w:numId w:val="27"/>
        </w:numPr>
      </w:pPr>
      <w:r>
        <w:t>Social- och omsorgskontorets sammanfattande rapport av Strategi för det systematiska demokratiarbetet och handlingsplan för demokratiutveckling daterad den 21 september 2018</w:t>
      </w:r>
    </w:p>
    <w:p w:rsidR="00AC3BB4" w:rsidRPr="008438C6" w:rsidRDefault="00AC3BB4" w:rsidP="00AC3BB4">
      <w:pPr>
        <w:pStyle w:val="Liststycke"/>
        <w:numPr>
          <w:ilvl w:val="0"/>
          <w:numId w:val="27"/>
        </w:numPr>
      </w:pPr>
      <w:r>
        <w:t xml:space="preserve">Kommunstyrelsens kontors Strategi för det systematiska demokratiarbetet och Handlingsplan för demokratiutveckling daterad den 28 juni 2018. </w:t>
      </w:r>
    </w:p>
    <w:p w:rsidR="00AC3BB4" w:rsidRDefault="00AC3BB4" w:rsidP="00AC3BB4">
      <w:pPr>
        <w:pStyle w:val="Rubrik2"/>
      </w:pPr>
      <w:r>
        <w:t xml:space="preserve"> Samråd gällande detaljplan för del av fastigheten </w:t>
      </w:r>
      <w:proofErr w:type="spellStart"/>
      <w:r>
        <w:t>Östertälje</w:t>
      </w:r>
      <w:proofErr w:type="spellEnd"/>
      <w:r>
        <w:t xml:space="preserve"> 1:15 (Tallbacken)</w:t>
      </w:r>
    </w:p>
    <w:p w:rsidR="00AC3BB4" w:rsidRDefault="00AC3BB4" w:rsidP="00AC3BB4">
      <w:pPr>
        <w:pStyle w:val="Rubrik4"/>
      </w:pPr>
      <w:r>
        <w:rPr>
          <w:rFonts w:ascii="Times New Roman" w:hAnsi="Times New Roman"/>
          <w:bCs w:val="0"/>
          <w:iCs w:val="0"/>
          <w:color w:val="auto"/>
        </w:rPr>
        <w:t>B</w:t>
      </w:r>
      <w:r w:rsidRPr="004C13BA">
        <w:t>eslutsunderlag</w:t>
      </w:r>
    </w:p>
    <w:p w:rsidR="00AC3BB4" w:rsidRDefault="00AC3BB4" w:rsidP="00AC3BB4">
      <w:r>
        <w:t xml:space="preserve">Social-och omsorgskontorets tjänsteskrivelse daterad den 6 september 2018 </w:t>
      </w:r>
    </w:p>
    <w:p w:rsidR="00AC3BB4" w:rsidRPr="00DE7E63" w:rsidRDefault="00AC3BB4" w:rsidP="00AC3BB4">
      <w:r>
        <w:t xml:space="preserve">Detaljplan </w:t>
      </w:r>
      <w:hyperlink r:id="rId8" w:history="1">
        <w:r w:rsidRPr="00BE0DF8">
          <w:rPr>
            <w:rStyle w:val="Hyperlnk"/>
            <w:rFonts w:eastAsiaTheme="majorEastAsia"/>
          </w:rPr>
          <w:t>www.sodertalje.se/detaljplan/tallbacken</w:t>
        </w:r>
      </w:hyperlink>
      <w:r>
        <w:t xml:space="preserve"> </w:t>
      </w:r>
    </w:p>
    <w:p w:rsidR="000474ED" w:rsidRDefault="00500FA9" w:rsidP="000474ED">
      <w:pPr>
        <w:pStyle w:val="Rubrik2"/>
      </w:pPr>
      <w:r>
        <w:lastRenderedPageBreak/>
        <w:t>A</w:t>
      </w:r>
      <w:r w:rsidR="000474ED">
        <w:t>nmälningsärenden</w:t>
      </w:r>
    </w:p>
    <w:p w:rsidR="00094EBC" w:rsidRPr="00094EBC" w:rsidRDefault="00094EBC" w:rsidP="00094EBC">
      <w:pPr>
        <w:pStyle w:val="Rubrik2"/>
      </w:pPr>
      <w:r>
        <w:t xml:space="preserve">Delegeringsbeslut </w:t>
      </w:r>
    </w:p>
    <w:p w:rsidR="00E41A08" w:rsidRDefault="000474ED" w:rsidP="00E41A08">
      <w:pPr>
        <w:pStyle w:val="Rubrik2"/>
      </w:pPr>
      <w:r>
        <w:t xml:space="preserve">Övriga frågor </w:t>
      </w:r>
    </w:p>
    <w:p w:rsidR="00F121B7" w:rsidRPr="00F121B7" w:rsidRDefault="00F121B7" w:rsidP="00F121B7"/>
    <w:p w:rsidR="004C13BA" w:rsidRPr="004C13BA" w:rsidRDefault="004C13BA" w:rsidP="004C13BA">
      <w:pPr>
        <w:pStyle w:val="Normalutanavstnd"/>
      </w:pPr>
      <w:r w:rsidRPr="004C13BA">
        <w:t>Med vänlig hälsning</w:t>
      </w:r>
    </w:p>
    <w:p w:rsidR="004C13BA" w:rsidRPr="004C13BA" w:rsidRDefault="004C13BA" w:rsidP="004C13BA">
      <w:pPr>
        <w:pStyle w:val="Normalutanavstnd"/>
      </w:pPr>
      <w:r w:rsidRPr="004C13BA">
        <w:t xml:space="preserve">Peter Friström </w:t>
      </w:r>
    </w:p>
    <w:p w:rsidR="004C13BA" w:rsidRPr="004C13BA" w:rsidRDefault="004C13BA" w:rsidP="004C13BA">
      <w:pPr>
        <w:pStyle w:val="Normalutanavstnd"/>
      </w:pPr>
      <w:r w:rsidRPr="004C13BA">
        <w:t>Ordförande</w:t>
      </w:r>
    </w:p>
    <w:p w:rsidR="004C13BA" w:rsidRPr="004C13BA" w:rsidRDefault="004C13BA" w:rsidP="004C13BA">
      <w:pPr>
        <w:pStyle w:val="Normalutanavstnd"/>
      </w:pPr>
      <w:r w:rsidRPr="004C13BA">
        <w:t>Omsorgsnämnden</w:t>
      </w:r>
    </w:p>
    <w:p w:rsidR="004C13BA" w:rsidRPr="004C13BA" w:rsidRDefault="004C13BA" w:rsidP="004C13BA">
      <w:pPr>
        <w:pStyle w:val="Normalutanavstnd"/>
      </w:pPr>
      <w:r w:rsidRPr="004C13BA">
        <w:t>Telefon (direkt): 08-523 069 07</w:t>
      </w:r>
    </w:p>
    <w:p w:rsidR="004C13BA" w:rsidRPr="00B51326" w:rsidRDefault="004C13BA" w:rsidP="004C13BA">
      <w:pPr>
        <w:pStyle w:val="Normalutanavstnd"/>
        <w:rPr>
          <w:lang w:val="en-US"/>
        </w:rPr>
      </w:pPr>
      <w:r w:rsidRPr="00B51326">
        <w:rPr>
          <w:lang w:val="en-US"/>
        </w:rPr>
        <w:t xml:space="preserve">E-post: </w:t>
      </w:r>
      <w:hyperlink r:id="rId9" w:history="1">
        <w:r w:rsidR="009430AC" w:rsidRPr="00B51326">
          <w:rPr>
            <w:rStyle w:val="Hyperlnk"/>
            <w:lang w:val="en-US"/>
          </w:rPr>
          <w:t>peter.fristrom@sodertalje.se</w:t>
        </w:r>
      </w:hyperlink>
    </w:p>
    <w:p w:rsidR="009430AC" w:rsidRPr="00B51326" w:rsidRDefault="009430AC" w:rsidP="004C13BA">
      <w:pPr>
        <w:pStyle w:val="Normalutanavstnd"/>
        <w:rPr>
          <w:lang w:val="en-US"/>
        </w:rPr>
      </w:pPr>
    </w:p>
    <w:p w:rsidR="004C13BA" w:rsidRPr="00500FA9" w:rsidRDefault="003B208A" w:rsidP="004C13BA">
      <w:pPr>
        <w:pStyle w:val="Normalutanavstnd"/>
      </w:pPr>
      <w:r w:rsidRPr="00500FA9">
        <w:t>Johan Karlsson</w:t>
      </w:r>
    </w:p>
    <w:p w:rsidR="004C13BA" w:rsidRPr="004C13BA" w:rsidRDefault="004C13BA" w:rsidP="004C13BA">
      <w:pPr>
        <w:pStyle w:val="Normalutanavstnd"/>
      </w:pPr>
      <w:r w:rsidRPr="004C13BA">
        <w:t>Sekreterare</w:t>
      </w:r>
    </w:p>
    <w:p w:rsidR="004C13BA" w:rsidRPr="004C13BA" w:rsidRDefault="004C13BA" w:rsidP="004C13BA">
      <w:pPr>
        <w:pStyle w:val="Normalutanavstnd"/>
      </w:pPr>
      <w:r w:rsidRPr="004C13BA">
        <w:t>Omsorgsnämnden</w:t>
      </w:r>
    </w:p>
    <w:p w:rsidR="004C13BA" w:rsidRPr="001E192D" w:rsidRDefault="003B208A" w:rsidP="004C13BA">
      <w:pPr>
        <w:pStyle w:val="Normalutanavstnd"/>
      </w:pPr>
      <w:r w:rsidRPr="001E192D">
        <w:t xml:space="preserve">E-post: </w:t>
      </w:r>
      <w:hyperlink r:id="rId10" w:history="1">
        <w:r w:rsidR="001E192D" w:rsidRPr="001E192D">
          <w:rPr>
            <w:rStyle w:val="Hyperlnk"/>
          </w:rPr>
          <w:t>Johan.Karlsson@sodertalje.se</w:t>
        </w:r>
      </w:hyperlink>
      <w:bookmarkStart w:id="7" w:name="Position"/>
      <w:bookmarkEnd w:id="7"/>
    </w:p>
    <w:p w:rsidR="001E192D" w:rsidRPr="001E192D" w:rsidRDefault="001E192D" w:rsidP="004C13BA">
      <w:pPr>
        <w:pStyle w:val="Normalutanavstnd"/>
      </w:pPr>
    </w:p>
    <w:sectPr w:rsidR="001E192D" w:rsidRPr="001E192D" w:rsidSect="00AF456C">
      <w:headerReference w:type="default" r:id="rId11"/>
      <w:headerReference w:type="first" r:id="rId12"/>
      <w:footerReference w:type="first" r:id="rId13"/>
      <w:pgSz w:w="11909" w:h="16834" w:code="9"/>
      <w:pgMar w:top="1418" w:right="936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4C13BA" w:rsidP="00A633C1">
    <w:pPr>
      <w:pStyle w:val="Sidfot"/>
    </w:pPr>
    <w:bookmarkStart w:id="9" w:name="xxAddressRow1"/>
    <w:bookmarkEnd w:id="9"/>
    <w:r>
      <w:t>Södertälje kommun | Omsorgsnämnden | 151 89 Södertälje | Organisationsnr: 212000-0159 | www.sodertalje.se</w:t>
    </w:r>
  </w:p>
  <w:p w:rsidR="00CE38E4" w:rsidRPr="00A633C1" w:rsidRDefault="004C13BA" w:rsidP="00A633C1">
    <w:pPr>
      <w:pStyle w:val="Sidfot"/>
    </w:pPr>
    <w:bookmarkStart w:id="10" w:name="xxAddressRow2"/>
    <w:bookmarkEnd w:id="10"/>
    <w:r>
      <w:t xml:space="preserve">Besöksadress: Campusgatan 26 | Växel: 08-523 010 00| E-post: </w:t>
    </w:r>
    <w:proofErr w:type="spellStart"/>
    <w:r>
      <w:t>sodertalje.kommun@se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BA" w:rsidRDefault="004C13BA" w:rsidP="001A038B">
    <w:pPr>
      <w:pStyle w:val="Dokumentinfohuvud"/>
    </w:pPr>
    <w:bookmarkStart w:id="8" w:name="xxDokumentinfo"/>
    <w:r>
      <w:t>Ka</w:t>
    </w:r>
    <w:r w:rsidR="00094EBC">
      <w:t xml:space="preserve">llelse/föredragningslista | </w:t>
    </w:r>
    <w:r w:rsidR="00094EBC" w:rsidRPr="00500FA9">
      <w:t>201</w:t>
    </w:r>
    <w:r w:rsidR="00371AE7">
      <w:t>8-10-11</w:t>
    </w:r>
    <w:r>
      <w:t xml:space="preserve"> | Södertälje kommun | Omsorgsnämnden</w:t>
    </w:r>
    <w:bookmarkEnd w:id="8"/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4C13BA" w:rsidTr="004C13BA">
      <w:trPr>
        <w:trHeight w:val="283"/>
      </w:trPr>
      <w:tc>
        <w:tcPr>
          <w:tcW w:w="9412" w:type="dxa"/>
          <w:shd w:val="clear" w:color="auto" w:fill="auto"/>
        </w:tcPr>
        <w:p w:rsidR="004C13BA" w:rsidRDefault="004C13BA" w:rsidP="004C13BA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71AE7">
            <w:rPr>
              <w:noProof/>
            </w:rPr>
            <w:t>3</w:t>
          </w:r>
          <w:r>
            <w:fldChar w:fldCharType="end"/>
          </w:r>
          <w:r>
            <w:t xml:space="preserve"> (</w:t>
          </w:r>
          <w:r w:rsidR="00371AE7">
            <w:fldChar w:fldCharType="begin"/>
          </w:r>
          <w:r w:rsidR="00371AE7">
            <w:instrText xml:space="preserve"> NUMPAGES   \* MERGEFORMAT </w:instrText>
          </w:r>
          <w:r w:rsidR="00371AE7">
            <w:fldChar w:fldCharType="separate"/>
          </w:r>
          <w:r w:rsidR="00371AE7">
            <w:rPr>
              <w:noProof/>
            </w:rPr>
            <w:t>3</w:t>
          </w:r>
          <w:r w:rsidR="00371AE7">
            <w:rPr>
              <w:noProof/>
            </w:rPr>
            <w:fldChar w:fldCharType="end"/>
          </w:r>
          <w:r>
            <w:t>)</w:t>
          </w:r>
        </w:p>
      </w:tc>
    </w:tr>
  </w:tbl>
  <w:p w:rsidR="00CE38E4" w:rsidRDefault="00CE38E4" w:rsidP="00DA6FA9">
    <w:pPr>
      <w:pStyle w:val="Dokumentinfohuvud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4C13BA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491B85" wp14:editId="28B1A7CB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4C13BA" w:rsidTr="004C13BA">
      <w:trPr>
        <w:trHeight w:val="283"/>
      </w:trPr>
      <w:tc>
        <w:tcPr>
          <w:tcW w:w="9412" w:type="dxa"/>
          <w:shd w:val="clear" w:color="auto" w:fill="auto"/>
        </w:tcPr>
        <w:p w:rsidR="004C13BA" w:rsidRDefault="004C13BA" w:rsidP="004C13BA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71AE7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371AE7">
            <w:fldChar w:fldCharType="begin"/>
          </w:r>
          <w:r w:rsidR="00371AE7">
            <w:instrText xml:space="preserve"> NUMPAGES   \* MERGEFORMAT </w:instrText>
          </w:r>
          <w:r w:rsidR="00371AE7">
            <w:fldChar w:fldCharType="separate"/>
          </w:r>
          <w:r w:rsidR="00371AE7">
            <w:rPr>
              <w:noProof/>
            </w:rPr>
            <w:t>3</w:t>
          </w:r>
          <w:r w:rsidR="00371AE7">
            <w:rPr>
              <w:noProof/>
            </w:rPr>
            <w:fldChar w:fldCharType="end"/>
          </w:r>
          <w:r>
            <w:t>)</w:t>
          </w:r>
        </w:p>
      </w:tc>
    </w:tr>
  </w:tbl>
  <w:p w:rsidR="00CE38E4" w:rsidRDefault="00CE38E4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3579B"/>
    <w:multiLevelType w:val="hybridMultilevel"/>
    <w:tmpl w:val="EA46069E"/>
    <w:lvl w:ilvl="0" w:tplc="C620300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5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D2E606F"/>
    <w:multiLevelType w:val="hybridMultilevel"/>
    <w:tmpl w:val="8F82E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8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9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0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1">
    <w:nsid w:val="17071E42"/>
    <w:multiLevelType w:val="hybridMultilevel"/>
    <w:tmpl w:val="F4528B40"/>
    <w:lvl w:ilvl="0" w:tplc="B99E6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3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4">
    <w:nsid w:val="1B1654F5"/>
    <w:multiLevelType w:val="hybridMultilevel"/>
    <w:tmpl w:val="FEB4F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6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7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9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0">
    <w:nsid w:val="305A2794"/>
    <w:multiLevelType w:val="multilevel"/>
    <w:tmpl w:val="87507F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1">
    <w:nsid w:val="34734CED"/>
    <w:multiLevelType w:val="hybridMultilevel"/>
    <w:tmpl w:val="20465F86"/>
    <w:lvl w:ilvl="0" w:tplc="24ECBC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745FD"/>
    <w:multiLevelType w:val="hybridMultilevel"/>
    <w:tmpl w:val="73A869E4"/>
    <w:lvl w:ilvl="0" w:tplc="3DEC104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4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5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7B5ACB"/>
    <w:multiLevelType w:val="hybridMultilevel"/>
    <w:tmpl w:val="C43E01FE"/>
    <w:lvl w:ilvl="0" w:tplc="CA0E27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0">
    <w:nsid w:val="52362685"/>
    <w:multiLevelType w:val="hybridMultilevel"/>
    <w:tmpl w:val="F62C9A06"/>
    <w:lvl w:ilvl="0" w:tplc="C18A587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5462B78"/>
    <w:multiLevelType w:val="hybridMultilevel"/>
    <w:tmpl w:val="9E5E2CE2"/>
    <w:lvl w:ilvl="0" w:tplc="E8081B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7C85C35"/>
    <w:multiLevelType w:val="multilevel"/>
    <w:tmpl w:val="C694C10A"/>
    <w:numStyleLink w:val="CompanyList"/>
  </w:abstractNum>
  <w:abstractNum w:abstractNumId="35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7">
    <w:nsid w:val="657F0181"/>
    <w:multiLevelType w:val="hybridMultilevel"/>
    <w:tmpl w:val="CF8A8254"/>
    <w:lvl w:ilvl="0" w:tplc="8AF8EBE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B3EB9"/>
    <w:multiLevelType w:val="hybridMultilevel"/>
    <w:tmpl w:val="C142A5A2"/>
    <w:lvl w:ilvl="0" w:tplc="E3F0062A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EA6383"/>
    <w:multiLevelType w:val="hybridMultilevel"/>
    <w:tmpl w:val="5A500944"/>
    <w:lvl w:ilvl="0" w:tplc="F31AED5C">
      <w:start w:val="1"/>
      <w:numFmt w:val="decimal"/>
      <w:pStyle w:val="Rubrik2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D3FE3"/>
    <w:multiLevelType w:val="hybridMultilevel"/>
    <w:tmpl w:val="0F36066E"/>
    <w:lvl w:ilvl="0" w:tplc="C1BE1B9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42">
    <w:nsid w:val="7A1F4F38"/>
    <w:multiLevelType w:val="hybridMultilevel"/>
    <w:tmpl w:val="97644A86"/>
    <w:lvl w:ilvl="0" w:tplc="1798658E">
      <w:start w:val="201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8"/>
  </w:num>
  <w:num w:numId="5">
    <w:abstractNumId w:val="24"/>
  </w:num>
  <w:num w:numId="6">
    <w:abstractNumId w:val="23"/>
  </w:num>
  <w:num w:numId="7">
    <w:abstractNumId w:val="41"/>
  </w:num>
  <w:num w:numId="8">
    <w:abstractNumId w:val="15"/>
  </w:num>
  <w:num w:numId="9">
    <w:abstractNumId w:val="8"/>
  </w:num>
  <w:num w:numId="10">
    <w:abstractNumId w:val="13"/>
  </w:num>
  <w:num w:numId="11">
    <w:abstractNumId w:val="9"/>
  </w:num>
  <w:num w:numId="12">
    <w:abstractNumId w:val="36"/>
  </w:num>
  <w:num w:numId="13">
    <w:abstractNumId w:val="4"/>
  </w:num>
  <w:num w:numId="14">
    <w:abstractNumId w:val="3"/>
  </w:num>
  <w:num w:numId="15">
    <w:abstractNumId w:val="43"/>
  </w:num>
  <w:num w:numId="16">
    <w:abstractNumId w:val="0"/>
  </w:num>
  <w:num w:numId="17">
    <w:abstractNumId w:val="29"/>
  </w:num>
  <w:num w:numId="18">
    <w:abstractNumId w:val="10"/>
  </w:num>
  <w:num w:numId="19">
    <w:abstractNumId w:val="19"/>
  </w:num>
  <w:num w:numId="20">
    <w:abstractNumId w:val="7"/>
  </w:num>
  <w:num w:numId="21">
    <w:abstractNumId w:val="20"/>
  </w:num>
  <w:num w:numId="22">
    <w:abstractNumId w:val="39"/>
  </w:num>
  <w:num w:numId="23">
    <w:abstractNumId w:val="34"/>
  </w:num>
  <w:num w:numId="24">
    <w:abstractNumId w:val="42"/>
  </w:num>
  <w:num w:numId="25">
    <w:abstractNumId w:val="30"/>
  </w:num>
  <w:num w:numId="26">
    <w:abstractNumId w:val="32"/>
  </w:num>
  <w:num w:numId="27">
    <w:abstractNumId w:val="38"/>
  </w:num>
  <w:num w:numId="28">
    <w:abstractNumId w:val="40"/>
  </w:num>
  <w:num w:numId="29">
    <w:abstractNumId w:val="22"/>
  </w:num>
  <w:num w:numId="30">
    <w:abstractNumId w:val="6"/>
  </w:num>
  <w:num w:numId="31">
    <w:abstractNumId w:val="21"/>
  </w:num>
  <w:num w:numId="32">
    <w:abstractNumId w:val="14"/>
  </w:num>
  <w:num w:numId="33">
    <w:abstractNumId w:val="27"/>
  </w:num>
  <w:num w:numId="34">
    <w:abstractNumId w:val="11"/>
  </w:num>
  <w:num w:numId="35">
    <w:abstractNumId w:val="3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Eng"/>
    <w:docVar w:name="DVarLogotypeName" w:val="EU-flagga"/>
    <w:docVar w:name="DVarPageNumberInserted" w:val="Yes"/>
  </w:docVars>
  <w:rsids>
    <w:rsidRoot w:val="004C13BA"/>
    <w:rsid w:val="0000082E"/>
    <w:rsid w:val="00000D68"/>
    <w:rsid w:val="00001DAA"/>
    <w:rsid w:val="000042F3"/>
    <w:rsid w:val="00006727"/>
    <w:rsid w:val="00014500"/>
    <w:rsid w:val="00014BF3"/>
    <w:rsid w:val="000164EA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B99"/>
    <w:rsid w:val="000440AD"/>
    <w:rsid w:val="000450D0"/>
    <w:rsid w:val="00047075"/>
    <w:rsid w:val="000474ED"/>
    <w:rsid w:val="0005141F"/>
    <w:rsid w:val="0005155F"/>
    <w:rsid w:val="00052224"/>
    <w:rsid w:val="00055633"/>
    <w:rsid w:val="000606CA"/>
    <w:rsid w:val="00061E6F"/>
    <w:rsid w:val="000639E8"/>
    <w:rsid w:val="000642F2"/>
    <w:rsid w:val="00066654"/>
    <w:rsid w:val="0007138D"/>
    <w:rsid w:val="000738F0"/>
    <w:rsid w:val="00073CD2"/>
    <w:rsid w:val="00073CF2"/>
    <w:rsid w:val="000778B9"/>
    <w:rsid w:val="000823EA"/>
    <w:rsid w:val="00082EB1"/>
    <w:rsid w:val="00083200"/>
    <w:rsid w:val="00094077"/>
    <w:rsid w:val="00094EBC"/>
    <w:rsid w:val="00096FA7"/>
    <w:rsid w:val="000A1F6C"/>
    <w:rsid w:val="000A5678"/>
    <w:rsid w:val="000A6429"/>
    <w:rsid w:val="000B0D5E"/>
    <w:rsid w:val="000B240E"/>
    <w:rsid w:val="000B3049"/>
    <w:rsid w:val="000B44E1"/>
    <w:rsid w:val="000C3C6A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2DC6"/>
    <w:rsid w:val="000F3AD0"/>
    <w:rsid w:val="00100571"/>
    <w:rsid w:val="00100F7D"/>
    <w:rsid w:val="0010243F"/>
    <w:rsid w:val="001044E5"/>
    <w:rsid w:val="001071C9"/>
    <w:rsid w:val="00111C1C"/>
    <w:rsid w:val="00113739"/>
    <w:rsid w:val="0011381A"/>
    <w:rsid w:val="00116D4C"/>
    <w:rsid w:val="00120109"/>
    <w:rsid w:val="00121666"/>
    <w:rsid w:val="00121869"/>
    <w:rsid w:val="00122B6A"/>
    <w:rsid w:val="00122C4C"/>
    <w:rsid w:val="00126563"/>
    <w:rsid w:val="001267E0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550E"/>
    <w:rsid w:val="001558D7"/>
    <w:rsid w:val="00155D29"/>
    <w:rsid w:val="00156DE5"/>
    <w:rsid w:val="00163C9A"/>
    <w:rsid w:val="00165377"/>
    <w:rsid w:val="001701D6"/>
    <w:rsid w:val="001728A6"/>
    <w:rsid w:val="00172E9B"/>
    <w:rsid w:val="001771D3"/>
    <w:rsid w:val="001805DF"/>
    <w:rsid w:val="0018346D"/>
    <w:rsid w:val="001849F1"/>
    <w:rsid w:val="00184DD4"/>
    <w:rsid w:val="001853A1"/>
    <w:rsid w:val="00190A87"/>
    <w:rsid w:val="00194E3D"/>
    <w:rsid w:val="00196BFC"/>
    <w:rsid w:val="001A038B"/>
    <w:rsid w:val="001A360B"/>
    <w:rsid w:val="001A57DE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10DF"/>
    <w:rsid w:val="001D21AC"/>
    <w:rsid w:val="001D258F"/>
    <w:rsid w:val="001D3050"/>
    <w:rsid w:val="001D59D1"/>
    <w:rsid w:val="001D6360"/>
    <w:rsid w:val="001D7367"/>
    <w:rsid w:val="001D766F"/>
    <w:rsid w:val="001E192D"/>
    <w:rsid w:val="001E1E3B"/>
    <w:rsid w:val="001E237E"/>
    <w:rsid w:val="001E4C60"/>
    <w:rsid w:val="001E7C88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491B"/>
    <w:rsid w:val="002254E8"/>
    <w:rsid w:val="00226321"/>
    <w:rsid w:val="00226EB6"/>
    <w:rsid w:val="002304D7"/>
    <w:rsid w:val="0023060E"/>
    <w:rsid w:val="00231246"/>
    <w:rsid w:val="002316A0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0DF8"/>
    <w:rsid w:val="00265161"/>
    <w:rsid w:val="0026563D"/>
    <w:rsid w:val="002671A6"/>
    <w:rsid w:val="00267A2E"/>
    <w:rsid w:val="002730CA"/>
    <w:rsid w:val="00273DF3"/>
    <w:rsid w:val="0027578C"/>
    <w:rsid w:val="00276583"/>
    <w:rsid w:val="00280110"/>
    <w:rsid w:val="002804AA"/>
    <w:rsid w:val="00283186"/>
    <w:rsid w:val="00283611"/>
    <w:rsid w:val="00284A4B"/>
    <w:rsid w:val="00284C75"/>
    <w:rsid w:val="002861FA"/>
    <w:rsid w:val="002865BD"/>
    <w:rsid w:val="00287E16"/>
    <w:rsid w:val="00290CF8"/>
    <w:rsid w:val="00293604"/>
    <w:rsid w:val="00294391"/>
    <w:rsid w:val="002947F1"/>
    <w:rsid w:val="002968AE"/>
    <w:rsid w:val="00297902"/>
    <w:rsid w:val="002A4CCD"/>
    <w:rsid w:val="002A4D77"/>
    <w:rsid w:val="002A7242"/>
    <w:rsid w:val="002B06BD"/>
    <w:rsid w:val="002B3496"/>
    <w:rsid w:val="002B5087"/>
    <w:rsid w:val="002C289D"/>
    <w:rsid w:val="002C5069"/>
    <w:rsid w:val="002D2183"/>
    <w:rsid w:val="002D232F"/>
    <w:rsid w:val="002D4055"/>
    <w:rsid w:val="002D4A14"/>
    <w:rsid w:val="002D4EF1"/>
    <w:rsid w:val="002E0AB0"/>
    <w:rsid w:val="002E3CFC"/>
    <w:rsid w:val="002E558B"/>
    <w:rsid w:val="002E7A0C"/>
    <w:rsid w:val="002F1A95"/>
    <w:rsid w:val="002F2785"/>
    <w:rsid w:val="002F4868"/>
    <w:rsid w:val="002F5459"/>
    <w:rsid w:val="002F6C62"/>
    <w:rsid w:val="00301116"/>
    <w:rsid w:val="003012F8"/>
    <w:rsid w:val="00303354"/>
    <w:rsid w:val="003059B8"/>
    <w:rsid w:val="00306AD1"/>
    <w:rsid w:val="003124EA"/>
    <w:rsid w:val="0031302F"/>
    <w:rsid w:val="00313BE9"/>
    <w:rsid w:val="003148D7"/>
    <w:rsid w:val="00317F8A"/>
    <w:rsid w:val="00320D8E"/>
    <w:rsid w:val="00326F3D"/>
    <w:rsid w:val="003272AF"/>
    <w:rsid w:val="00327887"/>
    <w:rsid w:val="00336954"/>
    <w:rsid w:val="003374FB"/>
    <w:rsid w:val="00337622"/>
    <w:rsid w:val="00341AAD"/>
    <w:rsid w:val="0034257D"/>
    <w:rsid w:val="00347DBF"/>
    <w:rsid w:val="003522B2"/>
    <w:rsid w:val="003540FF"/>
    <w:rsid w:val="0035470D"/>
    <w:rsid w:val="003563E7"/>
    <w:rsid w:val="003579C2"/>
    <w:rsid w:val="003601CB"/>
    <w:rsid w:val="00361D09"/>
    <w:rsid w:val="003648D9"/>
    <w:rsid w:val="003661CA"/>
    <w:rsid w:val="00371808"/>
    <w:rsid w:val="00371AE7"/>
    <w:rsid w:val="00374C2B"/>
    <w:rsid w:val="003751A5"/>
    <w:rsid w:val="00375841"/>
    <w:rsid w:val="00376FF5"/>
    <w:rsid w:val="003771BD"/>
    <w:rsid w:val="0038151E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256E"/>
    <w:rsid w:val="003A3BE7"/>
    <w:rsid w:val="003A4D77"/>
    <w:rsid w:val="003A511E"/>
    <w:rsid w:val="003A520D"/>
    <w:rsid w:val="003A52B1"/>
    <w:rsid w:val="003A6193"/>
    <w:rsid w:val="003A6A38"/>
    <w:rsid w:val="003B208A"/>
    <w:rsid w:val="003B3791"/>
    <w:rsid w:val="003B4A04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DAE"/>
    <w:rsid w:val="003E285F"/>
    <w:rsid w:val="003E2DB8"/>
    <w:rsid w:val="003E4D60"/>
    <w:rsid w:val="003E529B"/>
    <w:rsid w:val="003F02BF"/>
    <w:rsid w:val="003F264B"/>
    <w:rsid w:val="003F33F2"/>
    <w:rsid w:val="003F3416"/>
    <w:rsid w:val="003F5761"/>
    <w:rsid w:val="003F6440"/>
    <w:rsid w:val="003F6E48"/>
    <w:rsid w:val="004072BD"/>
    <w:rsid w:val="004107C3"/>
    <w:rsid w:val="00410DF4"/>
    <w:rsid w:val="00411166"/>
    <w:rsid w:val="00411542"/>
    <w:rsid w:val="00412377"/>
    <w:rsid w:val="00416160"/>
    <w:rsid w:val="004166EC"/>
    <w:rsid w:val="00420243"/>
    <w:rsid w:val="00420464"/>
    <w:rsid w:val="00420792"/>
    <w:rsid w:val="0042139E"/>
    <w:rsid w:val="00421B4F"/>
    <w:rsid w:val="00422226"/>
    <w:rsid w:val="0042712B"/>
    <w:rsid w:val="00427A51"/>
    <w:rsid w:val="00430F36"/>
    <w:rsid w:val="0043105B"/>
    <w:rsid w:val="004336F1"/>
    <w:rsid w:val="00434A48"/>
    <w:rsid w:val="00434FC7"/>
    <w:rsid w:val="0043555A"/>
    <w:rsid w:val="0043560C"/>
    <w:rsid w:val="00435947"/>
    <w:rsid w:val="00436805"/>
    <w:rsid w:val="00437661"/>
    <w:rsid w:val="004412A2"/>
    <w:rsid w:val="00445B65"/>
    <w:rsid w:val="00446A67"/>
    <w:rsid w:val="004470E1"/>
    <w:rsid w:val="00450404"/>
    <w:rsid w:val="004548D1"/>
    <w:rsid w:val="004637D8"/>
    <w:rsid w:val="00463D7D"/>
    <w:rsid w:val="004647FB"/>
    <w:rsid w:val="00465FD7"/>
    <w:rsid w:val="0046798B"/>
    <w:rsid w:val="0047190E"/>
    <w:rsid w:val="00472640"/>
    <w:rsid w:val="004765F9"/>
    <w:rsid w:val="0048514A"/>
    <w:rsid w:val="00485AF2"/>
    <w:rsid w:val="0048644E"/>
    <w:rsid w:val="00487645"/>
    <w:rsid w:val="004A09E8"/>
    <w:rsid w:val="004A1B54"/>
    <w:rsid w:val="004A3B4F"/>
    <w:rsid w:val="004A560C"/>
    <w:rsid w:val="004A584F"/>
    <w:rsid w:val="004A6004"/>
    <w:rsid w:val="004B187F"/>
    <w:rsid w:val="004B256E"/>
    <w:rsid w:val="004B41CB"/>
    <w:rsid w:val="004B5FDE"/>
    <w:rsid w:val="004C06F3"/>
    <w:rsid w:val="004C0FC7"/>
    <w:rsid w:val="004C1357"/>
    <w:rsid w:val="004C13BA"/>
    <w:rsid w:val="004C1AA0"/>
    <w:rsid w:val="004C2129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500B95"/>
    <w:rsid w:val="00500FA9"/>
    <w:rsid w:val="0050134A"/>
    <w:rsid w:val="005058C5"/>
    <w:rsid w:val="005071C2"/>
    <w:rsid w:val="005111EE"/>
    <w:rsid w:val="005113CB"/>
    <w:rsid w:val="0051281B"/>
    <w:rsid w:val="005158B7"/>
    <w:rsid w:val="00520E08"/>
    <w:rsid w:val="005255A7"/>
    <w:rsid w:val="005268F8"/>
    <w:rsid w:val="00526C2F"/>
    <w:rsid w:val="00527D4F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1C65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077C"/>
    <w:rsid w:val="00591354"/>
    <w:rsid w:val="0059213E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7FE5"/>
    <w:rsid w:val="005E0360"/>
    <w:rsid w:val="005E03CA"/>
    <w:rsid w:val="005E0E6D"/>
    <w:rsid w:val="005E29A7"/>
    <w:rsid w:val="005E30B9"/>
    <w:rsid w:val="005E4570"/>
    <w:rsid w:val="005E6D79"/>
    <w:rsid w:val="005E73F9"/>
    <w:rsid w:val="005F06DD"/>
    <w:rsid w:val="005F1018"/>
    <w:rsid w:val="005F1120"/>
    <w:rsid w:val="005F1519"/>
    <w:rsid w:val="005F3F0C"/>
    <w:rsid w:val="005F4C81"/>
    <w:rsid w:val="005F6316"/>
    <w:rsid w:val="005F7313"/>
    <w:rsid w:val="005F7EF5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3FF6"/>
    <w:rsid w:val="00655F69"/>
    <w:rsid w:val="006567BA"/>
    <w:rsid w:val="00660254"/>
    <w:rsid w:val="006617F5"/>
    <w:rsid w:val="00665252"/>
    <w:rsid w:val="0066576C"/>
    <w:rsid w:val="006674EB"/>
    <w:rsid w:val="006704D6"/>
    <w:rsid w:val="00671713"/>
    <w:rsid w:val="006722D8"/>
    <w:rsid w:val="006725E7"/>
    <w:rsid w:val="00672A0A"/>
    <w:rsid w:val="006800D4"/>
    <w:rsid w:val="0068047C"/>
    <w:rsid w:val="00681395"/>
    <w:rsid w:val="00690589"/>
    <w:rsid w:val="0069223A"/>
    <w:rsid w:val="0069240C"/>
    <w:rsid w:val="00694CB2"/>
    <w:rsid w:val="00694D38"/>
    <w:rsid w:val="006963C4"/>
    <w:rsid w:val="00697BA1"/>
    <w:rsid w:val="00697E25"/>
    <w:rsid w:val="006A0F22"/>
    <w:rsid w:val="006A12A1"/>
    <w:rsid w:val="006A1BFB"/>
    <w:rsid w:val="006A287B"/>
    <w:rsid w:val="006A4DCE"/>
    <w:rsid w:val="006A7EFC"/>
    <w:rsid w:val="006B7F4B"/>
    <w:rsid w:val="006C0C29"/>
    <w:rsid w:val="006C105D"/>
    <w:rsid w:val="006C2846"/>
    <w:rsid w:val="006C286C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530"/>
    <w:rsid w:val="006F76A9"/>
    <w:rsid w:val="006F793B"/>
    <w:rsid w:val="00703CDE"/>
    <w:rsid w:val="00703FAE"/>
    <w:rsid w:val="00707887"/>
    <w:rsid w:val="007117DC"/>
    <w:rsid w:val="007118EF"/>
    <w:rsid w:val="00713672"/>
    <w:rsid w:val="00713F85"/>
    <w:rsid w:val="007219D6"/>
    <w:rsid w:val="00721F2A"/>
    <w:rsid w:val="007226CA"/>
    <w:rsid w:val="007245EB"/>
    <w:rsid w:val="007258DE"/>
    <w:rsid w:val="0073195A"/>
    <w:rsid w:val="007424B7"/>
    <w:rsid w:val="007473B8"/>
    <w:rsid w:val="0074776E"/>
    <w:rsid w:val="007507F8"/>
    <w:rsid w:val="00753811"/>
    <w:rsid w:val="0075714C"/>
    <w:rsid w:val="00757B7B"/>
    <w:rsid w:val="00762ADD"/>
    <w:rsid w:val="00763368"/>
    <w:rsid w:val="007638F0"/>
    <w:rsid w:val="00766908"/>
    <w:rsid w:val="00766EBE"/>
    <w:rsid w:val="00770FCC"/>
    <w:rsid w:val="00772A96"/>
    <w:rsid w:val="007766C1"/>
    <w:rsid w:val="00780AA3"/>
    <w:rsid w:val="00780B88"/>
    <w:rsid w:val="00781A85"/>
    <w:rsid w:val="00782350"/>
    <w:rsid w:val="00782D65"/>
    <w:rsid w:val="007830E4"/>
    <w:rsid w:val="007840CA"/>
    <w:rsid w:val="00792503"/>
    <w:rsid w:val="00792A2F"/>
    <w:rsid w:val="007942A3"/>
    <w:rsid w:val="007962EE"/>
    <w:rsid w:val="00796B8A"/>
    <w:rsid w:val="007A01F5"/>
    <w:rsid w:val="007A441B"/>
    <w:rsid w:val="007B200A"/>
    <w:rsid w:val="007B5535"/>
    <w:rsid w:val="007B6895"/>
    <w:rsid w:val="007C29DC"/>
    <w:rsid w:val="007C3550"/>
    <w:rsid w:val="007C5498"/>
    <w:rsid w:val="007C70E9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583"/>
    <w:rsid w:val="007F470A"/>
    <w:rsid w:val="007F5D01"/>
    <w:rsid w:val="007F7DAA"/>
    <w:rsid w:val="008013D4"/>
    <w:rsid w:val="00805F40"/>
    <w:rsid w:val="00806254"/>
    <w:rsid w:val="00806433"/>
    <w:rsid w:val="00807F40"/>
    <w:rsid w:val="00811318"/>
    <w:rsid w:val="008125CC"/>
    <w:rsid w:val="00814D41"/>
    <w:rsid w:val="00817113"/>
    <w:rsid w:val="00817586"/>
    <w:rsid w:val="00817B7F"/>
    <w:rsid w:val="008201F0"/>
    <w:rsid w:val="00823437"/>
    <w:rsid w:val="0082347A"/>
    <w:rsid w:val="00830EB5"/>
    <w:rsid w:val="008349EC"/>
    <w:rsid w:val="008378BF"/>
    <w:rsid w:val="00842395"/>
    <w:rsid w:val="00844D68"/>
    <w:rsid w:val="00845ED3"/>
    <w:rsid w:val="00851D35"/>
    <w:rsid w:val="00855721"/>
    <w:rsid w:val="00856C9C"/>
    <w:rsid w:val="00860339"/>
    <w:rsid w:val="0086050D"/>
    <w:rsid w:val="00864C16"/>
    <w:rsid w:val="00864D4B"/>
    <w:rsid w:val="00867BD5"/>
    <w:rsid w:val="00871BA1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360"/>
    <w:rsid w:val="00896A10"/>
    <w:rsid w:val="00897B94"/>
    <w:rsid w:val="008A0CE9"/>
    <w:rsid w:val="008A5E5A"/>
    <w:rsid w:val="008B049A"/>
    <w:rsid w:val="008B55C8"/>
    <w:rsid w:val="008B5A18"/>
    <w:rsid w:val="008B5B3B"/>
    <w:rsid w:val="008B5C1A"/>
    <w:rsid w:val="008B7CC7"/>
    <w:rsid w:val="008C067C"/>
    <w:rsid w:val="008C471E"/>
    <w:rsid w:val="008C47C3"/>
    <w:rsid w:val="008C7544"/>
    <w:rsid w:val="008D0274"/>
    <w:rsid w:val="008D15A4"/>
    <w:rsid w:val="008D2D32"/>
    <w:rsid w:val="008D3EAC"/>
    <w:rsid w:val="008D4A1A"/>
    <w:rsid w:val="008E23BC"/>
    <w:rsid w:val="008E379D"/>
    <w:rsid w:val="008F3926"/>
    <w:rsid w:val="008F4903"/>
    <w:rsid w:val="008F4A25"/>
    <w:rsid w:val="008F6E23"/>
    <w:rsid w:val="009047E5"/>
    <w:rsid w:val="00907387"/>
    <w:rsid w:val="00910380"/>
    <w:rsid w:val="009129AF"/>
    <w:rsid w:val="00917859"/>
    <w:rsid w:val="00920E53"/>
    <w:rsid w:val="00921C0F"/>
    <w:rsid w:val="00923217"/>
    <w:rsid w:val="00923BE2"/>
    <w:rsid w:val="00925091"/>
    <w:rsid w:val="00925547"/>
    <w:rsid w:val="009267C6"/>
    <w:rsid w:val="0092761E"/>
    <w:rsid w:val="00930BDC"/>
    <w:rsid w:val="00931972"/>
    <w:rsid w:val="00937ECA"/>
    <w:rsid w:val="009400F7"/>
    <w:rsid w:val="00942AE4"/>
    <w:rsid w:val="009430AC"/>
    <w:rsid w:val="00950DDD"/>
    <w:rsid w:val="00951B66"/>
    <w:rsid w:val="00954C35"/>
    <w:rsid w:val="00955307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4034"/>
    <w:rsid w:val="00975BFB"/>
    <w:rsid w:val="00975E7B"/>
    <w:rsid w:val="00975ECA"/>
    <w:rsid w:val="00981493"/>
    <w:rsid w:val="00985F28"/>
    <w:rsid w:val="009861ED"/>
    <w:rsid w:val="00990F06"/>
    <w:rsid w:val="00991283"/>
    <w:rsid w:val="009920D3"/>
    <w:rsid w:val="00993BD0"/>
    <w:rsid w:val="00994418"/>
    <w:rsid w:val="00995446"/>
    <w:rsid w:val="009A211D"/>
    <w:rsid w:val="009A615A"/>
    <w:rsid w:val="009B24DA"/>
    <w:rsid w:val="009B281A"/>
    <w:rsid w:val="009B39A8"/>
    <w:rsid w:val="009B5281"/>
    <w:rsid w:val="009B5467"/>
    <w:rsid w:val="009B675A"/>
    <w:rsid w:val="009C0779"/>
    <w:rsid w:val="009C1196"/>
    <w:rsid w:val="009C11B4"/>
    <w:rsid w:val="009C228A"/>
    <w:rsid w:val="009C2A94"/>
    <w:rsid w:val="009C4C83"/>
    <w:rsid w:val="009C508B"/>
    <w:rsid w:val="009C5144"/>
    <w:rsid w:val="009C5D38"/>
    <w:rsid w:val="009D15AD"/>
    <w:rsid w:val="009D2273"/>
    <w:rsid w:val="009D40C1"/>
    <w:rsid w:val="009D7FEA"/>
    <w:rsid w:val="009E03ED"/>
    <w:rsid w:val="009E216B"/>
    <w:rsid w:val="009E2434"/>
    <w:rsid w:val="009E3549"/>
    <w:rsid w:val="009E3E80"/>
    <w:rsid w:val="009E3FA9"/>
    <w:rsid w:val="009E552C"/>
    <w:rsid w:val="009F2E20"/>
    <w:rsid w:val="009F3E95"/>
    <w:rsid w:val="009F4168"/>
    <w:rsid w:val="009F55B7"/>
    <w:rsid w:val="009F58DD"/>
    <w:rsid w:val="00A01592"/>
    <w:rsid w:val="00A01866"/>
    <w:rsid w:val="00A030D3"/>
    <w:rsid w:val="00A1191F"/>
    <w:rsid w:val="00A12B8A"/>
    <w:rsid w:val="00A12FBC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4030F"/>
    <w:rsid w:val="00A416D7"/>
    <w:rsid w:val="00A41ADB"/>
    <w:rsid w:val="00A4267C"/>
    <w:rsid w:val="00A435F1"/>
    <w:rsid w:val="00A44BFF"/>
    <w:rsid w:val="00A4576D"/>
    <w:rsid w:val="00A46220"/>
    <w:rsid w:val="00A50513"/>
    <w:rsid w:val="00A50CE3"/>
    <w:rsid w:val="00A50E7A"/>
    <w:rsid w:val="00A51559"/>
    <w:rsid w:val="00A53E25"/>
    <w:rsid w:val="00A54EBF"/>
    <w:rsid w:val="00A55932"/>
    <w:rsid w:val="00A55B4E"/>
    <w:rsid w:val="00A57DC5"/>
    <w:rsid w:val="00A61852"/>
    <w:rsid w:val="00A633C1"/>
    <w:rsid w:val="00A644F7"/>
    <w:rsid w:val="00A652B6"/>
    <w:rsid w:val="00A65B6E"/>
    <w:rsid w:val="00A67E46"/>
    <w:rsid w:val="00A70CBF"/>
    <w:rsid w:val="00A71664"/>
    <w:rsid w:val="00A73EB4"/>
    <w:rsid w:val="00A754EB"/>
    <w:rsid w:val="00A7563D"/>
    <w:rsid w:val="00A76FA1"/>
    <w:rsid w:val="00A777A2"/>
    <w:rsid w:val="00A800A2"/>
    <w:rsid w:val="00A81875"/>
    <w:rsid w:val="00A830D8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A43F9"/>
    <w:rsid w:val="00AB0CCA"/>
    <w:rsid w:val="00AB3716"/>
    <w:rsid w:val="00AB53F5"/>
    <w:rsid w:val="00AB545A"/>
    <w:rsid w:val="00AB6F8D"/>
    <w:rsid w:val="00AC05A0"/>
    <w:rsid w:val="00AC2974"/>
    <w:rsid w:val="00AC3BB4"/>
    <w:rsid w:val="00AC50AA"/>
    <w:rsid w:val="00AC7193"/>
    <w:rsid w:val="00AD0632"/>
    <w:rsid w:val="00AD3BA0"/>
    <w:rsid w:val="00AD4FE3"/>
    <w:rsid w:val="00AE0535"/>
    <w:rsid w:val="00AE4A6A"/>
    <w:rsid w:val="00AE4EDC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326"/>
    <w:rsid w:val="00B51E17"/>
    <w:rsid w:val="00B52FA1"/>
    <w:rsid w:val="00B532DB"/>
    <w:rsid w:val="00B545C7"/>
    <w:rsid w:val="00B56AFE"/>
    <w:rsid w:val="00B61396"/>
    <w:rsid w:val="00B6254A"/>
    <w:rsid w:val="00B630CD"/>
    <w:rsid w:val="00B638D3"/>
    <w:rsid w:val="00B65EF1"/>
    <w:rsid w:val="00B70BE0"/>
    <w:rsid w:val="00B7479F"/>
    <w:rsid w:val="00B74DD4"/>
    <w:rsid w:val="00B76377"/>
    <w:rsid w:val="00B77F87"/>
    <w:rsid w:val="00B82366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0C84"/>
    <w:rsid w:val="00BA1523"/>
    <w:rsid w:val="00BA45AB"/>
    <w:rsid w:val="00BA51A4"/>
    <w:rsid w:val="00BA55F9"/>
    <w:rsid w:val="00BA718E"/>
    <w:rsid w:val="00BA7B62"/>
    <w:rsid w:val="00BB7636"/>
    <w:rsid w:val="00BB7DE2"/>
    <w:rsid w:val="00BC03A8"/>
    <w:rsid w:val="00BC5751"/>
    <w:rsid w:val="00BC5B1A"/>
    <w:rsid w:val="00BD068E"/>
    <w:rsid w:val="00BD1164"/>
    <w:rsid w:val="00BD5DE5"/>
    <w:rsid w:val="00BD7723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3422"/>
    <w:rsid w:val="00C13AD4"/>
    <w:rsid w:val="00C13BED"/>
    <w:rsid w:val="00C13DC7"/>
    <w:rsid w:val="00C23A3B"/>
    <w:rsid w:val="00C25152"/>
    <w:rsid w:val="00C27CB5"/>
    <w:rsid w:val="00C32B0C"/>
    <w:rsid w:val="00C32ECE"/>
    <w:rsid w:val="00C33478"/>
    <w:rsid w:val="00C356E5"/>
    <w:rsid w:val="00C402DD"/>
    <w:rsid w:val="00C4323D"/>
    <w:rsid w:val="00C44A70"/>
    <w:rsid w:val="00C4679E"/>
    <w:rsid w:val="00C510C9"/>
    <w:rsid w:val="00C52A82"/>
    <w:rsid w:val="00C542B8"/>
    <w:rsid w:val="00C55E17"/>
    <w:rsid w:val="00C601A6"/>
    <w:rsid w:val="00C65BB3"/>
    <w:rsid w:val="00C65FC8"/>
    <w:rsid w:val="00C67337"/>
    <w:rsid w:val="00C704F3"/>
    <w:rsid w:val="00C70702"/>
    <w:rsid w:val="00C71CD8"/>
    <w:rsid w:val="00C727F4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2165"/>
    <w:rsid w:val="00C878E4"/>
    <w:rsid w:val="00C91F25"/>
    <w:rsid w:val="00CA2F10"/>
    <w:rsid w:val="00CA4854"/>
    <w:rsid w:val="00CB2C76"/>
    <w:rsid w:val="00CB3D80"/>
    <w:rsid w:val="00CB48C8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3BAD"/>
    <w:rsid w:val="00CD57A0"/>
    <w:rsid w:val="00CD6C21"/>
    <w:rsid w:val="00CD7049"/>
    <w:rsid w:val="00CD7B9E"/>
    <w:rsid w:val="00CE0400"/>
    <w:rsid w:val="00CE1A65"/>
    <w:rsid w:val="00CE2A27"/>
    <w:rsid w:val="00CE2C41"/>
    <w:rsid w:val="00CE38E4"/>
    <w:rsid w:val="00CE653C"/>
    <w:rsid w:val="00CE6D21"/>
    <w:rsid w:val="00CE776D"/>
    <w:rsid w:val="00CF0EBC"/>
    <w:rsid w:val="00CF26EE"/>
    <w:rsid w:val="00CF4C8B"/>
    <w:rsid w:val="00CF5A2B"/>
    <w:rsid w:val="00CF61DB"/>
    <w:rsid w:val="00D0239F"/>
    <w:rsid w:val="00D07345"/>
    <w:rsid w:val="00D0792C"/>
    <w:rsid w:val="00D1199A"/>
    <w:rsid w:val="00D15442"/>
    <w:rsid w:val="00D155B5"/>
    <w:rsid w:val="00D16EFA"/>
    <w:rsid w:val="00D17EBD"/>
    <w:rsid w:val="00D22D49"/>
    <w:rsid w:val="00D2527F"/>
    <w:rsid w:val="00D2607C"/>
    <w:rsid w:val="00D26CA6"/>
    <w:rsid w:val="00D30141"/>
    <w:rsid w:val="00D32C4D"/>
    <w:rsid w:val="00D33EAD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567E5"/>
    <w:rsid w:val="00D61EAC"/>
    <w:rsid w:val="00D67534"/>
    <w:rsid w:val="00D6779E"/>
    <w:rsid w:val="00D70723"/>
    <w:rsid w:val="00D7345B"/>
    <w:rsid w:val="00D745D8"/>
    <w:rsid w:val="00D74A61"/>
    <w:rsid w:val="00D7610E"/>
    <w:rsid w:val="00D80DB3"/>
    <w:rsid w:val="00D85AC8"/>
    <w:rsid w:val="00D87A53"/>
    <w:rsid w:val="00D9055F"/>
    <w:rsid w:val="00D934CF"/>
    <w:rsid w:val="00D94FF2"/>
    <w:rsid w:val="00D96A5F"/>
    <w:rsid w:val="00DA001A"/>
    <w:rsid w:val="00DA1AA1"/>
    <w:rsid w:val="00DA40D8"/>
    <w:rsid w:val="00DA503C"/>
    <w:rsid w:val="00DA6FA9"/>
    <w:rsid w:val="00DB0F69"/>
    <w:rsid w:val="00DB40B3"/>
    <w:rsid w:val="00DB468D"/>
    <w:rsid w:val="00DB5E84"/>
    <w:rsid w:val="00DC005D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F0927"/>
    <w:rsid w:val="00DF2891"/>
    <w:rsid w:val="00DF4057"/>
    <w:rsid w:val="00DF4410"/>
    <w:rsid w:val="00DF6F85"/>
    <w:rsid w:val="00E01ABB"/>
    <w:rsid w:val="00E028DC"/>
    <w:rsid w:val="00E03570"/>
    <w:rsid w:val="00E03FB4"/>
    <w:rsid w:val="00E04012"/>
    <w:rsid w:val="00E04091"/>
    <w:rsid w:val="00E05165"/>
    <w:rsid w:val="00E0568C"/>
    <w:rsid w:val="00E05D0C"/>
    <w:rsid w:val="00E06A0E"/>
    <w:rsid w:val="00E06EF4"/>
    <w:rsid w:val="00E07E94"/>
    <w:rsid w:val="00E141B4"/>
    <w:rsid w:val="00E15298"/>
    <w:rsid w:val="00E15E6F"/>
    <w:rsid w:val="00E16A08"/>
    <w:rsid w:val="00E21F27"/>
    <w:rsid w:val="00E22C45"/>
    <w:rsid w:val="00E236CA"/>
    <w:rsid w:val="00E23AFC"/>
    <w:rsid w:val="00E240DE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62E9"/>
    <w:rsid w:val="00E37554"/>
    <w:rsid w:val="00E37683"/>
    <w:rsid w:val="00E41A08"/>
    <w:rsid w:val="00E41D03"/>
    <w:rsid w:val="00E47062"/>
    <w:rsid w:val="00E4732C"/>
    <w:rsid w:val="00E51005"/>
    <w:rsid w:val="00E51650"/>
    <w:rsid w:val="00E530B8"/>
    <w:rsid w:val="00E5338D"/>
    <w:rsid w:val="00E53428"/>
    <w:rsid w:val="00E55A14"/>
    <w:rsid w:val="00E55C06"/>
    <w:rsid w:val="00E56087"/>
    <w:rsid w:val="00E62866"/>
    <w:rsid w:val="00E63898"/>
    <w:rsid w:val="00E64034"/>
    <w:rsid w:val="00E669A2"/>
    <w:rsid w:val="00E67E80"/>
    <w:rsid w:val="00E74050"/>
    <w:rsid w:val="00E74260"/>
    <w:rsid w:val="00E759B2"/>
    <w:rsid w:val="00E75EF9"/>
    <w:rsid w:val="00E769F8"/>
    <w:rsid w:val="00E77F26"/>
    <w:rsid w:val="00E828C0"/>
    <w:rsid w:val="00E84F43"/>
    <w:rsid w:val="00E901A3"/>
    <w:rsid w:val="00E9062C"/>
    <w:rsid w:val="00E90808"/>
    <w:rsid w:val="00E91653"/>
    <w:rsid w:val="00E91E30"/>
    <w:rsid w:val="00E9596A"/>
    <w:rsid w:val="00EA2380"/>
    <w:rsid w:val="00EA2EB4"/>
    <w:rsid w:val="00EA3BF9"/>
    <w:rsid w:val="00EA4937"/>
    <w:rsid w:val="00EA593C"/>
    <w:rsid w:val="00EA5A9C"/>
    <w:rsid w:val="00EB18C9"/>
    <w:rsid w:val="00EB1938"/>
    <w:rsid w:val="00EB1F6B"/>
    <w:rsid w:val="00EB204C"/>
    <w:rsid w:val="00EB4FE0"/>
    <w:rsid w:val="00EB5061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E4874"/>
    <w:rsid w:val="00EF34F2"/>
    <w:rsid w:val="00EF35DC"/>
    <w:rsid w:val="00EF398B"/>
    <w:rsid w:val="00EF3D5E"/>
    <w:rsid w:val="00EF4C5C"/>
    <w:rsid w:val="00EF6245"/>
    <w:rsid w:val="00EF6B42"/>
    <w:rsid w:val="00F05B6F"/>
    <w:rsid w:val="00F0718B"/>
    <w:rsid w:val="00F1207D"/>
    <w:rsid w:val="00F121B7"/>
    <w:rsid w:val="00F12D30"/>
    <w:rsid w:val="00F13626"/>
    <w:rsid w:val="00F16EFC"/>
    <w:rsid w:val="00F16F66"/>
    <w:rsid w:val="00F218CE"/>
    <w:rsid w:val="00F22E97"/>
    <w:rsid w:val="00F24498"/>
    <w:rsid w:val="00F25090"/>
    <w:rsid w:val="00F25519"/>
    <w:rsid w:val="00F26A69"/>
    <w:rsid w:val="00F272D0"/>
    <w:rsid w:val="00F273C1"/>
    <w:rsid w:val="00F30129"/>
    <w:rsid w:val="00F3042F"/>
    <w:rsid w:val="00F30F4C"/>
    <w:rsid w:val="00F31338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7AE8"/>
    <w:rsid w:val="00F8145F"/>
    <w:rsid w:val="00F81B85"/>
    <w:rsid w:val="00F838FC"/>
    <w:rsid w:val="00F84E48"/>
    <w:rsid w:val="00F86868"/>
    <w:rsid w:val="00F9056F"/>
    <w:rsid w:val="00F933E4"/>
    <w:rsid w:val="00F94541"/>
    <w:rsid w:val="00F96BF7"/>
    <w:rsid w:val="00F97204"/>
    <w:rsid w:val="00FA0D40"/>
    <w:rsid w:val="00FA1DE1"/>
    <w:rsid w:val="00FA2925"/>
    <w:rsid w:val="00FA2A04"/>
    <w:rsid w:val="00FA7F79"/>
    <w:rsid w:val="00FB1F53"/>
    <w:rsid w:val="00FB2536"/>
    <w:rsid w:val="00FB3A0B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C770C"/>
    <w:rsid w:val="00FD3960"/>
    <w:rsid w:val="00FD3F07"/>
    <w:rsid w:val="00FD4CB2"/>
    <w:rsid w:val="00FD4F5F"/>
    <w:rsid w:val="00FD60A5"/>
    <w:rsid w:val="00FD7B2B"/>
    <w:rsid w:val="00FE390B"/>
    <w:rsid w:val="00FE4C04"/>
    <w:rsid w:val="00FE4E15"/>
    <w:rsid w:val="00FE5505"/>
    <w:rsid w:val="00FE6618"/>
    <w:rsid w:val="00FE6A7E"/>
    <w:rsid w:val="00FE75A9"/>
    <w:rsid w:val="00FF4B5B"/>
    <w:rsid w:val="00FF4F68"/>
    <w:rsid w:val="00FF4F94"/>
    <w:rsid w:val="00FF5E2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styleId="Hyperlnk">
    <w:name w:val="Hyperlink"/>
    <w:basedOn w:val="Standardstycketeckensnitt"/>
    <w:rsid w:val="009430AC"/>
    <w:rPr>
      <w:color w:val="0C0C0C" w:themeColor="hyperlink"/>
      <w:u w:val="single"/>
    </w:rPr>
  </w:style>
  <w:style w:type="paragraph" w:customStyle="1" w:styleId="Brdtext12p">
    <w:name w:val="Brödtext 12 p"/>
    <w:basedOn w:val="Normal"/>
    <w:link w:val="Brdtext12pChar"/>
    <w:rsid w:val="00231246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231246"/>
    <w:rPr>
      <w:sz w:val="24"/>
      <w:szCs w:val="24"/>
      <w:lang w:val="sv-SE" w:eastAsia="sv-SE"/>
    </w:rPr>
  </w:style>
  <w:style w:type="paragraph" w:customStyle="1" w:styleId="Times10pt">
    <w:name w:val="Times 10 pt"/>
    <w:basedOn w:val="Normal"/>
    <w:next w:val="Normal"/>
    <w:rsid w:val="00AC3BB4"/>
    <w:pPr>
      <w:spacing w:after="0" w:line="288" w:lineRule="auto"/>
    </w:pPr>
    <w:rPr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styleId="Hyperlnk">
    <w:name w:val="Hyperlink"/>
    <w:basedOn w:val="Standardstycketeckensnitt"/>
    <w:rsid w:val="009430AC"/>
    <w:rPr>
      <w:color w:val="0C0C0C" w:themeColor="hyperlink"/>
      <w:u w:val="single"/>
    </w:rPr>
  </w:style>
  <w:style w:type="paragraph" w:customStyle="1" w:styleId="Brdtext12p">
    <w:name w:val="Brödtext 12 p"/>
    <w:basedOn w:val="Normal"/>
    <w:link w:val="Brdtext12pChar"/>
    <w:rsid w:val="00231246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231246"/>
    <w:rPr>
      <w:sz w:val="24"/>
      <w:szCs w:val="24"/>
      <w:lang w:val="sv-SE" w:eastAsia="sv-SE"/>
    </w:rPr>
  </w:style>
  <w:style w:type="paragraph" w:customStyle="1" w:styleId="Times10pt">
    <w:name w:val="Times 10 pt"/>
    <w:basedOn w:val="Normal"/>
    <w:next w:val="Normal"/>
    <w:rsid w:val="00AC3BB4"/>
    <w:pPr>
      <w:spacing w:after="0" w:line="288" w:lineRule="auto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ertalje.se/detaljplan/tallbacke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han.Karlsson@sodertalje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fristrom@sodertalje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F&#246;redragningslista%20och%20kall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 och kallelse</Template>
  <TotalTime>122</TotalTime>
  <Pages>3</Pages>
  <Words>287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Löving Irene (Ksk)</dc:creator>
  <cp:lastModifiedBy>Karlsson Johan (Ksk)</cp:lastModifiedBy>
  <cp:revision>12</cp:revision>
  <cp:lastPrinted>2018-08-22T09:14:00Z</cp:lastPrinted>
  <dcterms:created xsi:type="dcterms:W3CDTF">2018-05-24T06:01:00Z</dcterms:created>
  <dcterms:modified xsi:type="dcterms:W3CDTF">2018-10-03T07:20:00Z</dcterms:modified>
</cp:coreProperties>
</file>