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1" w:rsidRPr="005469E7" w:rsidRDefault="00220B71" w:rsidP="00220B71">
      <w:pPr>
        <w:pStyle w:val="Rubrik2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D9090E">
        <w:rPr>
          <w:rFonts w:ascii="Arial" w:hAnsi="Arial" w:cs="Arial"/>
          <w:sz w:val="24"/>
          <w:szCs w:val="24"/>
        </w:rPr>
        <w:t>Pedagogisk bedömning inför mottagande i grundsärskolan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0B71" w:rsidRDefault="00220B71" w:rsidP="00220B71">
      <w:pPr>
        <w:tabs>
          <w:tab w:val="left" w:pos="426"/>
          <w:tab w:val="left" w:pos="6237"/>
        </w:tabs>
        <w:spacing w:line="240" w:lineRule="auto"/>
        <w:ind w:right="567"/>
        <w:rPr>
          <w:spacing w:val="2"/>
        </w:rPr>
      </w:pPr>
    </w:p>
    <w:p w:rsidR="00220B71" w:rsidRPr="004F255A" w:rsidRDefault="00220B71" w:rsidP="00220B71">
      <w:pPr>
        <w:tabs>
          <w:tab w:val="left" w:pos="426"/>
          <w:tab w:val="left" w:pos="6237"/>
        </w:tabs>
        <w:spacing w:line="240" w:lineRule="auto"/>
        <w:ind w:right="567"/>
      </w:pPr>
      <w:r w:rsidRPr="004F255A">
        <w:rPr>
          <w:spacing w:val="2"/>
        </w:rPr>
        <w:t>Syftet med den pedagogiska bedömningen är att ge en allsidig och realistisk bild av elevens förutsättningar att nå</w:t>
      </w:r>
      <w:r w:rsidRPr="004F255A">
        <w:t xml:space="preserve"> kunskapskraven i årskurs 6 eller 9 i grundskolans alla ämnen beroende på elevens ålder </w:t>
      </w:r>
      <w:r>
        <w:rPr>
          <w:sz w:val="20"/>
        </w:rPr>
        <w:t xml:space="preserve">(se sidan </w:t>
      </w:r>
      <w:r w:rsidRPr="004F255A">
        <w:rPr>
          <w:sz w:val="20"/>
        </w:rPr>
        <w:t>24 i Skolverkets Allmänna Råd</w:t>
      </w:r>
      <w:r>
        <w:rPr>
          <w:sz w:val="20"/>
        </w:rPr>
        <w:t xml:space="preserve">, </w:t>
      </w:r>
      <w:r w:rsidRPr="004F255A">
        <w:rPr>
          <w:sz w:val="20"/>
        </w:rPr>
        <w:t>Mottagande i grundsärskolan och gymnasiesärskolan.</w:t>
      </w:r>
      <w:r>
        <w:rPr>
          <w:sz w:val="20"/>
        </w:rPr>
        <w:t>)</w:t>
      </w:r>
      <w:r w:rsidRPr="004F255A">
        <w:t xml:space="preserve"> </w:t>
      </w:r>
    </w:p>
    <w:p w:rsidR="00220B71" w:rsidRPr="00AD6267" w:rsidRDefault="00220B71" w:rsidP="00220B71">
      <w:pPr>
        <w:tabs>
          <w:tab w:val="left" w:pos="426"/>
          <w:tab w:val="left" w:pos="6237"/>
        </w:tabs>
        <w:spacing w:line="240" w:lineRule="auto"/>
        <w:ind w:right="567"/>
        <w:rPr>
          <w:rFonts w:ascii="Arial" w:hAnsi="Arial" w:cs="Arial"/>
        </w:rPr>
      </w:pPr>
      <w:r w:rsidRPr="004F255A">
        <w:t>För yngre barn/elever ska kunskaperna stämmas av mot kunskapskraven för</w:t>
      </w:r>
      <w:r>
        <w:t xml:space="preserve"> årskurs</w:t>
      </w:r>
      <w:r w:rsidRPr="004F255A">
        <w:t xml:space="preserve"> </w:t>
      </w:r>
      <w:r>
        <w:t>3 i grundskolan</w:t>
      </w:r>
      <w:r w:rsidRPr="004F255A">
        <w:t>.</w:t>
      </w:r>
    </w:p>
    <w:p w:rsidR="00220B71" w:rsidRPr="004F255A" w:rsidRDefault="00220B71" w:rsidP="00220B71">
      <w:pPr>
        <w:widowControl w:val="0"/>
        <w:spacing w:line="240" w:lineRule="exact"/>
      </w:pPr>
    </w:p>
    <w:p w:rsidR="00220B71" w:rsidRPr="00387180" w:rsidRDefault="00220B71" w:rsidP="00220B71">
      <w:pPr>
        <w:rPr>
          <w:b/>
          <w:szCs w:val="24"/>
          <w:lang w:eastAsia="ar-SA"/>
        </w:rPr>
      </w:pPr>
      <w:r w:rsidRPr="004F255A">
        <w:t xml:space="preserve">Utförligare information om vad som ska belysas och redovisas i bedömningen av barnets/elevens pedagogiska situation, se </w:t>
      </w:r>
      <w:r w:rsidRPr="00387180">
        <w:rPr>
          <w:b/>
          <w:szCs w:val="24"/>
          <w:lang w:eastAsia="ar-SA"/>
        </w:rPr>
        <w:t xml:space="preserve">Stödmaterial </w:t>
      </w:r>
      <w:r>
        <w:rPr>
          <w:b/>
          <w:szCs w:val="24"/>
          <w:lang w:eastAsia="ar-SA"/>
        </w:rPr>
        <w:t xml:space="preserve">- </w:t>
      </w:r>
      <w:r w:rsidRPr="00387180">
        <w:rPr>
          <w:b/>
          <w:szCs w:val="24"/>
          <w:lang w:eastAsia="ar-SA"/>
        </w:rPr>
        <w:t>Pedagogisk bedömning inför mottagande i grundsärskolan</w:t>
      </w:r>
      <w:r w:rsidRPr="00387180">
        <w:rPr>
          <w:szCs w:val="24"/>
          <w:lang w:eastAsia="ar-SA"/>
        </w:rPr>
        <w:t>.</w:t>
      </w:r>
    </w:p>
    <w:p w:rsidR="00220B71" w:rsidRPr="004F255A" w:rsidRDefault="00220B71" w:rsidP="00220B71">
      <w:pPr>
        <w:widowControl w:val="0"/>
        <w:spacing w:line="300" w:lineRule="exact"/>
        <w:ind w:right="57"/>
      </w:pPr>
    </w:p>
    <w:p w:rsidR="00220B71" w:rsidRPr="004F255A" w:rsidRDefault="00220B71" w:rsidP="00220B71">
      <w:pPr>
        <w:widowControl w:val="0"/>
        <w:spacing w:line="260" w:lineRule="exact"/>
        <w:ind w:right="850"/>
      </w:pPr>
      <w:r w:rsidRPr="004F255A">
        <w:t>Viktigt är att i det följande framgår var eleven befinner sig i sin utveckling i förhållande till barn/elever i samma ålder och till grundskolans kunskapskrav.</w:t>
      </w:r>
    </w:p>
    <w:p w:rsidR="00220B71" w:rsidRPr="003B55C3" w:rsidRDefault="00220B71" w:rsidP="00220B71">
      <w:pPr>
        <w:widowControl w:val="0"/>
        <w:spacing w:line="260" w:lineRule="exact"/>
        <w:ind w:right="850"/>
        <w:rPr>
          <w:b/>
        </w:rPr>
      </w:pPr>
    </w:p>
    <w:p w:rsidR="00220B71" w:rsidRPr="003B55C3" w:rsidRDefault="00220B71" w:rsidP="00220B71">
      <w:pPr>
        <w:widowControl w:val="0"/>
        <w:spacing w:line="260" w:lineRule="exact"/>
        <w:ind w:right="850"/>
        <w:rPr>
          <w:b/>
        </w:rPr>
      </w:pPr>
      <w:r w:rsidRPr="003B55C3">
        <w:rPr>
          <w:b/>
        </w:rPr>
        <w:t>Skriv konkret och utf</w:t>
      </w:r>
      <w:r>
        <w:rPr>
          <w:b/>
        </w:rPr>
        <w:t>örligt under varje rubrik</w:t>
      </w:r>
      <w:r w:rsidRPr="003B55C3">
        <w:rPr>
          <w:b/>
        </w:rPr>
        <w:t>.</w:t>
      </w:r>
    </w:p>
    <w:p w:rsidR="00220B71" w:rsidRPr="003B55C3" w:rsidRDefault="00220B71" w:rsidP="00220B71">
      <w:pPr>
        <w:widowControl w:val="0"/>
        <w:spacing w:line="300" w:lineRule="exact"/>
        <w:ind w:left="57" w:right="57"/>
        <w:rPr>
          <w:b/>
        </w:rPr>
      </w:pPr>
    </w:p>
    <w:p w:rsidR="00220B71" w:rsidRDefault="00220B71" w:rsidP="00220B71">
      <w:pPr>
        <w:widowControl w:val="0"/>
        <w:tabs>
          <w:tab w:val="left" w:pos="6237"/>
        </w:tabs>
        <w:spacing w:line="300" w:lineRule="exact"/>
        <w:ind w:left="57" w:right="57"/>
        <w:rPr>
          <w:rFonts w:ascii="Arial" w:hAnsi="Arial"/>
        </w:rPr>
      </w:pPr>
    </w:p>
    <w:p w:rsidR="00220B71" w:rsidRDefault="00220B71" w:rsidP="00220B71">
      <w:pPr>
        <w:widowControl w:val="0"/>
        <w:tabs>
          <w:tab w:val="left" w:pos="6237"/>
        </w:tabs>
        <w:spacing w:line="300" w:lineRule="exact"/>
        <w:ind w:left="57" w:right="57"/>
      </w:pPr>
      <w:r>
        <w:t>Barnets/E</w:t>
      </w:r>
      <w:r w:rsidRPr="002C3713">
        <w:t>levens namn</w:t>
      </w:r>
      <w:r w:rsidRPr="002C3713">
        <w:tab/>
        <w:t>Personnummer</w:t>
      </w:r>
    </w:p>
    <w:p w:rsidR="00220B71" w:rsidRPr="001C5E67" w:rsidRDefault="00220B71" w:rsidP="00220B71">
      <w:pPr>
        <w:widowControl w:val="0"/>
        <w:tabs>
          <w:tab w:val="left" w:pos="6237"/>
        </w:tabs>
        <w:spacing w:line="300" w:lineRule="exact"/>
        <w:ind w:right="57"/>
      </w:pPr>
      <w:r>
        <w:t xml:space="preserve"> </w:t>
      </w: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  <w:r>
        <w:tab/>
      </w: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220B71" w:rsidRDefault="00220B71" w:rsidP="00220B71">
      <w:pPr>
        <w:widowControl w:val="0"/>
        <w:spacing w:line="300" w:lineRule="exact"/>
        <w:ind w:left="57" w:right="57"/>
        <w:rPr>
          <w:rFonts w:ascii="Arial" w:hAnsi="Arial"/>
        </w:rPr>
      </w:pPr>
    </w:p>
    <w:p w:rsidR="006F3C7B" w:rsidRDefault="006F3C7B" w:rsidP="00220B71">
      <w:pPr>
        <w:widowControl w:val="0"/>
        <w:spacing w:line="300" w:lineRule="exact"/>
        <w:ind w:left="57" w:right="57"/>
        <w:rPr>
          <w:rFonts w:ascii="Arial" w:hAnsi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220B71" w:rsidRPr="00C812C7" w:rsidTr="00C34696">
        <w:trPr>
          <w:trHeight w:val="408"/>
        </w:trPr>
        <w:tc>
          <w:tcPr>
            <w:tcW w:w="9089" w:type="dxa"/>
          </w:tcPr>
          <w:p w:rsidR="00220B71" w:rsidRPr="00B337C4" w:rsidRDefault="00220B71" w:rsidP="00220B71">
            <w:pPr>
              <w:widowControl w:val="0"/>
              <w:numPr>
                <w:ilvl w:val="0"/>
                <w:numId w:val="2"/>
              </w:numPr>
              <w:spacing w:line="300" w:lineRule="exact"/>
              <w:ind w:right="57"/>
              <w:rPr>
                <w:rFonts w:ascii="Arial" w:hAnsi="Arial" w:cs="Arial"/>
              </w:rPr>
            </w:pPr>
            <w:r w:rsidRPr="00B337C4">
              <w:rPr>
                <w:rFonts w:ascii="Arial" w:hAnsi="Arial" w:cs="Arial"/>
                <w:b/>
              </w:rPr>
              <w:t xml:space="preserve">Beskrivning och analys av barnets/elevens pedagogiska situation </w:t>
            </w:r>
          </w:p>
          <w:p w:rsidR="00220B71" w:rsidRPr="00B337C4" w:rsidRDefault="00220B71" w:rsidP="00A60407">
            <w:pPr>
              <w:widowControl w:val="0"/>
              <w:spacing w:line="300" w:lineRule="exact"/>
              <w:ind w:left="360" w:right="57"/>
              <w:rPr>
                <w:rFonts w:ascii="Gill Sans MT" w:hAnsi="Gill Sans MT"/>
                <w:sz w:val="20"/>
              </w:rPr>
            </w:pPr>
          </w:p>
        </w:tc>
      </w:tr>
      <w:tr w:rsidR="00220B71" w:rsidRPr="00C812C7" w:rsidTr="00C34696">
        <w:trPr>
          <w:trHeight w:val="204"/>
        </w:trPr>
        <w:tc>
          <w:tcPr>
            <w:tcW w:w="9089" w:type="dxa"/>
          </w:tcPr>
          <w:p w:rsidR="00220B71" w:rsidRPr="00B337C4" w:rsidRDefault="00220B71" w:rsidP="001F06ED">
            <w:pPr>
              <w:widowControl w:val="0"/>
              <w:spacing w:line="300" w:lineRule="exact"/>
              <w:rPr>
                <w:rFonts w:ascii="Arial" w:hAnsi="Arial" w:cs="Arial"/>
                <w:b/>
              </w:rPr>
            </w:pPr>
            <w:r w:rsidRPr="00B337C4">
              <w:rPr>
                <w:rFonts w:ascii="Arial" w:hAnsi="Arial" w:cs="Arial"/>
                <w:b/>
              </w:rPr>
              <w:t>1.1      Allmänt om barnet/eleven</w:t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8" w:anchor="Bakgrund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Bakgrund</w:t>
              </w:r>
            </w:hyperlink>
            <w:r w:rsidR="00220B71" w:rsidRPr="001F06ED">
              <w:t xml:space="preserve"> </w:t>
            </w:r>
            <w:r w:rsidR="00220B71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13"/>
        </w:trPr>
        <w:tc>
          <w:tcPr>
            <w:tcW w:w="9089" w:type="dxa"/>
          </w:tcPr>
          <w:p w:rsidR="00624ADC" w:rsidRPr="001F06ED" w:rsidRDefault="00D3208D" w:rsidP="00624ADC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hyperlink r:id="rId9" w:anchor="Beteende" w:history="1">
              <w:r w:rsidR="00624ADC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Beteende</w:t>
              </w:r>
            </w:hyperlink>
            <w:r w:rsidR="00624ADC" w:rsidRPr="001F06ED">
              <w:rPr>
                <w:rStyle w:val="Hyperlnk"/>
                <w:u w:val="none"/>
              </w:rPr>
              <w:t xml:space="preserve"> </w:t>
            </w:r>
          </w:p>
          <w:p w:rsidR="00220B71" w:rsidRPr="001F06ED" w:rsidRDefault="00624ADC" w:rsidP="00A60407">
            <w:pPr>
              <w:widowControl w:val="0"/>
              <w:spacing w:line="300" w:lineRule="exact"/>
            </w:pPr>
            <w:r w:rsidRPr="001F06ED">
              <w:rPr>
                <w:rStyle w:val="Hyperlnk"/>
                <w:b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rStyle w:val="Hyperlnk"/>
                <w:b/>
                <w:u w:val="none"/>
              </w:rPr>
              <w:instrText xml:space="preserve"> FORMTEXT </w:instrText>
            </w:r>
            <w:r w:rsidRPr="001F06ED">
              <w:rPr>
                <w:rStyle w:val="Hyperlnk"/>
                <w:b/>
                <w:u w:val="none"/>
              </w:rPr>
            </w:r>
            <w:r w:rsidRPr="001F06ED">
              <w:rPr>
                <w:rStyle w:val="Hyperlnk"/>
                <w:b/>
                <w:u w:val="none"/>
              </w:rPr>
              <w:fldChar w:fldCharType="separate"/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fldChar w:fldCharType="end"/>
            </w:r>
            <w:r w:rsidRPr="001F06ED">
              <w:t xml:space="preserve"> </w:t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624ADC" w:rsidRPr="001F06ED" w:rsidRDefault="00D3208D" w:rsidP="00624ADC">
            <w:pPr>
              <w:widowControl w:val="0"/>
              <w:spacing w:line="300" w:lineRule="exact"/>
            </w:pPr>
            <w:hyperlink r:id="rId10" w:anchor="Fantasi" w:history="1">
              <w:r w:rsidR="00624ADC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Fantas</w:t>
              </w:r>
              <w:r w:rsidR="00624ADC" w:rsidRPr="001F06ED">
                <w:rPr>
                  <w:rStyle w:val="Hyperlnk"/>
                  <w:b/>
                  <w:spacing w:val="16"/>
                  <w:sz w:val="22"/>
                  <w:szCs w:val="22"/>
                  <w:u w:val="none"/>
                </w:rPr>
                <w:t xml:space="preserve">i och </w:t>
              </w:r>
              <w:r w:rsidR="00624ADC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kreativitet</w:t>
              </w:r>
            </w:hyperlink>
            <w:r w:rsidR="00624ADC" w:rsidRPr="001F06ED">
              <w:rPr>
                <w:sz w:val="22"/>
                <w:szCs w:val="22"/>
              </w:rPr>
              <w:t xml:space="preserve"> </w:t>
            </w:r>
          </w:p>
          <w:p w:rsidR="00220B71" w:rsidRPr="00AD6CD3" w:rsidRDefault="00624ADC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624ADC" w:rsidRPr="001F06ED" w:rsidRDefault="00D3208D" w:rsidP="00624ADC">
            <w:pPr>
              <w:widowControl w:val="0"/>
              <w:spacing w:line="300" w:lineRule="exact"/>
            </w:pPr>
            <w:hyperlink r:id="rId11" w:anchor="Funktionsnedsättningar" w:history="1">
              <w:r w:rsidR="00624ADC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Funktionsnedsättningar</w:t>
              </w:r>
            </w:hyperlink>
            <w:r w:rsidR="00624ADC" w:rsidRPr="001F06ED">
              <w:rPr>
                <w:sz w:val="22"/>
                <w:szCs w:val="22"/>
              </w:rPr>
              <w:t xml:space="preserve"> </w:t>
            </w:r>
          </w:p>
          <w:p w:rsidR="00220B71" w:rsidRPr="00AD6CD3" w:rsidRDefault="00624ADC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13"/>
        </w:trPr>
        <w:tc>
          <w:tcPr>
            <w:tcW w:w="9089" w:type="dxa"/>
          </w:tcPr>
          <w:p w:rsidR="00624ADC" w:rsidRDefault="00D3208D" w:rsidP="00AD6CD3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2" w:anchor="Intressen" w:history="1"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Intressen och starka sidor</w:t>
              </w:r>
            </w:hyperlink>
            <w:r w:rsidR="00AD6CD3" w:rsidRPr="001F06ED">
              <w:t xml:space="preserve"> </w:t>
            </w:r>
            <w:r w:rsidR="00AD6CD3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1F06ED">
              <w:rPr>
                <w:rStyle w:val="Hyperlnk"/>
                <w:b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rStyle w:val="Hyperlnk"/>
                <w:b/>
                <w:u w:val="none"/>
              </w:rPr>
              <w:instrText xml:space="preserve"> FORMTEXT </w:instrText>
            </w:r>
            <w:r w:rsidRPr="001F06ED">
              <w:rPr>
                <w:rStyle w:val="Hyperlnk"/>
                <w:b/>
                <w:u w:val="none"/>
              </w:rPr>
            </w:r>
            <w:r w:rsidRPr="001F06ED">
              <w:rPr>
                <w:rStyle w:val="Hyperlnk"/>
                <w:b/>
                <w:u w:val="none"/>
              </w:rPr>
              <w:fldChar w:fldCharType="separate"/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t> </w:t>
            </w:r>
            <w:r w:rsidRPr="001F06ED">
              <w:rPr>
                <w:rStyle w:val="Hyperlnk"/>
                <w:b/>
                <w:u w:val="none"/>
              </w:rPr>
              <w:fldChar w:fldCharType="end"/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AD6CD3" w:rsidRDefault="00AD6CD3" w:rsidP="00AD6CD3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1F06ED">
              <w:rPr>
                <w:b/>
                <w:color w:val="0000FF"/>
                <w:sz w:val="22"/>
                <w:szCs w:val="22"/>
              </w:rPr>
              <w:t>Kognition</w:t>
            </w:r>
          </w:p>
          <w:p w:rsidR="00220B71" w:rsidRPr="00AD6CD3" w:rsidRDefault="00AD6CD3" w:rsidP="00A60407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AD6CD3" w:rsidRPr="001F06ED" w:rsidRDefault="00D3208D" w:rsidP="00AD6CD3">
            <w:pPr>
              <w:widowControl w:val="0"/>
              <w:spacing w:line="300" w:lineRule="exact"/>
            </w:pPr>
            <w:hyperlink r:id="rId13" w:anchor="samspelet" w:history="1"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Kommunikation</w:t>
              </w:r>
              <w:r w:rsidR="00AD6CD3" w:rsidRPr="001F06ED">
                <w:rPr>
                  <w:rStyle w:val="Hyperlnk"/>
                  <w:sz w:val="22"/>
                  <w:szCs w:val="22"/>
                  <w:u w:val="none"/>
                </w:rPr>
                <w:t xml:space="preserve"> </w:t>
              </w:r>
            </w:hyperlink>
            <w:r w:rsidR="00AD6CD3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AD6CD3" w:rsidP="00AD6CD3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13"/>
        </w:trPr>
        <w:tc>
          <w:tcPr>
            <w:tcW w:w="9089" w:type="dxa"/>
          </w:tcPr>
          <w:p w:rsidR="00AD6CD3" w:rsidRDefault="00AD6CD3" w:rsidP="00AD6CD3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624ADC">
              <w:rPr>
                <w:rStyle w:val="Hyperlnk"/>
                <w:b/>
                <w:sz w:val="22"/>
                <w:szCs w:val="22"/>
                <w:u w:val="none"/>
              </w:rPr>
              <w:t>Koncentrationsförmåga och uthållighet</w:t>
            </w:r>
          </w:p>
          <w:p w:rsidR="00220B71" w:rsidRPr="00AD6CD3" w:rsidRDefault="00AD6CD3" w:rsidP="00A60407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AD6CD3" w:rsidRPr="002828E2" w:rsidTr="00C34696">
        <w:trPr>
          <w:trHeight w:val="413"/>
        </w:trPr>
        <w:tc>
          <w:tcPr>
            <w:tcW w:w="9089" w:type="dxa"/>
          </w:tcPr>
          <w:p w:rsidR="00AD6CD3" w:rsidRPr="001F06ED" w:rsidRDefault="00D3208D" w:rsidP="00AD6CD3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hyperlink r:id="rId14" w:anchor="Minnesfunktion" w:history="1"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Minnesfunktion</w:t>
              </w:r>
            </w:hyperlink>
          </w:p>
          <w:p w:rsidR="00AD6CD3" w:rsidRPr="00624ADC" w:rsidRDefault="00AD6CD3" w:rsidP="00AD6CD3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AD6CD3" w:rsidRPr="001F06ED" w:rsidRDefault="00D3208D" w:rsidP="00AD6CD3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5" w:anchor="instruktioner" w:history="1">
              <w:r w:rsidR="006F3C7B">
                <w:rPr>
                  <w:rStyle w:val="Hyperlnk"/>
                  <w:b/>
                  <w:sz w:val="22"/>
                  <w:szCs w:val="22"/>
                  <w:u w:val="none"/>
                </w:rPr>
                <w:t>Motorik</w:t>
              </w:r>
            </w:hyperlink>
            <w:r w:rsidR="00AD6CD3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AD6CD3" w:rsidP="00AD6CD3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6F3C7B" w:rsidRPr="002828E2" w:rsidTr="00C34696">
        <w:trPr>
          <w:trHeight w:val="408"/>
        </w:trPr>
        <w:tc>
          <w:tcPr>
            <w:tcW w:w="9089" w:type="dxa"/>
          </w:tcPr>
          <w:p w:rsidR="006F3C7B" w:rsidRPr="001F06ED" w:rsidRDefault="00D3208D" w:rsidP="006F3C7B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6" w:anchor="instruktioner" w:history="1">
              <w:r w:rsidR="006F3C7B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Muntliga och skriftliga instruktioner enskil</w:t>
              </w:r>
              <w:r w:rsidR="006F3C7B" w:rsidRPr="001F06ED">
                <w:rPr>
                  <w:rStyle w:val="Hyperlnk"/>
                  <w:b/>
                  <w:spacing w:val="24"/>
                  <w:sz w:val="22"/>
                  <w:szCs w:val="22"/>
                  <w:u w:val="none"/>
                </w:rPr>
                <w:t>t</w:t>
              </w:r>
              <w:r w:rsidR="006F3C7B" w:rsidRPr="001F06ED">
                <w:rPr>
                  <w:rStyle w:val="Hyperlnk"/>
                  <w:b/>
                  <w:spacing w:val="16"/>
                  <w:sz w:val="22"/>
                  <w:szCs w:val="22"/>
                  <w:u w:val="none"/>
                </w:rPr>
                <w:t>/</w:t>
              </w:r>
              <w:r w:rsidR="006F3C7B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i grupp</w:t>
              </w:r>
            </w:hyperlink>
            <w:r w:rsidR="006F3C7B" w:rsidRPr="001F06ED">
              <w:rPr>
                <w:sz w:val="22"/>
                <w:szCs w:val="22"/>
              </w:rPr>
              <w:t xml:space="preserve"> </w:t>
            </w:r>
          </w:p>
          <w:p w:rsidR="006F3C7B" w:rsidRDefault="006F3C7B" w:rsidP="006F3C7B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408"/>
        </w:trPr>
        <w:tc>
          <w:tcPr>
            <w:tcW w:w="9089" w:type="dxa"/>
          </w:tcPr>
          <w:p w:rsidR="00220B71" w:rsidRDefault="00AD6CD3" w:rsidP="00A60407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Självkännedom</w:t>
            </w:r>
          </w:p>
          <w:p w:rsidR="00AD6CD3" w:rsidRPr="001F06ED" w:rsidRDefault="00AD6CD3" w:rsidP="00A60407">
            <w:pPr>
              <w:widowControl w:val="0"/>
              <w:spacing w:line="300" w:lineRule="exact"/>
              <w:rPr>
                <w:b/>
                <w:color w:val="0000FF"/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99"/>
        </w:trPr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17" w:anchor="Självständigt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Självständigt arbete</w:t>
              </w:r>
            </w:hyperlink>
            <w:r w:rsidR="00220B71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C34696">
        <w:trPr>
          <w:trHeight w:val="99"/>
        </w:trPr>
        <w:tc>
          <w:tcPr>
            <w:tcW w:w="9089" w:type="dxa"/>
          </w:tcPr>
          <w:p w:rsidR="00AD6CD3" w:rsidRPr="001F06ED" w:rsidRDefault="00D3208D" w:rsidP="00AD6CD3">
            <w:pPr>
              <w:widowControl w:val="0"/>
              <w:spacing w:line="300" w:lineRule="exact"/>
            </w:pPr>
            <w:hyperlink r:id="rId18" w:anchor="samspelet" w:history="1">
              <w:r w:rsidR="00AD6CD3">
                <w:rPr>
                  <w:rStyle w:val="Hyperlnk"/>
                  <w:b/>
                  <w:sz w:val="22"/>
                  <w:szCs w:val="22"/>
                  <w:u w:val="none"/>
                </w:rPr>
                <w:t>Socialt samspel</w:t>
              </w:r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 xml:space="preserve"> med jämnåriga och </w:t>
              </w:r>
              <w:proofErr w:type="gramStart"/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vuxna</w:t>
              </w:r>
              <w:r w:rsidR="00AD6CD3" w:rsidRPr="001F06ED">
                <w:rPr>
                  <w:rStyle w:val="Hyperlnk"/>
                  <w:sz w:val="22"/>
                  <w:szCs w:val="22"/>
                  <w:u w:val="none"/>
                </w:rPr>
                <w:t xml:space="preserve">  </w:t>
              </w:r>
            </w:hyperlink>
            <w:proofErr w:type="gramEnd"/>
            <w:r w:rsidR="00AD6CD3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AD6CD3" w:rsidP="00AD6CD3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AD6CD3" w:rsidRPr="002828E2" w:rsidTr="00C34696">
        <w:trPr>
          <w:trHeight w:val="99"/>
        </w:trPr>
        <w:tc>
          <w:tcPr>
            <w:tcW w:w="9089" w:type="dxa"/>
          </w:tcPr>
          <w:p w:rsidR="00AD6CD3" w:rsidRPr="001F06ED" w:rsidRDefault="00D3208D" w:rsidP="00AD6CD3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19" w:anchor="Vardagssituationer" w:history="1">
              <w:r w:rsidR="00AD6CD3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Vardagssituationer</w:t>
              </w:r>
            </w:hyperlink>
            <w:r w:rsidR="00AD6CD3" w:rsidRPr="001F06ED">
              <w:rPr>
                <w:b/>
                <w:sz w:val="22"/>
                <w:szCs w:val="22"/>
              </w:rPr>
              <w:t xml:space="preserve"> </w:t>
            </w:r>
          </w:p>
          <w:p w:rsidR="00AD6CD3" w:rsidRPr="001F06ED" w:rsidRDefault="00AD6CD3" w:rsidP="00AD6CD3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</w:tbl>
    <w:p w:rsidR="00220B71" w:rsidRDefault="00220B71" w:rsidP="00220B71">
      <w:pPr>
        <w:ind w:right="425"/>
      </w:pPr>
    </w:p>
    <w:p w:rsidR="00220B71" w:rsidRDefault="00220B71" w:rsidP="00220B71">
      <w:pPr>
        <w:ind w:right="425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220B71" w:rsidRPr="00EC29FC" w:rsidTr="00A60407">
        <w:tc>
          <w:tcPr>
            <w:tcW w:w="9089" w:type="dxa"/>
          </w:tcPr>
          <w:p w:rsidR="00220B71" w:rsidRPr="00B337C4" w:rsidRDefault="00220B71" w:rsidP="001F06ED">
            <w:pPr>
              <w:widowControl w:val="0"/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337C4">
              <w:rPr>
                <w:rFonts w:ascii="Arial" w:hAnsi="Arial" w:cs="Arial"/>
                <w:b/>
                <w:sz w:val="22"/>
                <w:szCs w:val="22"/>
              </w:rPr>
              <w:br w:type="page"/>
              <w:t xml:space="preserve">1.2 </w:t>
            </w:r>
            <w:r>
              <w:rPr>
                <w:rFonts w:ascii="Arial" w:hAnsi="Arial" w:cs="Arial"/>
                <w:b/>
                <w:sz w:val="22"/>
                <w:szCs w:val="22"/>
              </w:rPr>
              <w:t>Redogör för extra anpassningar och särskilt stöd</w:t>
            </w:r>
            <w:r w:rsidRPr="00B337C4">
              <w:rPr>
                <w:rFonts w:ascii="Arial" w:hAnsi="Arial" w:cs="Arial"/>
                <w:b/>
                <w:sz w:val="22"/>
                <w:szCs w:val="22"/>
              </w:rPr>
              <w:t xml:space="preserve"> utifrån barnets/elevens behov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37C4">
              <w:rPr>
                <w:rFonts w:ascii="Arial" w:hAnsi="Arial" w:cs="Arial"/>
                <w:b/>
                <w:sz w:val="22"/>
                <w:szCs w:val="22"/>
              </w:rPr>
              <w:t>och resultat av det insatta stödet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20B71" w:rsidRPr="002828E2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20" w:anchor="Individnivå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Individnivå</w:t>
              </w:r>
            </w:hyperlink>
            <w:r w:rsidR="00220B71" w:rsidRPr="001F06ED">
              <w:rPr>
                <w:b/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21" w:anchor="Gruppnivå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Gruppnivå</w:t>
              </w:r>
            </w:hyperlink>
            <w:r w:rsidR="00220B71" w:rsidRPr="001F06ED">
              <w:rPr>
                <w:b/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2828E2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22" w:anchor="Organisationsnivå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Organisationsnivå</w:t>
              </w:r>
            </w:hyperlink>
            <w:r w:rsidR="00220B71" w:rsidRPr="001F06ED">
              <w:rPr>
                <w:sz w:val="22"/>
                <w:szCs w:val="22"/>
              </w:rPr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</w:tbl>
    <w:p w:rsidR="00220B71" w:rsidRDefault="00220B71" w:rsidP="00220B71">
      <w:pPr>
        <w:widowControl w:val="0"/>
        <w:spacing w:line="300" w:lineRule="exact"/>
        <w:ind w:right="57"/>
        <w:rPr>
          <w:rFonts w:ascii="Arial" w:hAnsi="Arial"/>
          <w:b/>
          <w:sz w:val="22"/>
          <w:szCs w:val="22"/>
        </w:rPr>
      </w:pPr>
    </w:p>
    <w:p w:rsidR="00220B71" w:rsidRDefault="00220B71" w:rsidP="00220B71">
      <w:pPr>
        <w:widowControl w:val="0"/>
        <w:spacing w:line="300" w:lineRule="exact"/>
        <w:ind w:right="5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220B71" w:rsidRPr="00C812C7" w:rsidTr="00A60407">
        <w:tc>
          <w:tcPr>
            <w:tcW w:w="9089" w:type="dxa"/>
          </w:tcPr>
          <w:p w:rsidR="00220B71" w:rsidRPr="001F06ED" w:rsidRDefault="00D3208D" w:rsidP="001F06ED">
            <w:pPr>
              <w:widowControl w:val="0"/>
              <w:spacing w:line="300" w:lineRule="exact"/>
              <w:rPr>
                <w:rFonts w:ascii="Arial" w:hAnsi="Arial" w:cs="Arial"/>
                <w:b/>
              </w:rPr>
            </w:pPr>
            <w:hyperlink r:id="rId23" w:anchor="Övrigt" w:history="1">
              <w:r w:rsidR="00220B71" w:rsidRPr="001F06ED">
                <w:rPr>
                  <w:rStyle w:val="Hyperl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1.3 Övrigt som belyser helheten i barnets/elevens pedagogiska situation</w:t>
              </w:r>
            </w:hyperlink>
            <w:r w:rsidR="00220B71" w:rsidRPr="001F06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20B71" w:rsidRPr="00DD67E4" w:rsidRDefault="00220B71" w:rsidP="00A60407">
            <w:pPr>
              <w:widowControl w:val="0"/>
              <w:spacing w:line="300" w:lineRule="exact"/>
              <w:rPr>
                <w:rFonts w:ascii="Arial" w:hAnsi="Arial"/>
                <w:b/>
              </w:rPr>
            </w:pPr>
            <w:r w:rsidRPr="00DB68B7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8B7">
              <w:rPr>
                <w:b/>
                <w:sz w:val="22"/>
                <w:szCs w:val="22"/>
              </w:rPr>
              <w:instrText xml:space="preserve"> FORMTEXT </w:instrText>
            </w:r>
            <w:r w:rsidRPr="00DB68B7">
              <w:rPr>
                <w:b/>
                <w:sz w:val="22"/>
                <w:szCs w:val="22"/>
              </w:rPr>
            </w:r>
            <w:r w:rsidRPr="00DB68B7">
              <w:rPr>
                <w:b/>
                <w:sz w:val="22"/>
                <w:szCs w:val="22"/>
              </w:rPr>
              <w:fldChar w:fldCharType="separate"/>
            </w:r>
            <w:r w:rsidRPr="00DB68B7">
              <w:rPr>
                <w:b/>
                <w:noProof/>
                <w:sz w:val="22"/>
                <w:szCs w:val="22"/>
              </w:rPr>
              <w:t> </w:t>
            </w:r>
            <w:r w:rsidRPr="00DB68B7">
              <w:rPr>
                <w:b/>
                <w:noProof/>
                <w:sz w:val="22"/>
                <w:szCs w:val="22"/>
              </w:rPr>
              <w:t> </w:t>
            </w:r>
            <w:r w:rsidRPr="00DB68B7">
              <w:rPr>
                <w:b/>
                <w:noProof/>
                <w:sz w:val="22"/>
                <w:szCs w:val="22"/>
              </w:rPr>
              <w:t> </w:t>
            </w:r>
            <w:r w:rsidRPr="00DB68B7">
              <w:rPr>
                <w:b/>
                <w:noProof/>
                <w:sz w:val="22"/>
                <w:szCs w:val="22"/>
              </w:rPr>
              <w:t> </w:t>
            </w:r>
            <w:r w:rsidRPr="00DB68B7">
              <w:rPr>
                <w:b/>
                <w:noProof/>
                <w:sz w:val="22"/>
                <w:szCs w:val="22"/>
              </w:rPr>
              <w:t> </w:t>
            </w:r>
            <w:r w:rsidRPr="00DB68B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20B71" w:rsidRDefault="00220B71" w:rsidP="00220B71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p w:rsidR="00220B71" w:rsidRDefault="00220B71" w:rsidP="00220B71">
      <w:pPr>
        <w:widowControl w:val="0"/>
        <w:spacing w:line="240" w:lineRule="auto"/>
        <w:ind w:right="57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9"/>
      </w:tblGrid>
      <w:tr w:rsidR="00220B71" w:rsidRPr="00C812C7" w:rsidTr="00A60407">
        <w:trPr>
          <w:trHeight w:val="850"/>
        </w:trPr>
        <w:tc>
          <w:tcPr>
            <w:tcW w:w="9089" w:type="dxa"/>
          </w:tcPr>
          <w:p w:rsidR="00220B71" w:rsidRPr="009E0B04" w:rsidRDefault="00220B71" w:rsidP="00220B71">
            <w:pPr>
              <w:pStyle w:val="Liststycke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9E0B0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Beskrivning och analys av kunskapsutvecklingen</w:t>
            </w:r>
          </w:p>
          <w:p w:rsidR="00220B71" w:rsidRDefault="009A1426" w:rsidP="00A60407">
            <w:pPr>
              <w:widowControl w:val="0"/>
              <w:spacing w:line="300" w:lineRule="exact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</w:t>
            </w:r>
            <w:r w:rsidR="00220B71" w:rsidRPr="009E0B0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 xml:space="preserve">eskriv på vilken nivå/ålder/årskurs som </w:t>
            </w:r>
            <w:r w:rsidR="00220B71" w:rsidRPr="009E0B04">
              <w:rPr>
                <w:rFonts w:ascii="Arial" w:hAnsi="Arial" w:cs="Arial"/>
                <w:b/>
                <w:kern w:val="0"/>
                <w:szCs w:val="24"/>
                <w:lang w:eastAsia="ar-SA"/>
              </w:rPr>
              <w:t>barnet</w:t>
            </w:r>
            <w:r w:rsidR="00220B71" w:rsidRPr="009E0B04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/eleven befinner sig nu och om barnet/eleven har förutsättningar att uppnå grundskolans kunskapskrav för årskurs 3, 6 eller 9</w:t>
            </w:r>
          </w:p>
          <w:p w:rsidR="00220B71" w:rsidRPr="000D4955" w:rsidRDefault="00220B71" w:rsidP="00A6040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</w:pPr>
            <w:r w:rsidRPr="000D4955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Se Läroplan för grundskolan, förskoleklassen och fritidshemmet 2011</w:t>
            </w:r>
          </w:p>
          <w:p w:rsidR="00220B71" w:rsidRPr="00C705EB" w:rsidRDefault="00220B71" w:rsidP="00A60407">
            <w:pPr>
              <w:tabs>
                <w:tab w:val="left" w:pos="426"/>
              </w:tabs>
              <w:suppressAutoHyphens/>
              <w:spacing w:line="240" w:lineRule="auto"/>
              <w:rPr>
                <w:rFonts w:ascii="Arial" w:hAnsi="Arial" w:cs="Arial"/>
                <w:b/>
              </w:rPr>
            </w:pPr>
            <w:r w:rsidRPr="000D4955">
              <w:rPr>
                <w:rFonts w:ascii="Arial" w:hAnsi="Arial" w:cs="Arial"/>
                <w:b/>
                <w:kern w:val="0"/>
                <w:sz w:val="22"/>
                <w:szCs w:val="22"/>
                <w:lang w:eastAsia="ar-SA"/>
              </w:rPr>
              <w:t>Beakta elevens modersmål i alla ämnen</w:t>
            </w:r>
            <w:r w:rsidRPr="00C705EB">
              <w:rPr>
                <w:sz w:val="22"/>
                <w:szCs w:val="22"/>
              </w:rPr>
              <w:t xml:space="preserve"> 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4" w:anchor="Svenska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Bild</w:t>
              </w:r>
            </w:hyperlink>
            <w:r w:rsidR="00220B71" w:rsidRPr="001F06ED">
              <w:rPr>
                <w:sz w:val="22"/>
                <w:szCs w:val="22"/>
              </w:rPr>
              <w:t xml:space="preserve">    </w:t>
            </w:r>
          </w:p>
          <w:p w:rsidR="00220B71" w:rsidRPr="001F06ED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25" w:anchor="Engelska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Engelska</w:t>
              </w:r>
            </w:hyperlink>
            <w:r w:rsidR="00220B71" w:rsidRPr="001F06ED">
              <w:t xml:space="preserve">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color w:val="052197"/>
                <w:sz w:val="22"/>
                <w:szCs w:val="22"/>
              </w:rPr>
            </w:pPr>
            <w:hyperlink r:id="rId26" w:anchor="konsumentkunskap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Hem- och konsumentkunskap</w:t>
              </w:r>
            </w:hyperlink>
            <w:r w:rsidR="00220B71" w:rsidRPr="001F06ED">
              <w:rPr>
                <w:sz w:val="22"/>
                <w:szCs w:val="22"/>
              </w:rPr>
              <w:t xml:space="preserve">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220B71" w:rsidP="00A60407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1F06ED">
              <w:fldChar w:fldCharType="begin"/>
            </w:r>
            <w:r w:rsidRPr="001F06ED">
              <w:instrText xml:space="preserve"> HYPERLINK "http://www.pedagogstockholm.se/PageFiles/143043/Pedagogisk%20bed%c3%b6mning,%20hj%c3%a4lptext.docx" \l "Bild" </w:instrText>
            </w:r>
            <w:r w:rsidRPr="001F06ED">
              <w:fldChar w:fldCharType="separate"/>
            </w:r>
            <w:r w:rsidRPr="001F06ED">
              <w:rPr>
                <w:rStyle w:val="Hyperlnk"/>
                <w:b/>
                <w:sz w:val="22"/>
                <w:szCs w:val="22"/>
                <w:u w:val="none"/>
              </w:rPr>
              <w:t>Idrott och hälsa</w:t>
            </w:r>
          </w:p>
          <w:p w:rsidR="00220B71" w:rsidRPr="001F06ED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rStyle w:val="Hyperlnk"/>
                <w:b/>
                <w:sz w:val="22"/>
                <w:szCs w:val="22"/>
                <w:u w:val="none"/>
              </w:rPr>
              <w:fldChar w:fldCharType="end"/>
            </w: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7" w:anchor="Matematik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Matematik</w:t>
              </w:r>
            </w:hyperlink>
            <w:r w:rsidR="00220B71" w:rsidRPr="001F06ED">
              <w:rPr>
                <w:sz w:val="22"/>
                <w:szCs w:val="22"/>
              </w:rPr>
              <w:t xml:space="preserve"> 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220B71" w:rsidP="00A60407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1F06ED">
              <w:rPr>
                <w:rStyle w:val="Hyperlnk"/>
                <w:b/>
                <w:sz w:val="22"/>
                <w:szCs w:val="22"/>
                <w:u w:val="none"/>
              </w:rPr>
              <w:t>Modersmål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</w:pPr>
            <w:hyperlink r:id="rId28" w:anchor="Bild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Musik</w:t>
              </w:r>
            </w:hyperlink>
            <w:r w:rsidR="00220B71" w:rsidRPr="001F06ED">
              <w:rPr>
                <w:sz w:val="22"/>
                <w:szCs w:val="22"/>
              </w:rPr>
              <w:t xml:space="preserve">  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29" w:anchor="Naturorienterande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Naturorienterade ämnen</w:t>
              </w:r>
            </w:hyperlink>
            <w:r w:rsidR="00220B71" w:rsidRPr="001F06ED">
              <w:rPr>
                <w:b/>
                <w:sz w:val="22"/>
                <w:szCs w:val="22"/>
              </w:rPr>
              <w:t xml:space="preserve"> </w:t>
            </w:r>
            <w:r w:rsidR="00220B71" w:rsidRPr="001F06ED">
              <w:rPr>
                <w:sz w:val="22"/>
                <w:szCs w:val="22"/>
              </w:rPr>
              <w:t xml:space="preserve">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br w:type="page"/>
            </w:r>
            <w:hyperlink r:id="rId30" w:anchor="Naturorienterande" w:history="1">
              <w:r w:rsidRPr="001F06ED">
                <w:rPr>
                  <w:rStyle w:val="Hyperlnk"/>
                  <w:b/>
                  <w:sz w:val="22"/>
                  <w:szCs w:val="22"/>
                  <w:u w:val="none"/>
                </w:rPr>
                <w:t>Samhällsorienterade ämnen</w:t>
              </w:r>
            </w:hyperlink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hyperlink r:id="rId31" w:anchor="Bild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>Slöjd</w:t>
              </w:r>
            </w:hyperlink>
            <w:r w:rsidR="00220B71" w:rsidRPr="001F06ED">
              <w:rPr>
                <w:b/>
              </w:rPr>
              <w:t xml:space="preserve"> </w:t>
            </w:r>
            <w:r w:rsidR="00220B71" w:rsidRPr="001F06ED">
              <w:rPr>
                <w:sz w:val="22"/>
                <w:szCs w:val="22"/>
              </w:rPr>
              <w:t xml:space="preserve">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220B71" w:rsidP="00A60407">
            <w:pPr>
              <w:widowControl w:val="0"/>
              <w:spacing w:line="300" w:lineRule="exact"/>
              <w:rPr>
                <w:rStyle w:val="Hyperlnk"/>
                <w:b/>
                <w:sz w:val="22"/>
                <w:szCs w:val="22"/>
                <w:u w:val="none"/>
              </w:rPr>
            </w:pPr>
            <w:r w:rsidRPr="001F06ED">
              <w:rPr>
                <w:rStyle w:val="Hyperlnk"/>
                <w:b/>
                <w:sz w:val="22"/>
                <w:szCs w:val="22"/>
                <w:u w:val="none"/>
              </w:rPr>
              <w:t>Svenska</w:t>
            </w:r>
          </w:p>
          <w:p w:rsidR="00220B71" w:rsidRPr="001F06ED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D3208D" w:rsidP="00A60407">
            <w:pPr>
              <w:widowControl w:val="0"/>
              <w:spacing w:line="300" w:lineRule="exact"/>
              <w:rPr>
                <w:color w:val="0070C0"/>
              </w:rPr>
            </w:pPr>
            <w:hyperlink r:id="rId32" w:anchor="Svenska" w:history="1">
              <w:r w:rsidR="00220B71" w:rsidRPr="001F06ED">
                <w:rPr>
                  <w:rStyle w:val="Hyperlnk"/>
                  <w:b/>
                  <w:sz w:val="22"/>
                  <w:szCs w:val="22"/>
                  <w:u w:val="none"/>
                </w:rPr>
                <w:t xml:space="preserve">Svenska som andra språk </w:t>
              </w:r>
            </w:hyperlink>
          </w:p>
          <w:p w:rsidR="00220B71" w:rsidRPr="001F06ED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</w:t>
            </w:r>
          </w:p>
        </w:tc>
      </w:tr>
      <w:tr w:rsidR="00220B71" w:rsidRPr="00C812C7" w:rsidTr="00A60407">
        <w:tc>
          <w:tcPr>
            <w:tcW w:w="9089" w:type="dxa"/>
          </w:tcPr>
          <w:p w:rsidR="00220B71" w:rsidRPr="001F06ED" w:rsidRDefault="00220B71" w:rsidP="00A60407">
            <w:pPr>
              <w:widowControl w:val="0"/>
              <w:spacing w:line="300" w:lineRule="exact"/>
              <w:rPr>
                <w:sz w:val="22"/>
                <w:szCs w:val="22"/>
              </w:rPr>
            </w:pPr>
            <w:r w:rsidRPr="001F06ED">
              <w:rPr>
                <w:rStyle w:val="Hyperlnk"/>
                <w:b/>
                <w:u w:val="none"/>
              </w:rPr>
              <w:t xml:space="preserve">Teknik  </w:t>
            </w:r>
            <w:r w:rsidRPr="001F06ED">
              <w:rPr>
                <w:sz w:val="22"/>
                <w:szCs w:val="22"/>
              </w:rPr>
              <w:t xml:space="preserve">  </w:t>
            </w:r>
          </w:p>
          <w:p w:rsidR="00220B71" w:rsidRPr="001F06ED" w:rsidRDefault="00220B71" w:rsidP="00A60407">
            <w:pPr>
              <w:widowControl w:val="0"/>
              <w:spacing w:line="300" w:lineRule="exact"/>
            </w:pPr>
            <w:r w:rsidRPr="001F06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6ED">
              <w:rPr>
                <w:sz w:val="22"/>
                <w:szCs w:val="22"/>
              </w:rPr>
              <w:instrText xml:space="preserve"> FORMTEXT </w:instrText>
            </w:r>
            <w:r w:rsidRPr="001F06ED">
              <w:rPr>
                <w:sz w:val="22"/>
                <w:szCs w:val="22"/>
              </w:rPr>
            </w:r>
            <w:r w:rsidRPr="001F06ED">
              <w:rPr>
                <w:sz w:val="22"/>
                <w:szCs w:val="22"/>
              </w:rPr>
              <w:fldChar w:fldCharType="separate"/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noProof/>
                <w:sz w:val="22"/>
                <w:szCs w:val="22"/>
              </w:rPr>
              <w:t> </w:t>
            </w:r>
            <w:r w:rsidRPr="001F06ED">
              <w:rPr>
                <w:sz w:val="22"/>
                <w:szCs w:val="22"/>
              </w:rPr>
              <w:fldChar w:fldCharType="end"/>
            </w:r>
            <w:r w:rsidRPr="001F06ED">
              <w:rPr>
                <w:sz w:val="22"/>
                <w:szCs w:val="22"/>
              </w:rPr>
              <w:t xml:space="preserve"> </w:t>
            </w:r>
          </w:p>
        </w:tc>
      </w:tr>
    </w:tbl>
    <w:p w:rsidR="00220B71" w:rsidRDefault="00220B71" w:rsidP="00220B71">
      <w:pPr>
        <w:spacing w:line="240" w:lineRule="auto"/>
        <w:rPr>
          <w:kern w:val="0"/>
          <w:sz w:val="22"/>
          <w:szCs w:val="22"/>
        </w:rPr>
      </w:pPr>
    </w:p>
    <w:p w:rsidR="00220B71" w:rsidRPr="00D63F57" w:rsidRDefault="00220B71" w:rsidP="00220B71">
      <w:pPr>
        <w:spacing w:line="240" w:lineRule="auto"/>
        <w:rPr>
          <w:kern w:val="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20B71" w:rsidRPr="00B85517" w:rsidTr="00A60407">
        <w:tc>
          <w:tcPr>
            <w:tcW w:w="9072" w:type="dxa"/>
          </w:tcPr>
          <w:p w:rsidR="00220B71" w:rsidRPr="001F06ED" w:rsidRDefault="00220B71" w:rsidP="00A60407">
            <w:pPr>
              <w:tabs>
                <w:tab w:val="left" w:pos="426"/>
              </w:tabs>
              <w:suppressAutoHyphens/>
              <w:spacing w:line="240" w:lineRule="auto"/>
              <w:ind w:left="425" w:hanging="425"/>
              <w:rPr>
                <w:rFonts w:ascii="Arial" w:hAnsi="Arial" w:cs="Arial"/>
                <w:b/>
                <w:kern w:val="0"/>
                <w:lang w:eastAsia="ar-SA"/>
              </w:rPr>
            </w:pPr>
            <w:r w:rsidRPr="00B337C4">
              <w:rPr>
                <w:rFonts w:ascii="Arial" w:hAnsi="Arial" w:cs="Arial"/>
                <w:b/>
                <w:kern w:val="0"/>
                <w:lang w:eastAsia="ar-SA"/>
              </w:rPr>
              <w:t>3</w:t>
            </w:r>
            <w:r>
              <w:rPr>
                <w:rFonts w:ascii="Arial" w:hAnsi="Arial" w:cs="Arial"/>
                <w:b/>
                <w:kern w:val="0"/>
                <w:lang w:eastAsia="ar-SA"/>
              </w:rPr>
              <w:t>.</w:t>
            </w:r>
            <w:r w:rsidRPr="00B337C4">
              <w:rPr>
                <w:rFonts w:ascii="Arial" w:hAnsi="Arial" w:cs="Arial"/>
                <w:b/>
                <w:kern w:val="0"/>
                <w:lang w:eastAsia="ar-SA"/>
              </w:rPr>
              <w:tab/>
            </w:r>
            <w:hyperlink r:id="rId33" w:anchor="Helhetsbedömning" w:history="1">
              <w:r w:rsidRPr="001F06ED">
                <w:rPr>
                  <w:rStyle w:val="Hyperlnk"/>
                  <w:rFonts w:ascii="Arial" w:hAnsi="Arial" w:cs="Arial"/>
                  <w:b/>
                  <w:color w:val="auto"/>
                  <w:kern w:val="0"/>
                  <w:u w:val="none"/>
                  <w:lang w:eastAsia="ar-SA"/>
                </w:rPr>
                <w:t>Sammanfattande bedömning med avseende på barnets/elevens förutsättningar att nå grundskolans kunskapskrav</w:t>
              </w:r>
            </w:hyperlink>
            <w:r w:rsidRPr="001F06ED">
              <w:rPr>
                <w:rFonts w:ascii="Arial" w:hAnsi="Arial" w:cs="Arial"/>
                <w:b/>
                <w:kern w:val="0"/>
                <w:lang w:eastAsia="ar-SA"/>
              </w:rPr>
              <w:t xml:space="preserve"> </w:t>
            </w:r>
          </w:p>
          <w:p w:rsidR="00220B71" w:rsidRPr="009E0B04" w:rsidRDefault="00220B71" w:rsidP="000D4955">
            <w:pPr>
              <w:tabs>
                <w:tab w:val="left" w:pos="426"/>
              </w:tabs>
              <w:suppressAutoHyphens/>
              <w:spacing w:line="240" w:lineRule="auto"/>
              <w:rPr>
                <w:kern w:val="0"/>
                <w:sz w:val="22"/>
                <w:szCs w:val="22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20B71" w:rsidTr="00A60407">
              <w:tc>
                <w:tcPr>
                  <w:tcW w:w="0" w:type="auto"/>
                  <w:hideMark/>
                </w:tcPr>
                <w:p w:rsidR="00220B71" w:rsidRDefault="00220B71" w:rsidP="00A60407">
                  <w:pPr>
                    <w:spacing w:line="240" w:lineRule="auto"/>
                  </w:pPr>
                </w:p>
              </w:tc>
            </w:tr>
          </w:tbl>
          <w:p w:rsidR="00220B71" w:rsidRDefault="00220B71" w:rsidP="00A60407">
            <w:pPr>
              <w:spacing w:before="120" w:line="240" w:lineRule="auto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FORMCHECKBOX </w:instrText>
            </w:r>
            <w:r w:rsidR="00D3208D">
              <w:rPr>
                <w:sz w:val="22"/>
                <w:szCs w:val="22"/>
              </w:rPr>
            </w:r>
            <w:r w:rsidR="00D3208D">
              <w:rPr>
                <w:sz w:val="22"/>
                <w:szCs w:val="22"/>
              </w:rPr>
              <w:fldChar w:fldCharType="separate"/>
            </w:r>
            <w:r w:rsidRPr="002828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B6259">
              <w:rPr>
                <w:szCs w:val="24"/>
              </w:rPr>
              <w:t>Barnet/eleven bedöms kunna nå grundskolans kunskapskrav</w:t>
            </w:r>
          </w:p>
          <w:p w:rsidR="00220B71" w:rsidRDefault="00220B71" w:rsidP="00A60407">
            <w:pPr>
              <w:spacing w:before="120" w:line="240" w:lineRule="auto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FORMCHECKBOX </w:instrText>
            </w:r>
            <w:r w:rsidR="00D3208D">
              <w:rPr>
                <w:sz w:val="22"/>
                <w:szCs w:val="22"/>
              </w:rPr>
            </w:r>
            <w:r w:rsidR="00D3208D">
              <w:rPr>
                <w:sz w:val="22"/>
                <w:szCs w:val="22"/>
              </w:rPr>
              <w:fldChar w:fldCharType="separate"/>
            </w:r>
            <w:r w:rsidRPr="002828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>Barnet/eleven bedöms kunna nå grundskolans kunskapskrav i enstaka ämnen</w:t>
            </w:r>
          </w:p>
          <w:p w:rsidR="00220B71" w:rsidRDefault="00220B71" w:rsidP="00A60407">
            <w:pPr>
              <w:spacing w:before="120" w:line="240" w:lineRule="auto"/>
            </w:pPr>
            <w:r w:rsidRPr="002828E2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E2">
              <w:rPr>
                <w:sz w:val="22"/>
                <w:szCs w:val="22"/>
              </w:rPr>
              <w:instrText xml:space="preserve"> FORMCHECKBOX </w:instrText>
            </w:r>
            <w:r w:rsidR="00D3208D">
              <w:rPr>
                <w:sz w:val="22"/>
                <w:szCs w:val="22"/>
              </w:rPr>
            </w:r>
            <w:r w:rsidR="00D3208D">
              <w:rPr>
                <w:sz w:val="22"/>
                <w:szCs w:val="22"/>
              </w:rPr>
              <w:fldChar w:fldCharType="separate"/>
            </w:r>
            <w:r w:rsidRPr="002828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Barnet/eleven bedöms </w:t>
            </w:r>
            <w:proofErr w:type="gramStart"/>
            <w:r>
              <w:t>ej</w:t>
            </w:r>
            <w:proofErr w:type="gramEnd"/>
            <w:r>
              <w:t xml:space="preserve"> kunna nå grundskolans kunskapskrav</w:t>
            </w:r>
          </w:p>
          <w:p w:rsidR="00220B71" w:rsidRDefault="00220B71" w:rsidP="00A60407">
            <w:pPr>
              <w:widowControl w:val="0"/>
              <w:spacing w:line="300" w:lineRule="exact"/>
              <w:rPr>
                <w:szCs w:val="24"/>
              </w:rPr>
            </w:pPr>
          </w:p>
          <w:p w:rsidR="00220B71" w:rsidRDefault="00220B71" w:rsidP="00A60407">
            <w:pPr>
              <w:widowControl w:val="0"/>
              <w:spacing w:line="300" w:lineRule="exact"/>
              <w:rPr>
                <w:szCs w:val="24"/>
              </w:rPr>
            </w:pPr>
            <w:r>
              <w:rPr>
                <w:szCs w:val="24"/>
              </w:rPr>
              <w:t>Kommentar:</w:t>
            </w:r>
          </w:p>
          <w:p w:rsidR="00220B71" w:rsidRPr="00B85517" w:rsidRDefault="00220B71" w:rsidP="00A60407">
            <w:pPr>
              <w:widowControl w:val="0"/>
              <w:spacing w:line="300" w:lineRule="exact"/>
            </w:pPr>
            <w:r w:rsidRPr="00B8551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517">
              <w:rPr>
                <w:sz w:val="22"/>
                <w:szCs w:val="22"/>
              </w:rPr>
              <w:instrText xml:space="preserve"> FORMTEXT </w:instrText>
            </w:r>
            <w:r w:rsidRPr="00B85517">
              <w:rPr>
                <w:sz w:val="22"/>
                <w:szCs w:val="22"/>
              </w:rPr>
            </w:r>
            <w:r w:rsidRPr="00B8551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85517">
              <w:rPr>
                <w:sz w:val="22"/>
                <w:szCs w:val="22"/>
              </w:rPr>
              <w:fldChar w:fldCharType="end"/>
            </w:r>
          </w:p>
          <w:p w:rsidR="00220B71" w:rsidRPr="00B85517" w:rsidRDefault="00220B71" w:rsidP="00A60407">
            <w:pPr>
              <w:widowControl w:val="0"/>
              <w:spacing w:line="300" w:lineRule="exact"/>
            </w:pPr>
          </w:p>
        </w:tc>
      </w:tr>
    </w:tbl>
    <w:p w:rsidR="00220B71" w:rsidRDefault="00220B71" w:rsidP="00220B71">
      <w:pPr>
        <w:spacing w:line="240" w:lineRule="auto"/>
        <w:rPr>
          <w:sz w:val="22"/>
          <w:szCs w:val="22"/>
        </w:rPr>
      </w:pPr>
    </w:p>
    <w:p w:rsidR="00220B71" w:rsidRPr="005818A8" w:rsidRDefault="00220B71" w:rsidP="00220B71">
      <w:pPr>
        <w:spacing w:before="100" w:beforeAutospacing="1" w:after="100" w:afterAutospacing="1" w:line="240" w:lineRule="auto"/>
        <w:rPr>
          <w:b/>
          <w:szCs w:val="24"/>
        </w:rPr>
      </w:pPr>
      <w:r w:rsidRPr="00F47C18">
        <w:rPr>
          <w:b/>
          <w:szCs w:val="24"/>
        </w:rPr>
        <w:t>Ansvarig för den pedagogiska bedömninge</w:t>
      </w:r>
      <w:r>
        <w:rPr>
          <w:b/>
          <w:szCs w:val="24"/>
        </w:rPr>
        <w:t>n:</w:t>
      </w:r>
    </w:p>
    <w:p w:rsidR="00220B71" w:rsidRDefault="00220B71" w:rsidP="00220B71">
      <w:pPr>
        <w:tabs>
          <w:tab w:val="left" w:pos="426"/>
          <w:tab w:val="left" w:pos="6237"/>
        </w:tabs>
        <w:spacing w:line="240" w:lineRule="auto"/>
        <w:rPr>
          <w:sz w:val="22"/>
          <w:szCs w:val="22"/>
        </w:rPr>
      </w:pPr>
      <w:r>
        <w:rPr>
          <w:kern w:val="0"/>
        </w:rPr>
        <w:t>U</w:t>
      </w:r>
      <w:r>
        <w:rPr>
          <w:sz w:val="22"/>
          <w:szCs w:val="22"/>
        </w:rPr>
        <w:t>nderskrift av pedagog med specialpedagogisk kompetens: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Namnförtydligande:</w:t>
      </w:r>
    </w:p>
    <w:p w:rsidR="00220B71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</w:p>
    <w:p w:rsidR="00220B71" w:rsidRDefault="00220B71" w:rsidP="00220B71">
      <w:pPr>
        <w:tabs>
          <w:tab w:val="left" w:pos="426"/>
        </w:tabs>
        <w:spacing w:line="240" w:lineRule="auto"/>
        <w:rPr>
          <w:kern w:val="0"/>
        </w:rPr>
      </w:pPr>
    </w:p>
    <w:p w:rsidR="00220B71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  <w:proofErr w:type="gramStart"/>
      <w:r>
        <w:rPr>
          <w:kern w:val="0"/>
        </w:rPr>
        <w:t>………………………..</w:t>
      </w:r>
      <w:proofErr w:type="gramEnd"/>
      <w:r>
        <w:rPr>
          <w:kern w:val="0"/>
        </w:rPr>
        <w:tab/>
      </w:r>
      <w:r>
        <w:rPr>
          <w:kern w:val="0"/>
        </w:rPr>
        <w:tab/>
      </w:r>
      <w:r w:rsidR="00787516">
        <w:rPr>
          <w:kern w:val="0"/>
        </w:rPr>
        <w:tab/>
      </w:r>
      <w:r w:rsidR="00787516">
        <w:rPr>
          <w:kern w:val="0"/>
        </w:rPr>
        <w:tab/>
      </w:r>
      <w:r w:rsidRPr="00B855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5517">
        <w:rPr>
          <w:sz w:val="22"/>
          <w:szCs w:val="22"/>
        </w:rPr>
        <w:instrText xml:space="preserve"> FORMTEXT </w:instrText>
      </w:r>
      <w:r w:rsidRPr="00B85517">
        <w:rPr>
          <w:sz w:val="22"/>
          <w:szCs w:val="22"/>
        </w:rPr>
      </w:r>
      <w:r w:rsidRPr="00B85517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B85517">
        <w:rPr>
          <w:sz w:val="22"/>
          <w:szCs w:val="22"/>
        </w:rPr>
        <w:fldChar w:fldCharType="end"/>
      </w:r>
    </w:p>
    <w:p w:rsidR="00220B71" w:rsidRDefault="00220B71" w:rsidP="00220B71">
      <w:pPr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</w:rPr>
        <w:t>Delaktiga i den pedagogiska bedömningen, underskrift, namnförtydligande och titel:</w:t>
      </w:r>
    </w:p>
    <w:p w:rsidR="00220B71" w:rsidRDefault="00220B71" w:rsidP="00220B71">
      <w:pPr>
        <w:spacing w:before="100" w:beforeAutospacing="1" w:after="100" w:afterAutospacing="1" w:line="240" w:lineRule="auto"/>
        <w:rPr>
          <w:sz w:val="22"/>
          <w:szCs w:val="22"/>
        </w:rPr>
      </w:pP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220B71" w:rsidRDefault="00220B71" w:rsidP="00220B71">
      <w:pPr>
        <w:tabs>
          <w:tab w:val="left" w:pos="42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Arbetsplats: </w:t>
      </w: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0D4955" w:rsidRDefault="000D4955" w:rsidP="00220B71">
      <w:pPr>
        <w:tabs>
          <w:tab w:val="left" w:pos="426"/>
        </w:tabs>
        <w:spacing w:line="240" w:lineRule="auto"/>
        <w:rPr>
          <w:sz w:val="22"/>
          <w:szCs w:val="22"/>
        </w:rPr>
      </w:pPr>
    </w:p>
    <w:p w:rsidR="00220B71" w:rsidRPr="0082734F" w:rsidRDefault="00220B71" w:rsidP="00220B71">
      <w:pPr>
        <w:tabs>
          <w:tab w:val="left" w:pos="426"/>
        </w:tabs>
        <w:spacing w:line="240" w:lineRule="auto"/>
        <w:rPr>
          <w:kern w:val="0"/>
        </w:rPr>
      </w:pPr>
      <w:r>
        <w:rPr>
          <w:sz w:val="22"/>
          <w:szCs w:val="22"/>
        </w:rPr>
        <w:t xml:space="preserve">Datum: </w:t>
      </w:r>
      <w:r w:rsidRPr="002828E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28E2">
        <w:rPr>
          <w:sz w:val="22"/>
          <w:szCs w:val="22"/>
        </w:rPr>
        <w:instrText xml:space="preserve"> FORMTEXT </w:instrText>
      </w:r>
      <w:r w:rsidRPr="002828E2">
        <w:rPr>
          <w:sz w:val="22"/>
          <w:szCs w:val="22"/>
        </w:rPr>
      </w:r>
      <w:r w:rsidRPr="002828E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2828E2">
        <w:rPr>
          <w:sz w:val="22"/>
          <w:szCs w:val="22"/>
        </w:rPr>
        <w:fldChar w:fldCharType="end"/>
      </w:r>
    </w:p>
    <w:p w:rsidR="004D196C" w:rsidRPr="000D4955" w:rsidRDefault="004D196C" w:rsidP="000D4955">
      <w:pPr>
        <w:spacing w:line="240" w:lineRule="auto"/>
        <w:rPr>
          <w:rFonts w:ascii="Arial" w:hAnsi="Arial" w:cs="Arial"/>
          <w:b/>
          <w:sz w:val="28"/>
          <w:szCs w:val="28"/>
          <w:lang w:eastAsia="ar-SA"/>
        </w:rPr>
      </w:pPr>
    </w:p>
    <w:sectPr w:rsidR="004D196C" w:rsidRPr="000D4955" w:rsidSect="00663A1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284" w:right="567" w:bottom="1134" w:left="1134" w:header="227" w:footer="2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4D" w:rsidRDefault="00663A17">
      <w:pPr>
        <w:spacing w:line="240" w:lineRule="auto"/>
      </w:pPr>
      <w:r>
        <w:separator/>
      </w:r>
    </w:p>
  </w:endnote>
  <w:endnote w:type="continuationSeparator" w:id="0">
    <w:p w:rsidR="00B6164D" w:rsidRDefault="0066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90" w:rsidRDefault="00D3208D"/>
  <w:p w:rsidR="00153F90" w:rsidRDefault="00D320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90" w:rsidRPr="00215031" w:rsidRDefault="00D3208D" w:rsidP="00430C92">
    <w:pPr>
      <w:pStyle w:val="Sidfot"/>
      <w:pBdr>
        <w:bottom w:val="single" w:sz="4" w:space="1" w:color="auto"/>
      </w:pBdr>
      <w:rPr>
        <w:rFonts w:ascii="Arial" w:hAnsi="Arial" w:cs="Arial"/>
      </w:rPr>
    </w:pPr>
  </w:p>
  <w:p w:rsidR="00153F90" w:rsidRPr="00215031" w:rsidRDefault="00220B71" w:rsidP="00430C92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 xml:space="preserve">, </w:t>
    </w:r>
    <w:r>
      <w:rPr>
        <w:rFonts w:ascii="Arial" w:hAnsi="Arial" w:cs="Arial"/>
      </w:rPr>
      <w:t>Bangatan 4, 151 89 Södertälje</w:t>
    </w:r>
    <w:r w:rsidRPr="00215031">
      <w:rPr>
        <w:rFonts w:ascii="Arial" w:hAnsi="Arial" w:cs="Arial"/>
      </w:rPr>
      <w:t>.</w:t>
    </w:r>
    <w:r w:rsidR="00624ADC">
      <w:rPr>
        <w:rFonts w:ascii="Arial" w:hAnsi="Arial" w:cs="Arial"/>
      </w:rPr>
      <w:t xml:space="preserve"> Version 2015-03-23</w:t>
    </w:r>
  </w:p>
  <w:p w:rsidR="00153F90" w:rsidRDefault="00D3208D" w:rsidP="00C11426">
    <w:pPr>
      <w:spacing w:line="24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90" w:rsidRPr="00215031" w:rsidRDefault="00220B71" w:rsidP="00430C92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:rsidR="00153F90" w:rsidRPr="00215031" w:rsidRDefault="00220B71" w:rsidP="00430C92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 xml:space="preserve">, </w:t>
    </w:r>
    <w:r>
      <w:rPr>
        <w:rFonts w:ascii="Arial" w:hAnsi="Arial" w:cs="Arial"/>
      </w:rPr>
      <w:t>Bangatan 4, 151 89 Södertälje</w:t>
    </w:r>
    <w:r w:rsidRPr="00215031">
      <w:rPr>
        <w:rFonts w:ascii="Arial" w:hAnsi="Arial" w:cs="Arial"/>
      </w:rPr>
      <w:t>.</w:t>
    </w:r>
  </w:p>
  <w:p w:rsidR="00153F90" w:rsidRDefault="00D3208D">
    <w:pPr>
      <w:pStyle w:val="Sidfot"/>
    </w:pPr>
  </w:p>
  <w:p w:rsidR="00153F90" w:rsidRPr="00366BD4" w:rsidRDefault="00D3208D" w:rsidP="00366BD4">
    <w:pPr>
      <w:pStyle w:val="Hol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4D" w:rsidRDefault="00663A17">
      <w:pPr>
        <w:spacing w:line="240" w:lineRule="auto"/>
      </w:pPr>
      <w:r>
        <w:separator/>
      </w:r>
    </w:p>
  </w:footnote>
  <w:footnote w:type="continuationSeparator" w:id="0">
    <w:p w:rsidR="00B6164D" w:rsidRDefault="00663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90" w:rsidRDefault="00D3208D">
    <w:pPr>
      <w:pStyle w:val="Sidhuvud"/>
    </w:pPr>
  </w:p>
  <w:p w:rsidR="00153F90" w:rsidRDefault="00D320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99540"/>
      <w:docPartObj>
        <w:docPartGallery w:val="Page Numbers (Top of Page)"/>
        <w:docPartUnique/>
      </w:docPartObj>
    </w:sdtPr>
    <w:sdtEndPr/>
    <w:sdtContent>
      <w:p w:rsidR="00CC5F4D" w:rsidRDefault="00CC5F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8D"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CC5F4D" w:rsidRPr="00CD6782" w:rsidTr="00DA300C">
          <w:trPr>
            <w:cantSplit/>
            <w:trHeight w:val="3"/>
          </w:trPr>
          <w:tc>
            <w:tcPr>
              <w:tcW w:w="3325" w:type="dxa"/>
              <w:vAlign w:val="center"/>
            </w:tcPr>
            <w:p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</w:p>
            <w:p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2150AC50" wp14:editId="2EEF3708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4" name="Textruta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5F4D" w:rsidRPr="002A2FD4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:rsidR="00CC5F4D" w:rsidRPr="00EB19F8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2" o:spid="_x0000_s1026" type="#_x0000_t202" style="position:absolute;left:0;text-align:left;margin-left:150.3pt;margin-top:9.5pt;width:142.9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" stroked="f">
                        <v:textbox>
                          <w:txbxContent>
                            <w:p w:rsidR="00CC5F4D" w:rsidRPr="002A2FD4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:rsidR="00CC5F4D" w:rsidRPr="00EB19F8" w:rsidRDefault="00CC5F4D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CC5F4D" w:rsidRPr="00CD6782" w:rsidRDefault="00CC5F4D" w:rsidP="00DA300C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2A1EE9B3" wp14:editId="7EF84FEA">
                    <wp:extent cx="1481667" cy="497833"/>
                    <wp:effectExtent l="0" t="0" r="4445" b="0"/>
                    <wp:docPr id="8" name="Bildobjekt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:rsidR="00CC5F4D" w:rsidRPr="00CD6782" w:rsidRDefault="00CC5F4D" w:rsidP="00DA300C">
              <w:pPr>
                <w:jc w:val="both"/>
                <w:rPr>
                  <w:rFonts w:ascii="Arial" w:hAnsi="Arial" w:cs="Arial"/>
                  <w:sz w:val="20"/>
                </w:rPr>
              </w:pPr>
            </w:p>
          </w:tc>
        </w:tr>
      </w:tbl>
      <w:p w:rsidR="00CC5F4D" w:rsidRDefault="00D3208D" w:rsidP="00CC5F4D">
        <w:pPr>
          <w:pStyle w:val="Sidhuvud"/>
          <w:jc w:val="center"/>
        </w:pPr>
      </w:p>
    </w:sdtContent>
  </w:sdt>
  <w:p w:rsidR="00153F90" w:rsidRPr="008F1A1B" w:rsidRDefault="00D3208D" w:rsidP="008F1A1B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38548"/>
      <w:docPartObj>
        <w:docPartGallery w:val="Page Numbers (Top of Page)"/>
        <w:docPartUnique/>
      </w:docPartObj>
    </w:sdtPr>
    <w:sdtEndPr/>
    <w:sdtContent>
      <w:p w:rsidR="00CC5F4D" w:rsidRDefault="00CC5F4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8D"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CC5F4D" w:rsidRPr="00CD6782" w:rsidTr="00DA300C">
          <w:trPr>
            <w:cantSplit/>
            <w:trHeight w:val="3"/>
          </w:trPr>
          <w:tc>
            <w:tcPr>
              <w:tcW w:w="3325" w:type="dxa"/>
              <w:vAlign w:val="center"/>
            </w:tcPr>
            <w:p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</w:p>
            <w:p w:rsidR="00CC5F4D" w:rsidRDefault="00CC5F4D" w:rsidP="00DA300C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71EC6B0" wp14:editId="12B8F906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C5F4D" w:rsidRPr="002A2FD4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  <w:sz w:val="22"/>
                                      </w:rPr>
                                      <w:t>Utbildningskontoret</w:t>
                                    </w:r>
                                  </w:p>
                                  <w:p w:rsidR="00CC5F4D" w:rsidRPr="00EB19F8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2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sz w:val="22"/>
                                      </w:rPr>
                                      <w:t>Resurscentrum</w:t>
                                    </w:r>
                                  </w:p>
                                  <w:p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:rsidR="00CC5F4D" w:rsidRPr="00757E62" w:rsidRDefault="00CC5F4D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" stroked="f">
                        <v:textbox>
                          <w:txbxContent>
                            <w:p w:rsidR="00CC5F4D" w:rsidRPr="002A2FD4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  <w:sz w:val="22"/>
                                </w:rPr>
                                <w:t>Utbildningskontoret</w:t>
                              </w:r>
                            </w:p>
                            <w:p w:rsidR="00CC5F4D" w:rsidRPr="00EB19F8" w:rsidRDefault="00CC5F4D" w:rsidP="00CC5F4D">
                              <w:pPr>
                                <w:rPr>
                                  <w:rFonts w:ascii="Verdana" w:hAnsi="Verdana"/>
                                  <w:sz w:val="22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sz w:val="22"/>
                                </w:rPr>
                                <w:t>Resurscentrum</w:t>
                              </w:r>
                            </w:p>
                            <w:p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:rsidR="00CC5F4D" w:rsidRPr="00757E62" w:rsidRDefault="00CC5F4D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CC5F4D" w:rsidRPr="00CD6782" w:rsidRDefault="00CC5F4D" w:rsidP="00DA300C">
              <w:pPr>
                <w:pStyle w:val="Logo"/>
                <w:rPr>
                  <w:rFonts w:ascii="Arial" w:hAnsi="Arial" w:cs="Arial"/>
                  <w:noProof/>
                  <w:sz w:val="20"/>
                </w:rPr>
              </w:pPr>
              <w:r>
                <w:rPr>
                  <w:rFonts w:ascii="Arial" w:hAnsi="Arial" w:cs="Arial"/>
                  <w:noProof/>
                  <w:sz w:val="20"/>
                </w:rPr>
                <w:drawing>
                  <wp:inline distT="0" distB="0" distL="0" distR="0" wp14:anchorId="5D361FAA" wp14:editId="0069975A">
                    <wp:extent cx="1481667" cy="497833"/>
                    <wp:effectExtent l="0" t="0" r="4445" b="0"/>
                    <wp:docPr id="6" name="Bildobjekt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:rsidR="00CC5F4D" w:rsidRPr="00CD6782" w:rsidRDefault="00CC5F4D" w:rsidP="00DA300C">
              <w:pPr>
                <w:jc w:val="both"/>
                <w:rPr>
                  <w:rFonts w:ascii="Arial" w:hAnsi="Arial" w:cs="Arial"/>
                  <w:sz w:val="20"/>
                </w:rPr>
              </w:pPr>
              <w:r w:rsidRPr="00EB19F8">
                <w:rPr>
                  <w:rFonts w:ascii="Arial" w:hAnsi="Arial"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DDFFBF5" wp14:editId="44D1E2E9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ellrutnt"/>
                                      <w:tblOverlap w:val="never"/>
                                      <w:tblW w:w="2977" w:type="dxa"/>
                                      <w:tblInd w:w="343" w:type="dxa"/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7"/>
                                    </w:tblGrid>
                                    <w:tr w:rsidR="00CC5F4D" w:rsidRPr="00456156" w:rsidTr="00153F90">
                                      <w:trPr>
                                        <w:trHeight w:val="379"/>
                                      </w:trPr>
                                      <w:tc>
                                        <w:tcPr>
                                          <w:tcW w:w="2977" w:type="dxa"/>
                                          <w:shd w:val="clear" w:color="auto" w:fill="auto"/>
                                        </w:tcPr>
                                        <w:p w:rsidR="00CC5F4D" w:rsidRPr="0045615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 xml:space="preserve">ENHET </w:t>
                                          </w:r>
                                          <w:r w:rsidRPr="00456156"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</w:t>
                                          </w:r>
                                        </w:p>
                                      </w:tc>
                                    </w:tr>
                                    <w:tr w:rsidR="00CC5F4D" w:rsidRPr="00456156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:rsidR="00CC5F4D" w:rsidRPr="006853F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  <w:vertAlign w:val="superscript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REKTOR</w:t>
                                          </w:r>
                                        </w:p>
                                      </w:tc>
                                    </w:tr>
                                    <w:tr w:rsidR="00CC5F4D" w:rsidRPr="00456156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:rsidR="00CC5F4D" w:rsidRPr="0045615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</w:tr>
                                    <w:tr w:rsidR="00CC5F4D" w:rsidRPr="00456156" w:rsidTr="00153F90">
                                      <w:trPr>
                                        <w:trHeight w:val="397"/>
                                      </w:trPr>
                                      <w:tc>
                                        <w:tcPr>
                                          <w:tcW w:w="2977" w:type="dxa"/>
                                        </w:tcPr>
                                        <w:p w:rsidR="00CC5F4D" w:rsidRPr="006853F6" w:rsidRDefault="00CC5F4D" w:rsidP="006853F6">
                                          <w:pPr>
                                            <w:pStyle w:val="Pa0"/>
                                            <w:suppressOverlap/>
                                            <w:rPr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853F6">
                                            <w:rPr>
                                              <w:bCs/>
                                              <w:color w:val="000000"/>
                                              <w:sz w:val="10"/>
                                              <w:szCs w:val="16"/>
                                            </w:rPr>
                                            <w:t>DIARIENUMMER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C5F4D" w:rsidRDefault="00CC5F4D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" stroked="f">
                        <v:textbox>
                          <w:txbxContent>
                            <w:tbl>
                              <w:tblPr>
                                <w:tblStyle w:val="Tabellrutnt"/>
                                <w:tblOverlap w:val="never"/>
                                <w:tblW w:w="2977" w:type="dxa"/>
                                <w:tblInd w:w="343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</w:tblGrid>
                              <w:tr w:rsidR="00CC5F4D" w:rsidRPr="00456156" w:rsidTr="00153F90">
                                <w:trPr>
                                  <w:trHeight w:val="379"/>
                                </w:trPr>
                                <w:tc>
                                  <w:tcPr>
                                    <w:tcW w:w="2977" w:type="dxa"/>
                                    <w:shd w:val="clear" w:color="auto" w:fill="auto"/>
                                  </w:tcPr>
                                  <w:p w:rsidR="00CC5F4D" w:rsidRPr="0045615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 xml:space="preserve">ENHET </w:t>
                                    </w:r>
                                    <w:r w:rsidRPr="00456156"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</w:tr>
                              <w:tr w:rsidR="00CC5F4D" w:rsidRPr="00456156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:rsidR="00CC5F4D" w:rsidRPr="006853F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REKTOR</w:t>
                                    </w:r>
                                  </w:p>
                                </w:tc>
                              </w:tr>
                              <w:tr w:rsidR="00CC5F4D" w:rsidRPr="00456156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:rsidR="00CC5F4D" w:rsidRPr="0045615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DATUM</w:t>
                                    </w:r>
                                  </w:p>
                                </w:tc>
                              </w:tr>
                              <w:tr w:rsidR="00CC5F4D" w:rsidRPr="00456156" w:rsidTr="00153F90">
                                <w:trPr>
                                  <w:trHeight w:val="397"/>
                                </w:trPr>
                                <w:tc>
                                  <w:tcPr>
                                    <w:tcW w:w="2977" w:type="dxa"/>
                                  </w:tcPr>
                                  <w:p w:rsidR="00CC5F4D" w:rsidRPr="006853F6" w:rsidRDefault="00CC5F4D" w:rsidP="006853F6">
                                    <w:pPr>
                                      <w:pStyle w:val="Pa0"/>
                                      <w:suppressOverlap/>
                                      <w:rPr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853F6">
                                      <w:rPr>
                                        <w:bCs/>
                                        <w:color w:val="000000"/>
                                        <w:sz w:val="10"/>
                                        <w:szCs w:val="16"/>
                                      </w:rPr>
                                      <w:t>DIARIENUMMER</w:t>
                                    </w:r>
                                  </w:p>
                                </w:tc>
                              </w:tr>
                            </w:tbl>
                            <w:p w:rsidR="00CC5F4D" w:rsidRDefault="00CC5F4D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:rsidR="00CC5F4D" w:rsidRDefault="00D3208D">
        <w:pPr>
          <w:pStyle w:val="Sidhuvud"/>
          <w:jc w:val="right"/>
        </w:pPr>
      </w:p>
    </w:sdtContent>
  </w:sdt>
  <w:p w:rsidR="00153F90" w:rsidRPr="00744BA7" w:rsidRDefault="00D3208D" w:rsidP="00744B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3"/>
  </w:num>
  <w:num w:numId="14">
    <w:abstractNumId w:val="18"/>
  </w:num>
  <w:num w:numId="15">
    <w:abstractNumId w:val="12"/>
  </w:num>
  <w:num w:numId="16">
    <w:abstractNumId w:val="1"/>
  </w:num>
  <w:num w:numId="17">
    <w:abstractNumId w:val="20"/>
  </w:num>
  <w:num w:numId="18">
    <w:abstractNumId w:val="10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1"/>
    <w:rsid w:val="000D4955"/>
    <w:rsid w:val="00187185"/>
    <w:rsid w:val="001F06ED"/>
    <w:rsid w:val="00220B71"/>
    <w:rsid w:val="00317C72"/>
    <w:rsid w:val="004D196C"/>
    <w:rsid w:val="005F607E"/>
    <w:rsid w:val="00624ADC"/>
    <w:rsid w:val="00663A17"/>
    <w:rsid w:val="006F3C7B"/>
    <w:rsid w:val="00787516"/>
    <w:rsid w:val="0084464B"/>
    <w:rsid w:val="009A1426"/>
    <w:rsid w:val="00AD6CD3"/>
    <w:rsid w:val="00B6164D"/>
    <w:rsid w:val="00C34696"/>
    <w:rsid w:val="00CC5F4D"/>
    <w:rsid w:val="00D3208D"/>
    <w:rsid w:val="00D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71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71"/>
    <w:pPr>
      <w:spacing w:after="0" w:line="300" w:lineRule="atLeast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stockholm.se/PageFiles/143043/Pedagogisk%20bed%c3%b6mning,%20hj%c3%a4lptext.docx" TargetMode="External"/><Relationship Id="rId13" Type="http://schemas.openxmlformats.org/officeDocument/2006/relationships/hyperlink" Target="http://www.pedagogstockholm.se/PageFiles/143043/Pedagogisk%20bed%c3%b6mning,%20hj%c3%a4lptext.docx" TargetMode="External"/><Relationship Id="rId18" Type="http://schemas.openxmlformats.org/officeDocument/2006/relationships/hyperlink" Target="http://www.pedagogstockholm.se/PageFiles/143043/Pedagogisk%20bed%c3%b6mning,%20hj%c3%a4lptext.docx" TargetMode="External"/><Relationship Id="rId26" Type="http://schemas.openxmlformats.org/officeDocument/2006/relationships/hyperlink" Target="http://www.pedagogstockholm.se/PageFiles/143043/Pedagogisk%20bed%c3%b6mning,%20hj%c3%a4lptext.docx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www.pedagogstockholm.se/PageFiles/143043/Pedagogisk%20bed%c3%b6mning,%20hj%c3%a4lptext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dagogstockholm.se/PageFiles/143043/Pedagogisk%20bed%c3%b6mning,%20hj%c3%a4lptext.docx" TargetMode="External"/><Relationship Id="rId17" Type="http://schemas.openxmlformats.org/officeDocument/2006/relationships/hyperlink" Target="http://www.pedagogstockholm.se/PageFiles/143043/Pedagogisk%20bed%c3%b6mning,%20hj%c3%a4lptext.docx" TargetMode="External"/><Relationship Id="rId25" Type="http://schemas.openxmlformats.org/officeDocument/2006/relationships/hyperlink" Target="http://www.pedagogstockholm.se/PageFiles/143043/Pedagogisk%20bed%c3%b6mning,%20hj%c3%a4lptext.docx" TargetMode="External"/><Relationship Id="rId33" Type="http://schemas.openxmlformats.org/officeDocument/2006/relationships/hyperlink" Target="http://www.pedagogstockholm.se/PageFiles/143043/Pedagogisk%20bed%c3%b6mning,%20hj%c3%a4lptext.docx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edagogstockholm.se/PageFiles/143043/Pedagogisk%20bed%c3%b6mning,%20hj%c3%a4lptext.docx" TargetMode="External"/><Relationship Id="rId20" Type="http://schemas.openxmlformats.org/officeDocument/2006/relationships/hyperlink" Target="http://www.pedagogstockholm.se/PageFiles/143043/Pedagogisk%20bed%c3%b6mning,%20hj%c3%a4lptext.docx" TargetMode="External"/><Relationship Id="rId29" Type="http://schemas.openxmlformats.org/officeDocument/2006/relationships/hyperlink" Target="http://www.pedagogstockholm.se/PageFiles/143043/Pedagogisk%20bed%c3%b6mning,%20hj%c3%a4lptext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dagogstockholm.se/PageFiles/143043/Pedagogisk%20bed%c3%b6mning,%20hj%c3%a4lptext.docx" TargetMode="External"/><Relationship Id="rId24" Type="http://schemas.openxmlformats.org/officeDocument/2006/relationships/hyperlink" Target="http://www.pedagogstockholm.se/PageFiles/143043/Pedagogisk%20bed%c3%b6mning,%20hj%c3%a4lptext.docx" TargetMode="External"/><Relationship Id="rId32" Type="http://schemas.openxmlformats.org/officeDocument/2006/relationships/hyperlink" Target="http://www.pedagogstockholm.se/PageFiles/143043/Pedagogisk%20bed%c3%b6mning,%20hj%c3%a4lptext.docx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dagogstockholm.se/PageFiles/143043/Pedagogisk%20bed%c3%b6mning,%20hj%c3%a4lptext.docx" TargetMode="External"/><Relationship Id="rId23" Type="http://schemas.openxmlformats.org/officeDocument/2006/relationships/hyperlink" Target="http://www.pedagogstockholm.se/PageFiles/143043/Pedagogisk%20bed%c3%b6mning,%20hj%c3%a4lptext.docx" TargetMode="External"/><Relationship Id="rId28" Type="http://schemas.openxmlformats.org/officeDocument/2006/relationships/hyperlink" Target="http://www.pedagogstockholm.se/PageFiles/143043/Pedagogisk%20bed%c3%b6mning,%20hj%c3%a4lptext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pedagogstockholm.se/PageFiles/143043/Pedagogisk%20bed%c3%b6mning,%20hj%c3%a4lptext.docx" TargetMode="External"/><Relationship Id="rId19" Type="http://schemas.openxmlformats.org/officeDocument/2006/relationships/hyperlink" Target="http://www.pedagogstockholm.se/PageFiles/143043/Pedagogisk%20bed%c3%b6mning,%20hj%c3%a4lptext.docx" TargetMode="External"/><Relationship Id="rId31" Type="http://schemas.openxmlformats.org/officeDocument/2006/relationships/hyperlink" Target="http://www.pedagogstockholm.se/PageFiles/143043/Pedagogisk%20bed%c3%b6mning,%20hj%c3%a4lptex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agogstockholm.se/PageFiles/143043/Pedagogisk%20bed%c3%b6mning,%20hj%c3%a4lptext.docx" TargetMode="External"/><Relationship Id="rId14" Type="http://schemas.openxmlformats.org/officeDocument/2006/relationships/hyperlink" Target="http://www.pedagogstockholm.se/PageFiles/143043/Pedagogisk%20bed%c3%b6mning,%20hj%c3%a4lptext.docx" TargetMode="External"/><Relationship Id="rId22" Type="http://schemas.openxmlformats.org/officeDocument/2006/relationships/hyperlink" Target="http://www.pedagogstockholm.se/PageFiles/143043/Pedagogisk%20bed%c3%b6mning,%20hj%c3%a4lptext.docx" TargetMode="External"/><Relationship Id="rId27" Type="http://schemas.openxmlformats.org/officeDocument/2006/relationships/hyperlink" Target="http://www.pedagogstockholm.se/PageFiles/143043/Pedagogisk%20bed%c3%b6mning,%20hj%c3%a4lptext.docx" TargetMode="External"/><Relationship Id="rId30" Type="http://schemas.openxmlformats.org/officeDocument/2006/relationships/hyperlink" Target="http://www.pedagogstockholm.se/PageFiles/143043/Pedagogisk%20bed%c3%b6mning,%20hj%c3%a4lptext.docx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1127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Friström Sussanne (Uk)</cp:lastModifiedBy>
  <cp:revision>14</cp:revision>
  <cp:lastPrinted>2015-03-23T17:49:00Z</cp:lastPrinted>
  <dcterms:created xsi:type="dcterms:W3CDTF">2015-03-23T13:05:00Z</dcterms:created>
  <dcterms:modified xsi:type="dcterms:W3CDTF">2015-03-24T07:20:00Z</dcterms:modified>
</cp:coreProperties>
</file>