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F65F" w14:textId="486C4EF0" w:rsidR="00D50BE4" w:rsidRPr="00E64329" w:rsidRDefault="00DE443D" w:rsidP="00D50BE4">
      <w:pPr>
        <w:pStyle w:val="Pa0"/>
        <w:spacing w:line="240" w:lineRule="auto"/>
        <w:rPr>
          <w:sz w:val="28"/>
          <w:szCs w:val="28"/>
        </w:rPr>
      </w:pPr>
      <w:r w:rsidRPr="00E64329">
        <w:rPr>
          <w:rStyle w:val="A0"/>
        </w:rPr>
        <w:t xml:space="preserve">Stödmaterial - pedagogisk bedömning </w:t>
      </w:r>
      <w:r w:rsidR="00437307">
        <w:rPr>
          <w:rStyle w:val="A0"/>
        </w:rPr>
        <w:t>inför</w:t>
      </w:r>
      <w:r w:rsidR="00EB46E2">
        <w:rPr>
          <w:rStyle w:val="A0"/>
        </w:rPr>
        <w:t xml:space="preserve"> </w:t>
      </w:r>
      <w:r w:rsidR="00F23B94">
        <w:rPr>
          <w:rStyle w:val="A0"/>
        </w:rPr>
        <w:t xml:space="preserve">mottagande i </w:t>
      </w:r>
      <w:r w:rsidR="00E06A56">
        <w:rPr>
          <w:rStyle w:val="A0"/>
        </w:rPr>
        <w:t>anpassad</w:t>
      </w:r>
      <w:r w:rsidR="008212F1">
        <w:rPr>
          <w:rStyle w:val="A0"/>
        </w:rPr>
        <w:t>e</w:t>
      </w:r>
      <w:r w:rsidR="00E06A56">
        <w:rPr>
          <w:rStyle w:val="A0"/>
        </w:rPr>
        <w:t xml:space="preserve"> grundskola</w:t>
      </w:r>
      <w:r w:rsidR="008212F1">
        <w:rPr>
          <w:rStyle w:val="A0"/>
        </w:rPr>
        <w:t>n</w:t>
      </w:r>
    </w:p>
    <w:p w14:paraId="06C38849" w14:textId="77777777" w:rsidR="00D50BE4" w:rsidRDefault="00D50BE4" w:rsidP="00D50BE4">
      <w:pPr>
        <w:pStyle w:val="Pa0"/>
        <w:spacing w:line="240" w:lineRule="auto"/>
      </w:pPr>
    </w:p>
    <w:p w14:paraId="1650100B" w14:textId="0A369B90" w:rsidR="004E551B" w:rsidRPr="00EB4C74" w:rsidRDefault="004E551B" w:rsidP="00D50BE4">
      <w:pPr>
        <w:pStyle w:val="Pa0"/>
        <w:spacing w:line="240" w:lineRule="auto"/>
      </w:pPr>
      <w:r w:rsidRPr="00EB4C74">
        <w:t>Den pedagogiska bedömningen syftar till att ge svar på frågan</w:t>
      </w:r>
      <w:r w:rsidR="0079176E" w:rsidRPr="00EB4C74">
        <w:t xml:space="preserve"> o</w:t>
      </w:r>
      <w:r w:rsidR="00997C33" w:rsidRPr="00EB4C74">
        <w:t>m</w:t>
      </w:r>
      <w:r w:rsidR="0079176E" w:rsidRPr="00EB4C74">
        <w:t xml:space="preserve"> eleven har förutsättningar att </w:t>
      </w:r>
      <w:r w:rsidR="00E525D8">
        <w:t>uppfylla</w:t>
      </w:r>
      <w:r w:rsidR="0079176E" w:rsidRPr="00EB4C74">
        <w:t xml:space="preserve"> kunskaps</w:t>
      </w:r>
      <w:r w:rsidR="00212A7A">
        <w:t>-</w:t>
      </w:r>
      <w:r w:rsidR="005519D6">
        <w:t>/betygskriterier</w:t>
      </w:r>
      <w:r w:rsidR="0079176E" w:rsidRPr="00EB4C74">
        <w:t xml:space="preserve"> i grundskolan.</w:t>
      </w:r>
      <w:r w:rsidR="00977BE8" w:rsidRPr="00EB4C74">
        <w:t xml:space="preserve"> </w:t>
      </w:r>
      <w:r w:rsidR="00216AA1" w:rsidRPr="00EB4C74">
        <w:t xml:space="preserve">Däremot bör inte den pedagogiska bedömningen innehålla något ställningstagande till elevens rätt till mottagande i </w:t>
      </w:r>
      <w:r w:rsidR="00DF1FCD">
        <w:t>anpassad grundskola</w:t>
      </w:r>
      <w:r w:rsidR="00216AA1" w:rsidRPr="00EB4C74">
        <w:t>. Det ställningstagandet är ett myndighetsbeslut</w:t>
      </w:r>
      <w:r w:rsidR="00E67ECE" w:rsidRPr="00EB4C74">
        <w:t xml:space="preserve"> enligt gällande </w:t>
      </w:r>
      <w:r w:rsidR="00FC7349" w:rsidRPr="00EB4C74">
        <w:t>delegationsordning vilket bygger på en utredning som omfattar en pedagogisk, psykologisk, medicinsk och social bedömning.</w:t>
      </w:r>
    </w:p>
    <w:p w14:paraId="18844054" w14:textId="77777777" w:rsidR="00AF10A9" w:rsidRDefault="00220B71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Cs w:val="24"/>
        </w:rPr>
      </w:pPr>
      <w:r w:rsidRPr="00EB4C74">
        <w:rPr>
          <w:rFonts w:cs="Arial"/>
          <w:spacing w:val="2"/>
          <w:szCs w:val="24"/>
        </w:rPr>
        <w:t xml:space="preserve">Syftet med den pedagogiska bedömningen är att ge en allsidig och realistisk bild av elevens förutsättningar att </w:t>
      </w:r>
      <w:r w:rsidR="00E525D8">
        <w:rPr>
          <w:rFonts w:cs="Arial"/>
          <w:spacing w:val="2"/>
          <w:szCs w:val="24"/>
        </w:rPr>
        <w:t xml:space="preserve">uppfylla </w:t>
      </w:r>
      <w:r w:rsidRPr="00EB4C74">
        <w:rPr>
          <w:rFonts w:cs="Arial"/>
          <w:szCs w:val="24"/>
        </w:rPr>
        <w:t>kunskaps</w:t>
      </w:r>
      <w:r w:rsidR="00212A7A">
        <w:rPr>
          <w:rFonts w:cs="Arial"/>
          <w:szCs w:val="24"/>
        </w:rPr>
        <w:t>kraven</w:t>
      </w:r>
      <w:r w:rsidR="005519D6">
        <w:rPr>
          <w:rFonts w:cs="Arial"/>
          <w:szCs w:val="24"/>
        </w:rPr>
        <w:t>/betygskriterier</w:t>
      </w:r>
      <w:r w:rsidR="004A0917">
        <w:rPr>
          <w:rFonts w:cs="Arial"/>
          <w:szCs w:val="24"/>
        </w:rPr>
        <w:t>na</w:t>
      </w:r>
      <w:r w:rsidR="000A086C" w:rsidRPr="00EB4C74">
        <w:rPr>
          <w:rFonts w:cs="Arial"/>
          <w:szCs w:val="24"/>
        </w:rPr>
        <w:t xml:space="preserve"> i grundskolan</w:t>
      </w:r>
      <w:r w:rsidR="00903653" w:rsidRPr="00EB4C74">
        <w:rPr>
          <w:rFonts w:cs="Arial"/>
          <w:szCs w:val="24"/>
        </w:rPr>
        <w:t xml:space="preserve"> (se sidan 21 i Skolverkets Allmänna Råd, Mottagande i grundsärskola och gymnasiesärskola). </w:t>
      </w:r>
      <w:r w:rsidR="000A086C" w:rsidRPr="00EB4C74">
        <w:rPr>
          <w:rFonts w:cs="Arial"/>
          <w:szCs w:val="24"/>
        </w:rPr>
        <w:t xml:space="preserve">För yngre elever ska kunskaperna </w:t>
      </w:r>
      <w:r w:rsidR="00017F38" w:rsidRPr="00EB4C74">
        <w:rPr>
          <w:rFonts w:cs="Arial"/>
          <w:szCs w:val="24"/>
        </w:rPr>
        <w:t xml:space="preserve">huvudsakligen </w:t>
      </w:r>
      <w:r w:rsidR="000A086C" w:rsidRPr="00EB4C74">
        <w:rPr>
          <w:rFonts w:cs="Arial"/>
          <w:szCs w:val="24"/>
        </w:rPr>
        <w:t>stämmas av mot k</w:t>
      </w:r>
      <w:r w:rsidR="004B6588">
        <w:rPr>
          <w:rFonts w:cs="Arial"/>
          <w:szCs w:val="24"/>
        </w:rPr>
        <w:t xml:space="preserve">riterier för </w:t>
      </w:r>
      <w:r w:rsidR="00167DA0">
        <w:rPr>
          <w:rFonts w:cs="Arial"/>
          <w:szCs w:val="24"/>
        </w:rPr>
        <w:t xml:space="preserve">bedömning av godtagbara kunskaper i slutet av årskurs 3. </w:t>
      </w:r>
      <w:r w:rsidR="00017F38" w:rsidRPr="00EB4C74">
        <w:rPr>
          <w:rFonts w:cs="Arial"/>
          <w:szCs w:val="24"/>
        </w:rPr>
        <w:t xml:space="preserve"> </w:t>
      </w:r>
      <w:r w:rsidR="00903653" w:rsidRPr="00EB4C74">
        <w:rPr>
          <w:rFonts w:cs="Arial"/>
          <w:szCs w:val="24"/>
        </w:rPr>
        <w:t>För de ämnen där det inte finns kunskapsk</w:t>
      </w:r>
      <w:r w:rsidR="008B6BDB">
        <w:rPr>
          <w:rFonts w:cs="Arial"/>
          <w:szCs w:val="24"/>
        </w:rPr>
        <w:t>riterier</w:t>
      </w:r>
      <w:r w:rsidR="00903653" w:rsidRPr="00EB4C74">
        <w:rPr>
          <w:rFonts w:cs="Arial"/>
          <w:szCs w:val="24"/>
        </w:rPr>
        <w:t xml:space="preserve"> för årskurs 3, hänvisas till </w:t>
      </w:r>
      <w:r w:rsidR="005519D6">
        <w:rPr>
          <w:rFonts w:cs="Arial"/>
          <w:szCs w:val="24"/>
        </w:rPr>
        <w:t>betygskriterierna</w:t>
      </w:r>
      <w:r w:rsidR="00903653" w:rsidRPr="00EB4C74">
        <w:rPr>
          <w:rFonts w:cs="Arial"/>
          <w:szCs w:val="24"/>
        </w:rPr>
        <w:t xml:space="preserve"> för </w:t>
      </w:r>
      <w:r w:rsidR="009B3471">
        <w:rPr>
          <w:rFonts w:cs="Arial"/>
          <w:szCs w:val="24"/>
        </w:rPr>
        <w:t>betyget E i slutet av årskurs 6</w:t>
      </w:r>
      <w:r w:rsidR="0030380E">
        <w:rPr>
          <w:rFonts w:cs="Arial"/>
          <w:szCs w:val="24"/>
        </w:rPr>
        <w:t>. E</w:t>
      </w:r>
      <w:r w:rsidR="00F0506D" w:rsidRPr="00B22738">
        <w:rPr>
          <w:rFonts w:cs="Arial"/>
          <w:szCs w:val="24"/>
        </w:rPr>
        <w:t xml:space="preserve">lever årskurs 7-9 </w:t>
      </w:r>
      <w:r w:rsidR="004B7306">
        <w:rPr>
          <w:rFonts w:cs="Arial"/>
          <w:szCs w:val="24"/>
        </w:rPr>
        <w:t xml:space="preserve">ska </w:t>
      </w:r>
      <w:r w:rsidR="009C0AD8">
        <w:rPr>
          <w:rFonts w:cs="Arial"/>
          <w:szCs w:val="24"/>
        </w:rPr>
        <w:t xml:space="preserve">kunskaperna </w:t>
      </w:r>
      <w:r w:rsidR="00FE50DB">
        <w:rPr>
          <w:rFonts w:cs="Arial"/>
          <w:szCs w:val="24"/>
        </w:rPr>
        <w:t xml:space="preserve">bedömas </w:t>
      </w:r>
      <w:r w:rsidR="00F0506D" w:rsidRPr="00B22738">
        <w:rPr>
          <w:rFonts w:cs="Arial"/>
          <w:szCs w:val="24"/>
        </w:rPr>
        <w:t>mo</w:t>
      </w:r>
      <w:r w:rsidR="00CF784B">
        <w:rPr>
          <w:rFonts w:cs="Arial"/>
          <w:szCs w:val="24"/>
        </w:rPr>
        <w:t xml:space="preserve">t </w:t>
      </w:r>
      <w:r w:rsidR="00866DCC">
        <w:rPr>
          <w:rFonts w:cs="Arial"/>
          <w:szCs w:val="24"/>
        </w:rPr>
        <w:t>betygskriterierna</w:t>
      </w:r>
      <w:r w:rsidR="00584E73" w:rsidRPr="00B22738">
        <w:rPr>
          <w:rFonts w:cs="Arial"/>
          <w:szCs w:val="24"/>
        </w:rPr>
        <w:t xml:space="preserve"> för </w:t>
      </w:r>
      <w:r w:rsidR="009A5CCA">
        <w:rPr>
          <w:rFonts w:cs="Arial"/>
          <w:szCs w:val="24"/>
        </w:rPr>
        <w:t>betyget E i slutet av årskurs 9.</w:t>
      </w:r>
    </w:p>
    <w:p w14:paraId="24A49130" w14:textId="77777777" w:rsidR="00A62726" w:rsidRPr="00B22738" w:rsidRDefault="00A62726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Cs w:val="24"/>
        </w:rPr>
      </w:pPr>
    </w:p>
    <w:p w14:paraId="58629A87" w14:textId="77777777" w:rsidR="00354BA2" w:rsidRDefault="00354BA2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color w:val="FF0000"/>
          <w:szCs w:val="24"/>
        </w:rPr>
      </w:pPr>
      <w:r w:rsidRPr="00A62726">
        <w:rPr>
          <w:rFonts w:cs="Arial"/>
          <w:szCs w:val="24"/>
        </w:rPr>
        <w:t>Av</w:t>
      </w:r>
      <w:r w:rsidR="00F26EFD" w:rsidRPr="00A62726">
        <w:rPr>
          <w:rFonts w:cs="Arial"/>
          <w:szCs w:val="24"/>
        </w:rPr>
        <w:t xml:space="preserve"> bedömningen ska tydligt framgå vilka </w:t>
      </w:r>
      <w:r w:rsidR="00FA4A1B" w:rsidRPr="00A62726">
        <w:rPr>
          <w:rFonts w:cs="Arial"/>
          <w:szCs w:val="24"/>
        </w:rPr>
        <w:t xml:space="preserve">anpassningar, </w:t>
      </w:r>
      <w:r w:rsidR="00F26EFD" w:rsidRPr="00A62726">
        <w:rPr>
          <w:rFonts w:cs="Arial"/>
          <w:szCs w:val="24"/>
        </w:rPr>
        <w:t xml:space="preserve">extra anpassningar och särskilt stöd som skolan har vidtagit för att anpassa verksamheten till elevens </w:t>
      </w:r>
      <w:r w:rsidR="00020803" w:rsidRPr="00A62726">
        <w:rPr>
          <w:rFonts w:cs="Arial"/>
          <w:szCs w:val="24"/>
        </w:rPr>
        <w:t>behov samt vilka resultat som följt av dessa insatser</w:t>
      </w:r>
      <w:r w:rsidR="00020803" w:rsidRPr="00EB4C74">
        <w:rPr>
          <w:rFonts w:cs="Arial"/>
          <w:szCs w:val="24"/>
        </w:rPr>
        <w:t xml:space="preserve">. </w:t>
      </w:r>
      <w:r w:rsidR="00F65CBB">
        <w:rPr>
          <w:rFonts w:cs="Arial"/>
          <w:szCs w:val="24"/>
        </w:rPr>
        <w:t xml:space="preserve"> </w:t>
      </w:r>
    </w:p>
    <w:p w14:paraId="59CF20CE" w14:textId="77777777" w:rsidR="00E254B3" w:rsidRPr="00EB4C74" w:rsidRDefault="00E254B3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Cs w:val="24"/>
        </w:rPr>
      </w:pPr>
      <w:r w:rsidRPr="00EB4C74">
        <w:rPr>
          <w:rFonts w:cs="Arial"/>
          <w:szCs w:val="24"/>
        </w:rPr>
        <w:t>Det är viktigt att beakta språkliga och kulturella skillnad</w:t>
      </w:r>
      <w:r w:rsidR="006D5DC6" w:rsidRPr="00EB4C74">
        <w:rPr>
          <w:rFonts w:cs="Arial"/>
          <w:szCs w:val="24"/>
        </w:rPr>
        <w:t>er för elever med annan språklig bakgrund.</w:t>
      </w:r>
    </w:p>
    <w:p w14:paraId="7A2A7106" w14:textId="77777777" w:rsidR="0073075E" w:rsidRPr="00EB4C74" w:rsidRDefault="00A62726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020803" w:rsidRPr="00EB4C74">
        <w:rPr>
          <w:rFonts w:cs="Arial"/>
          <w:szCs w:val="24"/>
        </w:rPr>
        <w:t xml:space="preserve">en </w:t>
      </w:r>
      <w:r w:rsidR="007165A9" w:rsidRPr="00EB4C74">
        <w:rPr>
          <w:rFonts w:cs="Arial"/>
          <w:szCs w:val="24"/>
        </w:rPr>
        <w:t>eller de som geno</w:t>
      </w:r>
      <w:r w:rsidR="001B2B15" w:rsidRPr="00EB4C74">
        <w:rPr>
          <w:rFonts w:cs="Arial"/>
          <w:szCs w:val="24"/>
        </w:rPr>
        <w:t>m</w:t>
      </w:r>
      <w:r w:rsidR="007165A9" w:rsidRPr="00EB4C74">
        <w:rPr>
          <w:rFonts w:cs="Arial"/>
          <w:szCs w:val="24"/>
        </w:rPr>
        <w:t xml:space="preserve">för </w:t>
      </w:r>
      <w:r>
        <w:rPr>
          <w:rFonts w:cs="Arial"/>
          <w:szCs w:val="24"/>
        </w:rPr>
        <w:t>d</w:t>
      </w:r>
      <w:r w:rsidR="007165A9" w:rsidRPr="00EB4C74">
        <w:rPr>
          <w:rFonts w:cs="Arial"/>
          <w:szCs w:val="24"/>
        </w:rPr>
        <w:t>en pedagogiska bedömningen</w:t>
      </w:r>
      <w:r w:rsidR="00003088">
        <w:rPr>
          <w:rFonts w:cs="Arial"/>
          <w:szCs w:val="24"/>
        </w:rPr>
        <w:t xml:space="preserve"> ska ha</w:t>
      </w:r>
      <w:r w:rsidR="007165A9" w:rsidRPr="00EB4C74">
        <w:rPr>
          <w:rFonts w:cs="Arial"/>
          <w:szCs w:val="24"/>
        </w:rPr>
        <w:t xml:space="preserve"> adekvat kompetens.</w:t>
      </w:r>
      <w:r w:rsidR="00652C2F" w:rsidRPr="00EB4C74">
        <w:rPr>
          <w:rFonts w:cs="Arial"/>
          <w:szCs w:val="24"/>
        </w:rPr>
        <w:t xml:space="preserve"> </w:t>
      </w:r>
      <w:r w:rsidR="007165A9" w:rsidRPr="00EB4C74">
        <w:rPr>
          <w:rFonts w:cs="Arial"/>
          <w:szCs w:val="24"/>
        </w:rPr>
        <w:t>Detta innebär i norma</w:t>
      </w:r>
      <w:r w:rsidR="00813F31" w:rsidRPr="00EB4C74">
        <w:rPr>
          <w:rFonts w:cs="Arial"/>
          <w:szCs w:val="24"/>
        </w:rPr>
        <w:t xml:space="preserve">lfallet </w:t>
      </w:r>
      <w:r w:rsidR="00D02667" w:rsidRPr="00EB4C74">
        <w:rPr>
          <w:rFonts w:cs="Arial"/>
          <w:szCs w:val="24"/>
        </w:rPr>
        <w:t>e</w:t>
      </w:r>
      <w:r w:rsidR="00813F31" w:rsidRPr="00EB4C74">
        <w:rPr>
          <w:rFonts w:cs="Arial"/>
          <w:szCs w:val="24"/>
        </w:rPr>
        <w:t xml:space="preserve">n speciallärare, specialpedagog, legitimerad lärare </w:t>
      </w:r>
      <w:r w:rsidR="001B2B15" w:rsidRPr="00EB4C74">
        <w:rPr>
          <w:rFonts w:cs="Arial"/>
          <w:szCs w:val="24"/>
        </w:rPr>
        <w:t>med specialpedagogisk kompetens</w:t>
      </w:r>
      <w:r w:rsidR="00A20E1B" w:rsidRPr="00EB4C74">
        <w:rPr>
          <w:rFonts w:cs="Arial"/>
          <w:szCs w:val="24"/>
        </w:rPr>
        <w:t xml:space="preserve"> eller annan personal med specialpedagogisk kompetens</w:t>
      </w:r>
      <w:r w:rsidR="00A87678" w:rsidRPr="00EB4C74">
        <w:rPr>
          <w:rFonts w:cs="Arial"/>
          <w:szCs w:val="24"/>
        </w:rPr>
        <w:t>.</w:t>
      </w:r>
      <w:r w:rsidR="00671902" w:rsidRPr="00EB4C74">
        <w:rPr>
          <w:rFonts w:cs="Arial"/>
          <w:szCs w:val="24"/>
        </w:rPr>
        <w:t xml:space="preserve"> </w:t>
      </w:r>
    </w:p>
    <w:p w14:paraId="493EEC7D" w14:textId="77777777" w:rsidR="005D1A28" w:rsidRPr="00EB4C74" w:rsidRDefault="00E375E4" w:rsidP="005C2317">
      <w:pPr>
        <w:tabs>
          <w:tab w:val="left" w:pos="426"/>
          <w:tab w:val="left" w:pos="6237"/>
        </w:tabs>
        <w:spacing w:line="240" w:lineRule="auto"/>
        <w:ind w:right="567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="0070113B" w:rsidRPr="00EB4C74">
        <w:rPr>
          <w:rFonts w:cs="Arial"/>
          <w:szCs w:val="24"/>
        </w:rPr>
        <w:t xml:space="preserve">iktigt </w:t>
      </w:r>
      <w:r w:rsidR="0067780C">
        <w:rPr>
          <w:rFonts w:cs="Arial"/>
          <w:szCs w:val="24"/>
        </w:rPr>
        <w:t xml:space="preserve">är </w:t>
      </w:r>
      <w:r w:rsidR="0070113B" w:rsidRPr="00EB4C74">
        <w:rPr>
          <w:rFonts w:cs="Arial"/>
          <w:szCs w:val="24"/>
        </w:rPr>
        <w:t xml:space="preserve">att </w:t>
      </w:r>
      <w:r w:rsidR="005D1A28" w:rsidRPr="00EB4C74">
        <w:rPr>
          <w:rFonts w:cs="Arial"/>
          <w:szCs w:val="24"/>
        </w:rPr>
        <w:t xml:space="preserve">hämta information från </w:t>
      </w:r>
      <w:r w:rsidR="0070113B" w:rsidRPr="00EB4C74">
        <w:rPr>
          <w:rFonts w:cs="Arial"/>
          <w:szCs w:val="24"/>
        </w:rPr>
        <w:t>alla undervisande lärare</w:t>
      </w:r>
      <w:r w:rsidR="00A44E7B" w:rsidRPr="00EB4C74">
        <w:rPr>
          <w:rFonts w:cs="Arial"/>
          <w:szCs w:val="24"/>
        </w:rPr>
        <w:t>.</w:t>
      </w:r>
      <w:r w:rsidR="005D1A28" w:rsidRPr="00EB4C74">
        <w:rPr>
          <w:rFonts w:cs="Arial"/>
          <w:szCs w:val="24"/>
        </w:rPr>
        <w:t xml:space="preserve"> Även annan personal som arbetar med </w:t>
      </w:r>
      <w:r w:rsidR="00EF4246">
        <w:rPr>
          <w:rFonts w:cs="Arial"/>
          <w:szCs w:val="24"/>
        </w:rPr>
        <w:t>barnet/</w:t>
      </w:r>
      <w:r w:rsidR="005D1A28" w:rsidRPr="00EB4C74">
        <w:rPr>
          <w:rFonts w:cs="Arial"/>
          <w:szCs w:val="24"/>
        </w:rPr>
        <w:t xml:space="preserve">eleven, kan bidra med </w:t>
      </w:r>
      <w:r>
        <w:rPr>
          <w:rFonts w:cs="Arial"/>
          <w:szCs w:val="24"/>
        </w:rPr>
        <w:t>betydelsefull</w:t>
      </w:r>
      <w:r w:rsidR="005D1A28" w:rsidRPr="00EB4C74">
        <w:rPr>
          <w:rFonts w:cs="Arial"/>
          <w:szCs w:val="24"/>
        </w:rPr>
        <w:t xml:space="preserve"> inf</w:t>
      </w:r>
      <w:r w:rsidR="003E4701" w:rsidRPr="00EB4C74">
        <w:rPr>
          <w:rFonts w:cs="Arial"/>
          <w:szCs w:val="24"/>
        </w:rPr>
        <w:t>or</w:t>
      </w:r>
      <w:r w:rsidR="005D1A28" w:rsidRPr="00EB4C74">
        <w:rPr>
          <w:rFonts w:cs="Arial"/>
          <w:szCs w:val="24"/>
        </w:rPr>
        <w:t>mation.</w:t>
      </w:r>
    </w:p>
    <w:p w14:paraId="0E035440" w14:textId="00285921" w:rsidR="00EF0C9C" w:rsidRDefault="006D5DC6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Ofta finns en </w:t>
      </w:r>
      <w:r w:rsidR="001D62DB" w:rsidRPr="00EB4C74">
        <w:rPr>
          <w:rFonts w:cs="Arial"/>
          <w:szCs w:val="24"/>
        </w:rPr>
        <w:t>hel del av det</w:t>
      </w:r>
      <w:r w:rsidR="00D8715A" w:rsidRPr="00EB4C74">
        <w:rPr>
          <w:rFonts w:cs="Arial"/>
          <w:szCs w:val="24"/>
        </w:rPr>
        <w:t xml:space="preserve"> innehållet</w:t>
      </w:r>
      <w:r w:rsidR="001D62DB" w:rsidRPr="00EB4C74">
        <w:rPr>
          <w:rFonts w:cs="Arial"/>
          <w:szCs w:val="24"/>
        </w:rPr>
        <w:t xml:space="preserve"> som krävs i befintliga </w:t>
      </w:r>
      <w:r w:rsidR="00EF4246">
        <w:rPr>
          <w:rFonts w:cs="Arial"/>
          <w:szCs w:val="24"/>
        </w:rPr>
        <w:t>individuella utvecklingsplan</w:t>
      </w:r>
      <w:r w:rsidR="00736FD6">
        <w:rPr>
          <w:rFonts w:cs="Arial"/>
          <w:szCs w:val="24"/>
        </w:rPr>
        <w:t>er</w:t>
      </w:r>
      <w:r w:rsidR="00EF4246">
        <w:rPr>
          <w:rFonts w:cs="Arial"/>
          <w:szCs w:val="24"/>
        </w:rPr>
        <w:t xml:space="preserve"> (</w:t>
      </w:r>
      <w:r w:rsidR="001D62DB" w:rsidRPr="00EB4C74">
        <w:rPr>
          <w:rFonts w:cs="Arial"/>
          <w:szCs w:val="24"/>
        </w:rPr>
        <w:t>IUP</w:t>
      </w:r>
      <w:r w:rsidR="00EF4246">
        <w:rPr>
          <w:rFonts w:cs="Arial"/>
          <w:szCs w:val="24"/>
        </w:rPr>
        <w:t>)</w:t>
      </w:r>
      <w:r w:rsidR="009D305C" w:rsidRPr="00EB4C74">
        <w:rPr>
          <w:rFonts w:cs="Arial"/>
          <w:szCs w:val="24"/>
        </w:rPr>
        <w:t xml:space="preserve">, </w:t>
      </w:r>
      <w:r w:rsidR="001D62DB" w:rsidRPr="00EB4C74">
        <w:rPr>
          <w:rFonts w:cs="Arial"/>
          <w:szCs w:val="24"/>
        </w:rPr>
        <w:t>pedagogiska utredningar</w:t>
      </w:r>
      <w:r w:rsidR="009D305C" w:rsidRPr="00EB4C74">
        <w:rPr>
          <w:rFonts w:cs="Arial"/>
          <w:szCs w:val="24"/>
        </w:rPr>
        <w:t xml:space="preserve"> och </w:t>
      </w:r>
      <w:r w:rsidR="0067780C">
        <w:rPr>
          <w:rFonts w:cs="Arial"/>
          <w:szCs w:val="24"/>
        </w:rPr>
        <w:t>åtgärdsprogram (ÅP)</w:t>
      </w:r>
    </w:p>
    <w:p w14:paraId="30C3D0C0" w14:textId="77777777" w:rsidR="002871ED" w:rsidRDefault="006C303D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Cs w:val="24"/>
        </w:rPr>
      </w:pPr>
      <w:r>
        <w:rPr>
          <w:rFonts w:cs="Arial"/>
          <w:szCs w:val="24"/>
        </w:rPr>
        <w:t>Om e</w:t>
      </w:r>
      <w:r w:rsidR="005B317D">
        <w:rPr>
          <w:rFonts w:cs="Arial"/>
          <w:szCs w:val="24"/>
        </w:rPr>
        <w:t>leven har fått betyg</w:t>
      </w:r>
      <w:r>
        <w:rPr>
          <w:rFonts w:cs="Arial"/>
          <w:szCs w:val="24"/>
        </w:rPr>
        <w:t>, bifoga</w:t>
      </w:r>
      <w:r w:rsidR="008D58E5">
        <w:rPr>
          <w:rFonts w:cs="Arial"/>
          <w:szCs w:val="24"/>
        </w:rPr>
        <w:t xml:space="preserve"> </w:t>
      </w:r>
      <w:r w:rsidR="00F069A7">
        <w:rPr>
          <w:rFonts w:cs="Arial"/>
          <w:szCs w:val="24"/>
        </w:rPr>
        <w:t xml:space="preserve">en </w:t>
      </w:r>
      <w:r w:rsidR="002871ED">
        <w:rPr>
          <w:rFonts w:cs="Arial"/>
          <w:szCs w:val="24"/>
        </w:rPr>
        <w:t>bety</w:t>
      </w:r>
      <w:r w:rsidR="00F069A7">
        <w:rPr>
          <w:rFonts w:cs="Arial"/>
          <w:szCs w:val="24"/>
        </w:rPr>
        <w:t>g</w:t>
      </w:r>
      <w:r w:rsidR="002871ED">
        <w:rPr>
          <w:rFonts w:cs="Arial"/>
          <w:szCs w:val="24"/>
        </w:rPr>
        <w:t>skopia.</w:t>
      </w:r>
    </w:p>
    <w:p w14:paraId="632C23C0" w14:textId="77777777" w:rsidR="00F069A7" w:rsidRDefault="00F069A7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Cs w:val="24"/>
        </w:rPr>
      </w:pPr>
    </w:p>
    <w:p w14:paraId="0F2816C0" w14:textId="77777777" w:rsidR="00DF1FCD" w:rsidRDefault="00F069A7" w:rsidP="0047195F">
      <w:pPr>
        <w:spacing w:line="240" w:lineRule="auto"/>
        <w:rPr>
          <w:iCs/>
        </w:rPr>
      </w:pPr>
      <w:r>
        <w:rPr>
          <w:iCs/>
        </w:rPr>
        <w:t xml:space="preserve">I </w:t>
      </w:r>
      <w:r w:rsidRPr="00F069A7">
        <w:rPr>
          <w:iCs/>
        </w:rPr>
        <w:t xml:space="preserve">materialet </w:t>
      </w:r>
      <w:r w:rsidR="006779ED">
        <w:rPr>
          <w:iCs/>
        </w:rPr>
        <w:t>använ</w:t>
      </w:r>
      <w:r w:rsidR="006326A6">
        <w:rPr>
          <w:iCs/>
        </w:rPr>
        <w:t>ds</w:t>
      </w:r>
      <w:r w:rsidRPr="00F069A7">
        <w:rPr>
          <w:iCs/>
        </w:rPr>
        <w:t xml:space="preserve"> ordet </w:t>
      </w:r>
      <w:r w:rsidRPr="00AC22FD">
        <w:rPr>
          <w:i/>
          <w:iCs/>
        </w:rPr>
        <w:t>elev</w:t>
      </w:r>
      <w:r w:rsidRPr="00F069A7">
        <w:rPr>
          <w:iCs/>
        </w:rPr>
        <w:t xml:space="preserve"> även för barn på förskola, då barnet är blivande elev </w:t>
      </w:r>
      <w:r w:rsidR="00AC22FD">
        <w:rPr>
          <w:iCs/>
        </w:rPr>
        <w:t xml:space="preserve">i </w:t>
      </w:r>
      <w:r w:rsidRPr="00F069A7">
        <w:rPr>
          <w:iCs/>
        </w:rPr>
        <w:t>grundskolan</w:t>
      </w:r>
      <w:r w:rsidR="00AC22FD">
        <w:rPr>
          <w:iCs/>
        </w:rPr>
        <w:t>/</w:t>
      </w:r>
    </w:p>
    <w:p w14:paraId="2F6459F6" w14:textId="3FF34344" w:rsidR="00F069A7" w:rsidRDefault="00DF1FCD" w:rsidP="0047195F">
      <w:pPr>
        <w:spacing w:line="240" w:lineRule="auto"/>
        <w:rPr>
          <w:rFonts w:eastAsiaTheme="minorHAnsi"/>
        </w:rPr>
      </w:pPr>
      <w:r>
        <w:rPr>
          <w:iCs/>
        </w:rPr>
        <w:t>anpassad</w:t>
      </w:r>
      <w:r w:rsidR="008212F1">
        <w:rPr>
          <w:iCs/>
        </w:rPr>
        <w:t>e</w:t>
      </w:r>
      <w:r>
        <w:rPr>
          <w:iCs/>
        </w:rPr>
        <w:t xml:space="preserve"> grundskola</w:t>
      </w:r>
      <w:r w:rsidR="008212F1">
        <w:rPr>
          <w:iCs/>
        </w:rPr>
        <w:t>n</w:t>
      </w:r>
      <w:r w:rsidR="00F069A7" w:rsidRPr="00F069A7">
        <w:rPr>
          <w:iCs/>
        </w:rPr>
        <w:t xml:space="preserve"> </w:t>
      </w:r>
    </w:p>
    <w:p w14:paraId="37DC0AB5" w14:textId="77777777" w:rsidR="00F069A7" w:rsidRDefault="00F069A7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Cs w:val="24"/>
        </w:rPr>
      </w:pPr>
    </w:p>
    <w:p w14:paraId="0F93A184" w14:textId="77777777" w:rsidR="00F069A7" w:rsidRDefault="00F069A7" w:rsidP="00EF0C9C">
      <w:pPr>
        <w:widowControl w:val="0"/>
        <w:tabs>
          <w:tab w:val="left" w:pos="6237"/>
        </w:tabs>
        <w:spacing w:line="240" w:lineRule="auto"/>
        <w:ind w:right="57"/>
        <w:rPr>
          <w:rFonts w:cs="Arial"/>
          <w:szCs w:val="24"/>
        </w:rPr>
      </w:pPr>
    </w:p>
    <w:p w14:paraId="2DA7FDAD" w14:textId="7FCA6F5B" w:rsidR="00555DD3" w:rsidRDefault="00EF0C9C" w:rsidP="004E739B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kern w:val="24"/>
          <w:szCs w:val="24"/>
          <w:lang w:eastAsia="en-US"/>
        </w:rPr>
      </w:pPr>
      <w:r w:rsidRPr="00BC620F">
        <w:rPr>
          <w:rFonts w:eastAsiaTheme="minorHAnsi" w:cs="Arial"/>
          <w:b/>
          <w:kern w:val="24"/>
          <w:szCs w:val="24"/>
          <w:lang w:eastAsia="en-US"/>
        </w:rPr>
        <w:t>Del 1</w:t>
      </w:r>
      <w:r w:rsidR="004E739B">
        <w:rPr>
          <w:rFonts w:eastAsiaTheme="minorHAnsi" w:cs="Arial"/>
          <w:kern w:val="24"/>
          <w:szCs w:val="24"/>
          <w:lang w:eastAsia="en-US"/>
        </w:rPr>
        <w:t xml:space="preserve"> har fokus på elevens </w:t>
      </w:r>
      <w:r w:rsidRPr="00EF0C9C">
        <w:rPr>
          <w:rFonts w:eastAsiaTheme="minorHAnsi" w:cs="Arial"/>
          <w:kern w:val="24"/>
          <w:szCs w:val="24"/>
          <w:lang w:eastAsia="en-US"/>
        </w:rPr>
        <w:t>kunskapsutveckling</w:t>
      </w:r>
      <w:r w:rsidR="004E739B">
        <w:rPr>
          <w:rFonts w:eastAsiaTheme="minorHAnsi" w:cs="Arial"/>
          <w:kern w:val="24"/>
          <w:szCs w:val="24"/>
          <w:lang w:eastAsia="en-US"/>
        </w:rPr>
        <w:t xml:space="preserve"> och </w:t>
      </w:r>
      <w:r w:rsidRPr="00EF0C9C">
        <w:rPr>
          <w:rFonts w:eastAsiaTheme="minorHAnsi" w:cs="Arial"/>
          <w:kern w:val="24"/>
          <w:szCs w:val="24"/>
          <w:lang w:eastAsia="en-US"/>
        </w:rPr>
        <w:t xml:space="preserve">förutsättningar att </w:t>
      </w:r>
      <w:r w:rsidR="00B21B1A">
        <w:rPr>
          <w:rFonts w:eastAsiaTheme="minorHAnsi" w:cs="Arial"/>
          <w:kern w:val="24"/>
          <w:szCs w:val="24"/>
          <w:lang w:eastAsia="en-US"/>
        </w:rPr>
        <w:t xml:space="preserve">uppfylla </w:t>
      </w:r>
      <w:r w:rsidRPr="00EF0C9C">
        <w:rPr>
          <w:rFonts w:eastAsiaTheme="minorHAnsi" w:cs="Arial"/>
          <w:kern w:val="24"/>
          <w:szCs w:val="24"/>
          <w:lang w:eastAsia="en-US"/>
        </w:rPr>
        <w:t>grundskolans kunskaps</w:t>
      </w:r>
      <w:r w:rsidR="00B21B1A">
        <w:rPr>
          <w:rFonts w:eastAsiaTheme="minorHAnsi" w:cs="Arial"/>
          <w:kern w:val="24"/>
          <w:szCs w:val="24"/>
          <w:lang w:eastAsia="en-US"/>
        </w:rPr>
        <w:t>-</w:t>
      </w:r>
      <w:r w:rsidRPr="00EF0C9C">
        <w:rPr>
          <w:rFonts w:eastAsiaTheme="minorHAnsi" w:cs="Arial"/>
          <w:kern w:val="24"/>
          <w:szCs w:val="24"/>
          <w:lang w:eastAsia="en-US"/>
        </w:rPr>
        <w:t>/betygskriterier</w:t>
      </w:r>
      <w:r w:rsidR="00BA3732">
        <w:rPr>
          <w:rFonts w:eastAsiaTheme="minorHAnsi" w:cs="Arial"/>
          <w:kern w:val="24"/>
          <w:szCs w:val="24"/>
          <w:lang w:eastAsia="en-US"/>
        </w:rPr>
        <w:t xml:space="preserve"> (se Läroplan för grundskolan, förskoleklassen och fritidshemmet, L</w:t>
      </w:r>
      <w:r w:rsidR="00736FD6">
        <w:rPr>
          <w:rFonts w:eastAsiaTheme="minorHAnsi" w:cs="Arial"/>
          <w:kern w:val="24"/>
          <w:szCs w:val="24"/>
          <w:lang w:eastAsia="en-US"/>
        </w:rPr>
        <w:t>gr</w:t>
      </w:r>
      <w:r w:rsidR="00BA3732">
        <w:rPr>
          <w:rFonts w:eastAsiaTheme="minorHAnsi" w:cs="Arial"/>
          <w:kern w:val="24"/>
          <w:szCs w:val="24"/>
          <w:lang w:eastAsia="en-US"/>
        </w:rPr>
        <w:t>22)</w:t>
      </w:r>
    </w:p>
    <w:p w14:paraId="20BB9C95" w14:textId="77777777" w:rsidR="00555DD3" w:rsidRDefault="00555DD3" w:rsidP="00EF0C9C">
      <w:pPr>
        <w:spacing w:line="240" w:lineRule="auto"/>
        <w:rPr>
          <w:rFonts w:cs="Arial"/>
          <w:b/>
          <w:kern w:val="0"/>
          <w:szCs w:val="24"/>
        </w:rPr>
      </w:pPr>
    </w:p>
    <w:p w14:paraId="5872C596" w14:textId="77777777" w:rsidR="004D413F" w:rsidRDefault="00EF0C9C" w:rsidP="00743DC0">
      <w:pPr>
        <w:spacing w:line="240" w:lineRule="auto"/>
        <w:rPr>
          <w:rFonts w:cs="Arial"/>
          <w:kern w:val="0"/>
          <w:szCs w:val="24"/>
        </w:rPr>
      </w:pPr>
      <w:r w:rsidRPr="00BC620F">
        <w:rPr>
          <w:rFonts w:cs="Arial"/>
          <w:b/>
          <w:kern w:val="0"/>
          <w:szCs w:val="24"/>
        </w:rPr>
        <w:t>Del 2</w:t>
      </w:r>
      <w:r w:rsidRPr="00555DD3">
        <w:rPr>
          <w:rFonts w:cs="Arial"/>
          <w:kern w:val="0"/>
          <w:szCs w:val="24"/>
        </w:rPr>
        <w:t xml:space="preserve"> ger en </w:t>
      </w:r>
      <w:r w:rsidR="004B0ECD">
        <w:rPr>
          <w:rFonts w:cs="Arial"/>
          <w:kern w:val="0"/>
          <w:szCs w:val="24"/>
        </w:rPr>
        <w:t xml:space="preserve">tydligare </w:t>
      </w:r>
      <w:r w:rsidRPr="00555DD3">
        <w:rPr>
          <w:rFonts w:cs="Arial"/>
          <w:kern w:val="0"/>
          <w:szCs w:val="24"/>
        </w:rPr>
        <w:t>bild av elevens stödbehov</w:t>
      </w:r>
    </w:p>
    <w:p w14:paraId="4612F3F1" w14:textId="77777777" w:rsidR="004D413F" w:rsidRDefault="004D413F" w:rsidP="004D413F">
      <w:r>
        <w:br w:type="page"/>
      </w:r>
    </w:p>
    <w:p w14:paraId="60254655" w14:textId="77777777" w:rsidR="0095669B" w:rsidRPr="00EB4C74" w:rsidRDefault="00D56BA5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  <w:bookmarkStart w:id="0" w:name="_Hlk99973207"/>
      <w:r w:rsidRPr="00EB4C74">
        <w:rPr>
          <w:rFonts w:eastAsiaTheme="minorHAnsi" w:cs="Arial"/>
          <w:b/>
          <w:kern w:val="24"/>
          <w:szCs w:val="24"/>
          <w:lang w:eastAsia="en-US"/>
        </w:rPr>
        <w:lastRenderedPageBreak/>
        <w:t>Del 1</w:t>
      </w:r>
    </w:p>
    <w:p w14:paraId="1108064B" w14:textId="77777777" w:rsidR="0095669B" w:rsidRPr="00EB4C74" w:rsidRDefault="0095669B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</w:p>
    <w:p w14:paraId="7BE635CC" w14:textId="77777777" w:rsidR="00B60658" w:rsidRPr="00EB4C74" w:rsidRDefault="00D47BFA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  <w:r w:rsidRPr="00EB4C74">
        <w:rPr>
          <w:rFonts w:eastAsiaTheme="minorHAnsi" w:cs="Arial"/>
          <w:b/>
          <w:kern w:val="24"/>
          <w:szCs w:val="24"/>
          <w:lang w:eastAsia="en-US"/>
        </w:rPr>
        <w:t>B</w:t>
      </w:r>
      <w:r w:rsidR="00F62928" w:rsidRPr="00EB4C74">
        <w:rPr>
          <w:rFonts w:eastAsiaTheme="minorHAnsi" w:cs="Arial"/>
          <w:b/>
          <w:kern w:val="24"/>
          <w:szCs w:val="24"/>
          <w:lang w:eastAsia="en-US"/>
        </w:rPr>
        <w:t xml:space="preserve">eskrivning av </w:t>
      </w:r>
      <w:r w:rsidR="0017252A" w:rsidRPr="00EB4C74">
        <w:rPr>
          <w:rFonts w:eastAsiaTheme="minorHAnsi" w:cs="Arial"/>
          <w:b/>
          <w:kern w:val="24"/>
          <w:szCs w:val="24"/>
          <w:lang w:eastAsia="en-US"/>
        </w:rPr>
        <w:t xml:space="preserve">elevens </w:t>
      </w:r>
      <w:r w:rsidR="00DF6BE5" w:rsidRPr="00EB4C74">
        <w:rPr>
          <w:rFonts w:eastAsiaTheme="minorHAnsi" w:cs="Arial"/>
          <w:b/>
          <w:kern w:val="24"/>
          <w:szCs w:val="24"/>
          <w:lang w:eastAsia="en-US"/>
        </w:rPr>
        <w:t xml:space="preserve">bakgrund, </w:t>
      </w:r>
      <w:r w:rsidR="00D62F0E" w:rsidRPr="00EB4C74">
        <w:rPr>
          <w:rFonts w:eastAsiaTheme="minorHAnsi" w:cs="Arial"/>
          <w:b/>
          <w:kern w:val="24"/>
          <w:szCs w:val="24"/>
          <w:lang w:eastAsia="en-US"/>
        </w:rPr>
        <w:t xml:space="preserve">stödinsatser i skolan, </w:t>
      </w:r>
      <w:r w:rsidR="00F62928" w:rsidRPr="00EB4C74">
        <w:rPr>
          <w:rFonts w:eastAsiaTheme="minorHAnsi" w:cs="Arial"/>
          <w:b/>
          <w:kern w:val="24"/>
          <w:szCs w:val="24"/>
          <w:lang w:eastAsia="en-US"/>
        </w:rPr>
        <w:t>kunskapsutveckling,</w:t>
      </w:r>
    </w:p>
    <w:p w14:paraId="49AAC90C" w14:textId="77777777" w:rsidR="002B2257" w:rsidRPr="00EB4C74" w:rsidRDefault="00F62928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  <w:r w:rsidRPr="00EB4C74">
        <w:rPr>
          <w:rFonts w:eastAsiaTheme="minorHAnsi" w:cs="Arial"/>
          <w:b/>
          <w:kern w:val="24"/>
          <w:szCs w:val="24"/>
          <w:lang w:eastAsia="en-US"/>
        </w:rPr>
        <w:t>analys och</w:t>
      </w:r>
      <w:r w:rsidR="00B71CC4" w:rsidRPr="00EB4C74">
        <w:rPr>
          <w:rFonts w:eastAsiaTheme="minorHAnsi" w:cs="Arial"/>
          <w:b/>
          <w:kern w:val="24"/>
          <w:szCs w:val="24"/>
          <w:lang w:eastAsia="en-US"/>
        </w:rPr>
        <w:t xml:space="preserve"> </w:t>
      </w:r>
      <w:r w:rsidRPr="00EB4C74">
        <w:rPr>
          <w:rFonts w:eastAsiaTheme="minorHAnsi" w:cs="Arial"/>
          <w:b/>
          <w:kern w:val="24"/>
          <w:szCs w:val="24"/>
          <w:lang w:eastAsia="en-US"/>
        </w:rPr>
        <w:t xml:space="preserve">bedömning av elevens förutsättningar att </w:t>
      </w:r>
      <w:r w:rsidR="00F52091">
        <w:rPr>
          <w:rFonts w:eastAsiaTheme="minorHAnsi" w:cs="Arial"/>
          <w:b/>
          <w:kern w:val="24"/>
          <w:szCs w:val="24"/>
          <w:lang w:eastAsia="en-US"/>
        </w:rPr>
        <w:t xml:space="preserve">uppfylla </w:t>
      </w:r>
      <w:r w:rsidRPr="00EB4C74">
        <w:rPr>
          <w:rFonts w:eastAsiaTheme="minorHAnsi" w:cs="Arial"/>
          <w:b/>
          <w:kern w:val="24"/>
          <w:szCs w:val="24"/>
          <w:lang w:eastAsia="en-US"/>
        </w:rPr>
        <w:t>grundskolans</w:t>
      </w:r>
      <w:r w:rsidR="00267F89" w:rsidRPr="00EB4C74">
        <w:rPr>
          <w:rFonts w:eastAsiaTheme="minorHAnsi" w:cs="Arial"/>
          <w:b/>
          <w:kern w:val="24"/>
          <w:szCs w:val="24"/>
          <w:lang w:eastAsia="en-US"/>
        </w:rPr>
        <w:t xml:space="preserve"> </w:t>
      </w:r>
      <w:r w:rsidRPr="00EB4C74">
        <w:rPr>
          <w:rFonts w:eastAsiaTheme="minorHAnsi" w:cs="Arial"/>
          <w:b/>
          <w:kern w:val="24"/>
          <w:szCs w:val="24"/>
          <w:lang w:eastAsia="en-US"/>
        </w:rPr>
        <w:t>kunskaps</w:t>
      </w:r>
      <w:r w:rsidR="00EB13DE">
        <w:rPr>
          <w:rFonts w:eastAsiaTheme="minorHAnsi" w:cs="Arial"/>
          <w:b/>
          <w:kern w:val="24"/>
          <w:szCs w:val="24"/>
          <w:lang w:eastAsia="en-US"/>
        </w:rPr>
        <w:t>-</w:t>
      </w:r>
      <w:r w:rsidR="00B87589" w:rsidRPr="00EB4C74">
        <w:rPr>
          <w:rFonts w:eastAsiaTheme="minorHAnsi" w:cs="Arial"/>
          <w:b/>
          <w:kern w:val="24"/>
          <w:szCs w:val="24"/>
          <w:lang w:eastAsia="en-US"/>
        </w:rPr>
        <w:t>/betygskriterier</w:t>
      </w:r>
    </w:p>
    <w:bookmarkEnd w:id="0"/>
    <w:p w14:paraId="37EFA79A" w14:textId="77777777" w:rsidR="002E2624" w:rsidRPr="00EB4C74" w:rsidRDefault="002E2624" w:rsidP="005C2317">
      <w:pPr>
        <w:widowControl w:val="0"/>
        <w:tabs>
          <w:tab w:val="left" w:pos="6237"/>
        </w:tabs>
        <w:spacing w:line="240" w:lineRule="auto"/>
        <w:ind w:right="57"/>
        <w:rPr>
          <w:rFonts w:eastAsiaTheme="minorHAnsi" w:cs="Arial"/>
          <w:b/>
          <w:kern w:val="24"/>
          <w:szCs w:val="24"/>
          <w:lang w:eastAsia="en-US"/>
        </w:rPr>
      </w:pPr>
    </w:p>
    <w:p w14:paraId="7FFD9B67" w14:textId="77777777" w:rsidR="002E2624" w:rsidRPr="00EB4C74" w:rsidRDefault="00846F23" w:rsidP="00D92B8E">
      <w:p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1.  </w:t>
      </w:r>
      <w:r w:rsidR="002E2624" w:rsidRPr="00EB4C74">
        <w:rPr>
          <w:rFonts w:cs="Arial"/>
          <w:b/>
          <w:szCs w:val="24"/>
        </w:rPr>
        <w:t>Beskriv</w:t>
      </w:r>
      <w:r w:rsidR="00FC452E">
        <w:rPr>
          <w:rFonts w:cs="Arial"/>
          <w:b/>
          <w:szCs w:val="24"/>
        </w:rPr>
        <w:t xml:space="preserve"> </w:t>
      </w:r>
      <w:r w:rsidR="002E2624" w:rsidRPr="00EB4C74">
        <w:rPr>
          <w:rFonts w:cs="Arial"/>
          <w:b/>
          <w:szCs w:val="24"/>
        </w:rPr>
        <w:t>elevens bakgrund och skolbakgrund</w:t>
      </w:r>
    </w:p>
    <w:p w14:paraId="3F3FC42A" w14:textId="77777777" w:rsidR="002E2624" w:rsidRPr="00EB4C74" w:rsidRDefault="002E2624" w:rsidP="00D92B8E">
      <w:pPr>
        <w:spacing w:line="240" w:lineRule="auto"/>
        <w:ind w:left="357"/>
        <w:rPr>
          <w:b/>
        </w:rPr>
      </w:pPr>
      <w:r w:rsidRPr="00EB4C74">
        <w:t>Är eleven född i Sverige?</w:t>
      </w:r>
    </w:p>
    <w:p w14:paraId="0C5561F1" w14:textId="77777777" w:rsidR="002E2624" w:rsidRPr="00EB4C74" w:rsidRDefault="002E2624" w:rsidP="00D92B8E">
      <w:pPr>
        <w:spacing w:line="240" w:lineRule="auto"/>
        <w:ind w:left="357"/>
      </w:pPr>
      <w:r w:rsidRPr="00EB4C74">
        <w:t xml:space="preserve">Elevens modersmål? </w:t>
      </w:r>
    </w:p>
    <w:p w14:paraId="429B167E" w14:textId="77777777" w:rsidR="002E2624" w:rsidRPr="00EB4C74" w:rsidRDefault="002E2624" w:rsidP="00D92B8E">
      <w:pPr>
        <w:spacing w:line="240" w:lineRule="auto"/>
        <w:ind w:left="357"/>
      </w:pPr>
      <w:r w:rsidRPr="00EB4C74">
        <w:t>Elevens förskole</w:t>
      </w:r>
      <w:r w:rsidR="00B779E3" w:rsidRPr="00EB4C74">
        <w:t>-</w:t>
      </w:r>
      <w:r w:rsidRPr="00EB4C74">
        <w:t xml:space="preserve">/skolhistorik? </w:t>
      </w:r>
    </w:p>
    <w:p w14:paraId="52BAC59A" w14:textId="77777777" w:rsidR="002E2624" w:rsidRPr="00EB4C74" w:rsidRDefault="002E2624" w:rsidP="00D92B8E">
      <w:pPr>
        <w:spacing w:line="240" w:lineRule="auto"/>
        <w:ind w:left="357"/>
      </w:pPr>
      <w:r w:rsidRPr="00EB4C74">
        <w:t>Skolnärvaro/-frånvaro?</w:t>
      </w:r>
    </w:p>
    <w:p w14:paraId="623B7903" w14:textId="77777777" w:rsidR="002E2624" w:rsidRPr="00EB4C74" w:rsidRDefault="002E2624" w:rsidP="00D92B8E">
      <w:pPr>
        <w:spacing w:line="240" w:lineRule="auto"/>
        <w:ind w:left="357"/>
      </w:pPr>
      <w:r w:rsidRPr="00EB4C74">
        <w:t>Nuvarande skolplacering? Klasstorlek?</w:t>
      </w:r>
    </w:p>
    <w:p w14:paraId="1E9E60A7" w14:textId="77777777" w:rsidR="00C95334" w:rsidRPr="00EB4C74" w:rsidRDefault="002E2624" w:rsidP="00D92B8E">
      <w:pPr>
        <w:spacing w:line="240" w:lineRule="auto"/>
        <w:ind w:left="357"/>
      </w:pPr>
      <w:r w:rsidRPr="00EB4C74">
        <w:t>Annat av betydelse?</w:t>
      </w:r>
    </w:p>
    <w:p w14:paraId="3CEEA41C" w14:textId="77777777" w:rsidR="00C95334" w:rsidRPr="00EB4C74" w:rsidRDefault="00C95334" w:rsidP="00010529">
      <w:pPr>
        <w:pStyle w:val="Liststycke"/>
        <w:spacing w:after="200" w:line="240" w:lineRule="auto"/>
        <w:ind w:left="357"/>
        <w:rPr>
          <w:rFonts w:cs="Arial"/>
          <w:szCs w:val="24"/>
        </w:rPr>
      </w:pPr>
    </w:p>
    <w:p w14:paraId="2A1A9DEA" w14:textId="77777777" w:rsidR="00047A1F" w:rsidRPr="00E73914" w:rsidRDefault="00C95334" w:rsidP="0020551F">
      <w:pPr>
        <w:pStyle w:val="Liststycke"/>
        <w:numPr>
          <w:ilvl w:val="1"/>
          <w:numId w:val="34"/>
        </w:num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color w:val="000000" w:themeColor="text1"/>
          <w:szCs w:val="24"/>
        </w:rPr>
        <w:t>a) Beskriv elevens språkutveckling</w:t>
      </w:r>
    </w:p>
    <w:p w14:paraId="5A28E862" w14:textId="77777777" w:rsidR="00FF5980" w:rsidRDefault="00C95334" w:rsidP="00FC452E">
      <w:pPr>
        <w:spacing w:line="240" w:lineRule="auto"/>
        <w:ind w:left="357"/>
      </w:pPr>
      <w:r w:rsidRPr="000325A0">
        <w:t>Åldersadekvat/</w:t>
      </w:r>
      <w:r w:rsidR="004C26E8" w:rsidRPr="000325A0">
        <w:t>f</w:t>
      </w:r>
      <w:r w:rsidRPr="000325A0">
        <w:t>örsenad språkutveckling?</w:t>
      </w:r>
    </w:p>
    <w:p w14:paraId="6E67D14A" w14:textId="77777777" w:rsidR="00C95334" w:rsidRPr="00E55577" w:rsidRDefault="00C95334" w:rsidP="00FC452E">
      <w:pPr>
        <w:spacing w:line="240" w:lineRule="auto"/>
        <w:ind w:left="357"/>
      </w:pPr>
      <w:r w:rsidRPr="00E55577">
        <w:t>Finns det en logopedkontakt/gjorda logopedutredningar?</w:t>
      </w:r>
    </w:p>
    <w:p w14:paraId="1FD4EDFC" w14:textId="77777777" w:rsidR="00E10695" w:rsidRPr="00EB4C74" w:rsidRDefault="00E10695" w:rsidP="0020551F">
      <w:pPr>
        <w:ind w:left="357"/>
      </w:pPr>
    </w:p>
    <w:p w14:paraId="46BA97D1" w14:textId="77777777" w:rsidR="00E10695" w:rsidRPr="00EB4C74" w:rsidRDefault="004150DE" w:rsidP="00E10695">
      <w:pPr>
        <w:pStyle w:val="Liststycke"/>
        <w:numPr>
          <w:ilvl w:val="1"/>
          <w:numId w:val="28"/>
        </w:num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>b</w:t>
      </w:r>
      <w:r w:rsidR="00E67979" w:rsidRPr="00EB4C74">
        <w:rPr>
          <w:rFonts w:cs="Arial"/>
          <w:b/>
          <w:szCs w:val="24"/>
        </w:rPr>
        <w:t xml:space="preserve">) </w:t>
      </w:r>
      <w:r w:rsidR="00E73914">
        <w:rPr>
          <w:rFonts w:cs="Arial"/>
          <w:b/>
          <w:szCs w:val="24"/>
        </w:rPr>
        <w:t>E</w:t>
      </w:r>
      <w:r w:rsidR="00E10695" w:rsidRPr="00EB4C74">
        <w:rPr>
          <w:rFonts w:cs="Arial"/>
          <w:b/>
          <w:szCs w:val="24"/>
        </w:rPr>
        <w:t xml:space="preserve">lever med annan språklig bakgrund, beskriv elevens modersmåls-  </w:t>
      </w:r>
    </w:p>
    <w:p w14:paraId="7F5EFA66" w14:textId="77777777" w:rsidR="00E10695" w:rsidRPr="00EB4C74" w:rsidRDefault="00E10695" w:rsidP="00E10695">
      <w:pPr>
        <w:pStyle w:val="Liststycke"/>
        <w:spacing w:after="200"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  undervisning och studiehandledning</w:t>
      </w:r>
    </w:p>
    <w:p w14:paraId="79B91436" w14:textId="77777777" w:rsidR="00E10695" w:rsidRPr="00EB4C74" w:rsidRDefault="00E10695" w:rsidP="00E10695">
      <w:pPr>
        <w:pStyle w:val="Liststycke"/>
        <w:spacing w:after="200" w:line="240" w:lineRule="auto"/>
        <w:ind w:left="360"/>
        <w:rPr>
          <w:rFonts w:cs="Arial"/>
          <w:b/>
          <w:szCs w:val="24"/>
        </w:rPr>
      </w:pPr>
    </w:p>
    <w:p w14:paraId="4C4950E1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Vilka språk talas hemma? Har eleven haft något annat skolspråk?</w:t>
      </w:r>
    </w:p>
    <w:p w14:paraId="33B0ABEB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Vilket är elevens starkaste språk?</w:t>
      </w:r>
    </w:p>
    <w:p w14:paraId="1BC02A98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Hur ser språkutvecklingen ut i </w:t>
      </w:r>
      <w:r w:rsidR="00F3150D">
        <w:rPr>
          <w:rFonts w:cs="Arial"/>
          <w:szCs w:val="24"/>
        </w:rPr>
        <w:t xml:space="preserve">de </w:t>
      </w:r>
      <w:r w:rsidRPr="00EB4C74">
        <w:rPr>
          <w:rFonts w:cs="Arial"/>
          <w:szCs w:val="24"/>
        </w:rPr>
        <w:t>olika språk</w:t>
      </w:r>
      <w:r w:rsidR="00F3150D">
        <w:rPr>
          <w:rFonts w:cs="Arial"/>
          <w:szCs w:val="24"/>
        </w:rPr>
        <w:t>en</w:t>
      </w:r>
      <w:r w:rsidRPr="00EB4C74">
        <w:rPr>
          <w:rFonts w:cs="Arial"/>
          <w:szCs w:val="24"/>
        </w:rPr>
        <w:t>?</w:t>
      </w:r>
    </w:p>
    <w:p w14:paraId="362EC2FD" w14:textId="77777777" w:rsidR="00E10695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Har eleven deltagit i modersmålsundervisning? </w:t>
      </w:r>
    </w:p>
    <w:p w14:paraId="3AFB3F79" w14:textId="77777777" w:rsidR="008978B8" w:rsidRPr="00EB4C74" w:rsidRDefault="00E10695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Har eleven fått studiehandledning? I vilken omfattning</w:t>
      </w:r>
      <w:r w:rsidR="004C26E8" w:rsidRPr="00EB4C74">
        <w:rPr>
          <w:rFonts w:cs="Arial"/>
          <w:szCs w:val="24"/>
        </w:rPr>
        <w:t>?</w:t>
      </w:r>
    </w:p>
    <w:p w14:paraId="53BEDD72" w14:textId="77777777" w:rsidR="00A538D6" w:rsidRPr="00EB4C74" w:rsidRDefault="00A538D6" w:rsidP="009D3759">
      <w:pPr>
        <w:pStyle w:val="Liststycke"/>
        <w:spacing w:after="200" w:line="240" w:lineRule="auto"/>
        <w:ind w:left="357"/>
        <w:rPr>
          <w:rFonts w:cs="Arial"/>
          <w:szCs w:val="24"/>
        </w:rPr>
      </w:pPr>
    </w:p>
    <w:p w14:paraId="5C424C1C" w14:textId="77777777" w:rsidR="008978B8" w:rsidRPr="00EB4C74" w:rsidRDefault="008C22D0" w:rsidP="008978B8">
      <w:pPr>
        <w:pStyle w:val="Liststycke"/>
        <w:numPr>
          <w:ilvl w:val="1"/>
          <w:numId w:val="28"/>
        </w:numPr>
        <w:spacing w:after="200"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</w:t>
      </w:r>
      <w:r w:rsidR="008978B8" w:rsidRPr="00EB4C74">
        <w:rPr>
          <w:rFonts w:cs="Arial"/>
          <w:b/>
          <w:szCs w:val="24"/>
        </w:rPr>
        <w:t>Beskriv elevens intressen och starka sidor</w:t>
      </w:r>
    </w:p>
    <w:p w14:paraId="766EA503" w14:textId="77777777" w:rsidR="008978B8" w:rsidRPr="00EB4C74" w:rsidRDefault="008978B8" w:rsidP="008978B8">
      <w:pPr>
        <w:pStyle w:val="Liststycke"/>
        <w:spacing w:after="200" w:line="240" w:lineRule="auto"/>
        <w:ind w:left="360"/>
        <w:rPr>
          <w:rFonts w:cs="Arial"/>
          <w:b/>
          <w:szCs w:val="24"/>
        </w:rPr>
      </w:pPr>
    </w:p>
    <w:p w14:paraId="0DBD51F0" w14:textId="77777777" w:rsidR="008978B8" w:rsidRPr="00EB4C74" w:rsidRDefault="008978B8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Vilka intressen har eleven?</w:t>
      </w:r>
    </w:p>
    <w:p w14:paraId="32FD22C1" w14:textId="77777777" w:rsidR="008978B8" w:rsidRPr="00EB4C74" w:rsidRDefault="008978B8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Har </w:t>
      </w:r>
      <w:r w:rsidR="009C2A5F" w:rsidRPr="00EB4C74">
        <w:rPr>
          <w:rFonts w:cs="Arial"/>
          <w:szCs w:val="24"/>
        </w:rPr>
        <w:t>eleven</w:t>
      </w:r>
      <w:r w:rsidRPr="00EB4C74">
        <w:rPr>
          <w:rFonts w:cs="Arial"/>
          <w:szCs w:val="24"/>
        </w:rPr>
        <w:t xml:space="preserve"> något specialintresse? </w:t>
      </w:r>
    </w:p>
    <w:p w14:paraId="342B134A" w14:textId="77777777" w:rsidR="002E2624" w:rsidRPr="00EB4C74" w:rsidRDefault="008978B8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Vad är eleven bra på?</w:t>
      </w:r>
    </w:p>
    <w:p w14:paraId="738FDB2A" w14:textId="77777777" w:rsidR="006C7E34" w:rsidRPr="00EB4C74" w:rsidRDefault="006C7E34" w:rsidP="00890D8A">
      <w:pPr>
        <w:pStyle w:val="Liststycke"/>
        <w:spacing w:after="200" w:line="240" w:lineRule="auto"/>
        <w:ind w:left="357"/>
        <w:rPr>
          <w:rFonts w:cs="Arial"/>
          <w:szCs w:val="24"/>
        </w:rPr>
      </w:pPr>
    </w:p>
    <w:p w14:paraId="70D7DFED" w14:textId="48532A06" w:rsidR="006C7E34" w:rsidRPr="00EB4C74" w:rsidRDefault="006C7E34" w:rsidP="006C7E34">
      <w:pPr>
        <w:pStyle w:val="Liststycke"/>
        <w:widowControl w:val="0"/>
        <w:numPr>
          <w:ilvl w:val="1"/>
          <w:numId w:val="28"/>
        </w:numPr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a) Redogör för anpassningar av undervisningen och </w:t>
      </w:r>
      <w:r w:rsidR="00F3150D">
        <w:rPr>
          <w:rFonts w:cs="Arial"/>
          <w:b/>
          <w:szCs w:val="24"/>
        </w:rPr>
        <w:t xml:space="preserve">beskriv </w:t>
      </w:r>
      <w:r w:rsidRPr="00EB4C74">
        <w:rPr>
          <w:rFonts w:cs="Arial"/>
          <w:b/>
          <w:szCs w:val="24"/>
        </w:rPr>
        <w:t xml:space="preserve">vilka stödinsatser </w:t>
      </w:r>
      <w:r w:rsidR="00736FD6">
        <w:rPr>
          <w:rFonts w:cs="Arial"/>
          <w:b/>
          <w:szCs w:val="24"/>
        </w:rPr>
        <w:t xml:space="preserve">som </w:t>
      </w:r>
      <w:r w:rsidRPr="00EB4C74">
        <w:rPr>
          <w:rFonts w:cs="Arial"/>
          <w:b/>
          <w:szCs w:val="24"/>
        </w:rPr>
        <w:t>har</w:t>
      </w:r>
    </w:p>
    <w:p w14:paraId="24B6891A" w14:textId="77777777" w:rsidR="006C7E34" w:rsidRPr="00EB4C74" w:rsidRDefault="006C7E34" w:rsidP="006C7E34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  genomförts och resultat av insatserna </w:t>
      </w:r>
    </w:p>
    <w:p w14:paraId="09B6639F" w14:textId="77777777" w:rsidR="006C7E34" w:rsidRPr="00EB4C74" w:rsidRDefault="006C7E34" w:rsidP="00D3782B">
      <w:pPr>
        <w:pStyle w:val="Liststycke"/>
        <w:widowControl w:val="0"/>
        <w:spacing w:line="240" w:lineRule="auto"/>
        <w:ind w:left="357"/>
        <w:rPr>
          <w:rFonts w:cs="Arial"/>
          <w:b/>
          <w:szCs w:val="24"/>
        </w:rPr>
      </w:pPr>
    </w:p>
    <w:p w14:paraId="35186E94" w14:textId="77777777" w:rsidR="006C7E34" w:rsidRPr="00EB4C74" w:rsidRDefault="006C7E34" w:rsidP="00D3782B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Flerläraskap, resurspersoner, lokaler/fysisk miljö</w:t>
      </w:r>
    </w:p>
    <w:p w14:paraId="0556F6DD" w14:textId="77777777" w:rsidR="006C7E34" w:rsidRPr="00EB4C74" w:rsidRDefault="006C7E34" w:rsidP="00D3782B">
      <w:pPr>
        <w:pStyle w:val="Liststycke"/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Anpassning av läromedel/material och arbetsmetoder </w:t>
      </w:r>
    </w:p>
    <w:p w14:paraId="7449409E" w14:textId="77777777" w:rsidR="006C7E34" w:rsidRPr="00EB4C74" w:rsidRDefault="00F77CE8" w:rsidP="00D3782B">
      <w:pPr>
        <w:pStyle w:val="Liststycke"/>
        <w:widowControl w:val="0"/>
        <w:spacing w:line="240" w:lineRule="auto"/>
        <w:ind w:left="357"/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6C7E34" w:rsidRPr="00EB4C74">
        <w:rPr>
          <w:rFonts w:cs="Arial"/>
          <w:szCs w:val="24"/>
        </w:rPr>
        <w:t>ompensatoriska hjälpmedel osv.</w:t>
      </w:r>
    </w:p>
    <w:p w14:paraId="3940E06A" w14:textId="77777777" w:rsidR="0093042E" w:rsidRDefault="006C7E34" w:rsidP="00F922B1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Vad har ni prövat? Hur länge? I vilken omfattning? Vad har fungerat?</w:t>
      </w:r>
      <w:r w:rsidR="00767F04" w:rsidRPr="00767F04">
        <w:rPr>
          <w:rFonts w:cs="Arial"/>
          <w:szCs w:val="24"/>
        </w:rPr>
        <w:t xml:space="preserve"> </w:t>
      </w:r>
    </w:p>
    <w:p w14:paraId="08EE1575" w14:textId="77777777" w:rsidR="0093042E" w:rsidRDefault="0093042E" w:rsidP="00767F04">
      <w:pPr>
        <w:widowControl w:val="0"/>
        <w:spacing w:line="240" w:lineRule="auto"/>
        <w:ind w:left="357"/>
        <w:rPr>
          <w:rFonts w:cs="Arial"/>
          <w:szCs w:val="24"/>
        </w:rPr>
      </w:pPr>
    </w:p>
    <w:p w14:paraId="30B9DFE7" w14:textId="77777777" w:rsidR="00767F04" w:rsidRDefault="00767F04" w:rsidP="00767F04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Förskolebarn: se ansökan om stödinsatser</w:t>
      </w:r>
      <w:r>
        <w:rPr>
          <w:rFonts w:cs="Arial"/>
          <w:szCs w:val="24"/>
        </w:rPr>
        <w:t xml:space="preserve"> S</w:t>
      </w:r>
      <w:r w:rsidRPr="00EB4C74">
        <w:rPr>
          <w:rFonts w:cs="Arial"/>
          <w:szCs w:val="24"/>
        </w:rPr>
        <w:t>ärskilt verksamhetsstöd</w:t>
      </w:r>
      <w:r w:rsidR="00310103">
        <w:rPr>
          <w:rFonts w:cs="Arial"/>
          <w:szCs w:val="24"/>
        </w:rPr>
        <w:t>/T</w:t>
      </w:r>
      <w:r w:rsidR="00580CB8">
        <w:rPr>
          <w:rFonts w:cs="Arial"/>
          <w:szCs w:val="24"/>
        </w:rPr>
        <w:t>illäggsbeloppsansökan</w:t>
      </w:r>
      <w:r w:rsidR="00310103">
        <w:rPr>
          <w:rFonts w:cs="Arial"/>
          <w:szCs w:val="24"/>
        </w:rPr>
        <w:t>,</w:t>
      </w:r>
    </w:p>
    <w:p w14:paraId="65CF75CF" w14:textId="77777777" w:rsidR="00767F04" w:rsidRPr="00EB4C74" w:rsidRDefault="00767F04" w:rsidP="00767F04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individuellt stöd, bemötande, bildstöd,</w:t>
      </w:r>
      <w:r w:rsidR="00872F88">
        <w:rPr>
          <w:rFonts w:cs="Arial"/>
          <w:szCs w:val="24"/>
        </w:rPr>
        <w:t xml:space="preserve"> </w:t>
      </w:r>
      <w:r w:rsidRPr="00EB4C74">
        <w:rPr>
          <w:rFonts w:cs="Arial"/>
          <w:szCs w:val="24"/>
        </w:rPr>
        <w:t xml:space="preserve">TAKK, osv.   </w:t>
      </w:r>
    </w:p>
    <w:p w14:paraId="62E77EAF" w14:textId="77777777" w:rsidR="00767F04" w:rsidRPr="00F922B1" w:rsidRDefault="00767F04" w:rsidP="00F922B1">
      <w:pPr>
        <w:pStyle w:val="Liststycke"/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Vad har ni prövat? Hur länge? I vilken omfattning? Vad har fungerat</w:t>
      </w:r>
      <w:r w:rsidR="00872F88">
        <w:rPr>
          <w:rFonts w:cs="Arial"/>
          <w:szCs w:val="24"/>
        </w:rPr>
        <w:t>?</w:t>
      </w:r>
    </w:p>
    <w:p w14:paraId="65F3DC69" w14:textId="77777777" w:rsidR="007A3586" w:rsidRPr="00BB5183" w:rsidRDefault="007A3586" w:rsidP="00BB5183">
      <w:pPr>
        <w:widowControl w:val="0"/>
        <w:spacing w:line="240" w:lineRule="auto"/>
        <w:rPr>
          <w:rFonts w:cs="Arial"/>
          <w:szCs w:val="24"/>
        </w:rPr>
      </w:pPr>
    </w:p>
    <w:p w14:paraId="575B8401" w14:textId="77777777" w:rsidR="004D5ED2" w:rsidRDefault="004D5ED2" w:rsidP="007A3586">
      <w:pPr>
        <w:widowControl w:val="0"/>
        <w:spacing w:line="240" w:lineRule="auto"/>
        <w:rPr>
          <w:rFonts w:cs="Arial"/>
          <w:b/>
          <w:szCs w:val="24"/>
        </w:rPr>
      </w:pPr>
    </w:p>
    <w:p w14:paraId="6CE40EB9" w14:textId="77777777" w:rsidR="004D5ED2" w:rsidRDefault="004D5ED2" w:rsidP="007A3586">
      <w:pPr>
        <w:widowControl w:val="0"/>
        <w:spacing w:line="240" w:lineRule="auto"/>
        <w:rPr>
          <w:rFonts w:cs="Arial"/>
          <w:b/>
          <w:szCs w:val="24"/>
        </w:rPr>
      </w:pPr>
    </w:p>
    <w:p w14:paraId="0415D2C9" w14:textId="77777777" w:rsidR="004D5ED2" w:rsidRDefault="004D5ED2" w:rsidP="007A3586">
      <w:pPr>
        <w:widowControl w:val="0"/>
        <w:spacing w:line="240" w:lineRule="auto"/>
        <w:rPr>
          <w:rFonts w:cs="Arial"/>
          <w:b/>
          <w:szCs w:val="24"/>
        </w:rPr>
      </w:pPr>
    </w:p>
    <w:p w14:paraId="54441AFF" w14:textId="77777777" w:rsidR="007A3586" w:rsidRPr="00EB4C74" w:rsidRDefault="007A3586" w:rsidP="007A3586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lastRenderedPageBreak/>
        <w:t xml:space="preserve">1.4b) Redogör för extra anpassningar och särskilt stöd utifrån elevens behov och </w:t>
      </w:r>
    </w:p>
    <w:p w14:paraId="53CC8865" w14:textId="77777777" w:rsidR="007A3586" w:rsidRPr="00EB4C74" w:rsidRDefault="007A3586" w:rsidP="007A3586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   resultat av insatserna </w:t>
      </w:r>
    </w:p>
    <w:p w14:paraId="689969C6" w14:textId="77777777" w:rsidR="007A3586" w:rsidRPr="00EB4C74" w:rsidRDefault="007A3586" w:rsidP="00E31CBB">
      <w:pPr>
        <w:pStyle w:val="Liststycke"/>
        <w:widowControl w:val="0"/>
        <w:spacing w:line="240" w:lineRule="auto"/>
        <w:ind w:left="357"/>
        <w:rPr>
          <w:rFonts w:cs="Arial"/>
          <w:b/>
          <w:szCs w:val="24"/>
        </w:rPr>
      </w:pPr>
    </w:p>
    <w:p w14:paraId="607BBE06" w14:textId="77777777" w:rsidR="007A3586" w:rsidRPr="00EB4C74" w:rsidRDefault="007A3586" w:rsidP="00E31CBB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Anpassning av läromedel och arbetsmetoder</w:t>
      </w:r>
    </w:p>
    <w:p w14:paraId="0635D801" w14:textId="77777777" w:rsidR="007A3586" w:rsidRPr="00EB4C74" w:rsidRDefault="007A3586" w:rsidP="00E31CBB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Kompensatoriska hjälpmedel</w:t>
      </w:r>
    </w:p>
    <w:p w14:paraId="5AAC6073" w14:textId="77777777" w:rsidR="007B2F9A" w:rsidRDefault="007A3586" w:rsidP="007B2F9A">
      <w:pPr>
        <w:widowControl w:val="0"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Assistent, specialpedagogiskt stöd, övrigt särskilt stöd</w:t>
      </w:r>
    </w:p>
    <w:p w14:paraId="21FCFD90" w14:textId="77777777" w:rsidR="007B2F9A" w:rsidRDefault="007B2F9A" w:rsidP="007B2F9A">
      <w:pPr>
        <w:widowControl w:val="0"/>
        <w:spacing w:line="240" w:lineRule="auto"/>
        <w:ind w:left="357"/>
        <w:rPr>
          <w:rFonts w:cs="Arial"/>
          <w:szCs w:val="24"/>
        </w:rPr>
      </w:pPr>
      <w:r>
        <w:rPr>
          <w:rFonts w:cs="Arial"/>
          <w:szCs w:val="24"/>
        </w:rPr>
        <w:t xml:space="preserve">Vad har ni prövat? Hur länge? I vilken omfattning? Vad har fungerat? </w:t>
      </w:r>
    </w:p>
    <w:p w14:paraId="0198325E" w14:textId="77777777" w:rsidR="0080012B" w:rsidRPr="00EB4C74" w:rsidRDefault="0080012B" w:rsidP="00183C3F">
      <w:pPr>
        <w:tabs>
          <w:tab w:val="left" w:pos="426"/>
        </w:tabs>
        <w:suppressAutoHyphens/>
        <w:spacing w:line="240" w:lineRule="auto"/>
        <w:rPr>
          <w:rFonts w:cs="Arial"/>
          <w:b/>
          <w:szCs w:val="24"/>
        </w:rPr>
      </w:pPr>
    </w:p>
    <w:p w14:paraId="46D0E457" w14:textId="77777777" w:rsidR="00183C3F" w:rsidRPr="00EB4C74" w:rsidRDefault="00E63960" w:rsidP="00183C3F">
      <w:pPr>
        <w:tabs>
          <w:tab w:val="left" w:pos="426"/>
        </w:tabs>
        <w:suppressAutoHyphens/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1</w:t>
      </w:r>
      <w:r w:rsidR="00183C3F" w:rsidRPr="00EB4C74">
        <w:rPr>
          <w:rFonts w:cs="Arial"/>
          <w:b/>
          <w:szCs w:val="24"/>
        </w:rPr>
        <w:t>.5 Beskrivning</w:t>
      </w:r>
      <w:r w:rsidR="00183C3F" w:rsidRPr="00EB4C74">
        <w:rPr>
          <w:rFonts w:cs="Arial"/>
          <w:kern w:val="0"/>
          <w:szCs w:val="24"/>
          <w:lang w:eastAsia="ar-SA"/>
        </w:rPr>
        <w:t xml:space="preserve">, </w:t>
      </w:r>
      <w:r w:rsidR="00183C3F" w:rsidRPr="00EB4C74">
        <w:rPr>
          <w:rFonts w:cs="Arial"/>
          <w:b/>
          <w:szCs w:val="24"/>
        </w:rPr>
        <w:t>analys och bedömning av kunskapsutvecklingen.</w:t>
      </w:r>
    </w:p>
    <w:p w14:paraId="56D4AD2E" w14:textId="77777777" w:rsidR="00183C3F" w:rsidRPr="00EB4C74" w:rsidRDefault="00183C3F" w:rsidP="009B39A5">
      <w:pPr>
        <w:tabs>
          <w:tab w:val="left" w:pos="426"/>
        </w:tabs>
        <w:suppressAutoHyphens/>
        <w:spacing w:line="240" w:lineRule="auto"/>
        <w:ind w:left="357"/>
        <w:rPr>
          <w:rFonts w:cs="Arial"/>
          <w:b/>
          <w:szCs w:val="24"/>
        </w:rPr>
      </w:pPr>
    </w:p>
    <w:p w14:paraId="38049F45" w14:textId="77777777" w:rsidR="00183C3F" w:rsidRPr="00EB4C74" w:rsidRDefault="00630FB0" w:rsidP="009B39A5">
      <w:pPr>
        <w:tabs>
          <w:tab w:val="left" w:pos="426"/>
        </w:tabs>
        <w:suppressAutoHyphens/>
        <w:spacing w:line="240" w:lineRule="auto"/>
        <w:ind w:left="357"/>
        <w:rPr>
          <w:rFonts w:cs="Arial"/>
          <w:szCs w:val="24"/>
        </w:rPr>
      </w:pPr>
      <w:r>
        <w:rPr>
          <w:rFonts w:cs="Arial"/>
          <w:szCs w:val="24"/>
        </w:rPr>
        <w:t>Be</w:t>
      </w:r>
      <w:r w:rsidR="00183C3F" w:rsidRPr="00EB4C74">
        <w:rPr>
          <w:rFonts w:cs="Arial"/>
          <w:szCs w:val="24"/>
        </w:rPr>
        <w:t xml:space="preserve">skriv elevens kunskapsutveckling i förhållande till grundskolans </w:t>
      </w:r>
    </w:p>
    <w:p w14:paraId="245EE093" w14:textId="77777777" w:rsidR="00183C3F" w:rsidRDefault="00F641F5" w:rsidP="009B39A5">
      <w:pPr>
        <w:tabs>
          <w:tab w:val="left" w:pos="426"/>
        </w:tabs>
        <w:suppressAutoHyphens/>
        <w:spacing w:line="240" w:lineRule="auto"/>
        <w:ind w:left="357"/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183C3F" w:rsidRPr="00EB4C74">
        <w:rPr>
          <w:rFonts w:cs="Arial"/>
          <w:szCs w:val="24"/>
        </w:rPr>
        <w:t>unskaps</w:t>
      </w:r>
      <w:r w:rsidR="004327AF">
        <w:rPr>
          <w:rFonts w:cs="Arial"/>
          <w:szCs w:val="24"/>
        </w:rPr>
        <w:t>-/</w:t>
      </w:r>
      <w:r w:rsidR="00183C3F" w:rsidRPr="00EB4C74">
        <w:rPr>
          <w:rFonts w:cs="Arial"/>
          <w:szCs w:val="24"/>
        </w:rPr>
        <w:t>betygskriterier i varje ämne</w:t>
      </w:r>
      <w:r w:rsidR="00073F18">
        <w:rPr>
          <w:rFonts w:cs="Arial"/>
          <w:szCs w:val="24"/>
        </w:rPr>
        <w:t xml:space="preserve"> </w:t>
      </w:r>
      <w:r w:rsidR="00095D27">
        <w:rPr>
          <w:rFonts w:cs="Arial"/>
          <w:szCs w:val="24"/>
        </w:rPr>
        <w:t>(Lgr22).</w:t>
      </w:r>
    </w:p>
    <w:p w14:paraId="66DA3E51" w14:textId="77777777" w:rsidR="00247F3B" w:rsidRPr="00EB4C74" w:rsidRDefault="00247F3B" w:rsidP="009B39A5">
      <w:pPr>
        <w:tabs>
          <w:tab w:val="left" w:pos="426"/>
        </w:tabs>
        <w:suppressAutoHyphens/>
        <w:spacing w:line="240" w:lineRule="auto"/>
        <w:ind w:left="357"/>
        <w:rPr>
          <w:rFonts w:cs="Arial"/>
          <w:szCs w:val="24"/>
        </w:rPr>
      </w:pPr>
    </w:p>
    <w:p w14:paraId="5D959E3D" w14:textId="77777777" w:rsidR="00183C3F" w:rsidRPr="00EB4C74" w:rsidRDefault="00183C3F" w:rsidP="009B39A5">
      <w:pPr>
        <w:tabs>
          <w:tab w:val="left" w:pos="426"/>
        </w:tabs>
        <w:suppressAutoHyphens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För elev med annan språklig bakgrund, ta hänsyn till nivån på elevens </w:t>
      </w:r>
    </w:p>
    <w:p w14:paraId="4FE46AD1" w14:textId="77777777" w:rsidR="00183C3F" w:rsidRPr="00EB4C74" w:rsidRDefault="00183C3F" w:rsidP="009B39A5">
      <w:pPr>
        <w:tabs>
          <w:tab w:val="left" w:pos="426"/>
        </w:tabs>
        <w:suppressAutoHyphens/>
        <w:spacing w:line="240" w:lineRule="auto"/>
        <w:ind w:left="357"/>
        <w:rPr>
          <w:rFonts w:cs="Arial"/>
          <w:szCs w:val="24"/>
        </w:rPr>
      </w:pPr>
      <w:r w:rsidRPr="00EB4C74">
        <w:rPr>
          <w:rFonts w:cs="Arial"/>
          <w:szCs w:val="24"/>
        </w:rPr>
        <w:t>språkkunskaper</w:t>
      </w:r>
      <w:r w:rsidRPr="00EB4C74">
        <w:rPr>
          <w:rFonts w:cs="Arial"/>
          <w:color w:val="000000" w:themeColor="text1"/>
          <w:szCs w:val="24"/>
        </w:rPr>
        <w:t xml:space="preserve"> </w:t>
      </w:r>
      <w:r w:rsidRPr="00EB4C74">
        <w:rPr>
          <w:rFonts w:cs="Arial"/>
          <w:szCs w:val="24"/>
        </w:rPr>
        <w:t xml:space="preserve">i svenska i din </w:t>
      </w:r>
      <w:r w:rsidR="00A7662B" w:rsidRPr="00EB4C74">
        <w:rPr>
          <w:rFonts w:cs="Arial"/>
          <w:szCs w:val="24"/>
        </w:rPr>
        <w:t>ämnes</w:t>
      </w:r>
      <w:r w:rsidRPr="00EB4C74">
        <w:rPr>
          <w:rFonts w:cs="Arial"/>
          <w:szCs w:val="24"/>
        </w:rPr>
        <w:t xml:space="preserve">bedömning. Ha en dialog med studie-  </w:t>
      </w:r>
    </w:p>
    <w:p w14:paraId="08E2B9E8" w14:textId="77777777" w:rsidR="00183C3F" w:rsidRPr="00EB4C74" w:rsidRDefault="00183C3F" w:rsidP="009B39A5">
      <w:pPr>
        <w:tabs>
          <w:tab w:val="left" w:pos="426"/>
        </w:tabs>
        <w:suppressAutoHyphens/>
        <w:spacing w:line="240" w:lineRule="auto"/>
        <w:ind w:left="357"/>
        <w:rPr>
          <w:rFonts w:cs="Arial"/>
          <w:b/>
          <w:szCs w:val="24"/>
        </w:rPr>
      </w:pPr>
      <w:r w:rsidRPr="00EB4C74">
        <w:rPr>
          <w:rFonts w:cs="Arial"/>
          <w:szCs w:val="24"/>
        </w:rPr>
        <w:t>handledaren/modersmålsläraren</w:t>
      </w:r>
      <w:r w:rsidRPr="00EB4C74">
        <w:rPr>
          <w:rFonts w:cs="Arial"/>
          <w:b/>
          <w:szCs w:val="24"/>
        </w:rPr>
        <w:t>.</w:t>
      </w:r>
    </w:p>
    <w:p w14:paraId="7D02B4EC" w14:textId="77777777" w:rsidR="00864034" w:rsidRDefault="00864034" w:rsidP="009B39A5">
      <w:pPr>
        <w:widowControl w:val="0"/>
        <w:spacing w:line="240" w:lineRule="auto"/>
        <w:ind w:left="357"/>
        <w:rPr>
          <w:rFonts w:cs="Arial"/>
          <w:szCs w:val="24"/>
        </w:rPr>
      </w:pPr>
    </w:p>
    <w:p w14:paraId="6BE3B20D" w14:textId="77777777" w:rsidR="00183C3F" w:rsidRPr="00EB4C74" w:rsidRDefault="00183C3F" w:rsidP="009B39A5">
      <w:pPr>
        <w:widowControl w:val="0"/>
        <w:spacing w:line="240" w:lineRule="auto"/>
        <w:ind w:left="357"/>
        <w:rPr>
          <w:rFonts w:cs="Arial"/>
          <w:szCs w:val="24"/>
          <w:u w:val="single"/>
        </w:rPr>
      </w:pPr>
      <w:r w:rsidRPr="00EB4C74">
        <w:rPr>
          <w:rFonts w:cs="Arial"/>
          <w:szCs w:val="24"/>
          <w:u w:val="single"/>
        </w:rPr>
        <w:t xml:space="preserve">Tips för </w:t>
      </w:r>
      <w:r w:rsidR="00247EE1" w:rsidRPr="00EB4C74">
        <w:rPr>
          <w:rFonts w:cs="Arial"/>
          <w:szCs w:val="24"/>
          <w:u w:val="single"/>
        </w:rPr>
        <w:t>observations-</w:t>
      </w:r>
      <w:r w:rsidR="00CC1DF4" w:rsidRPr="00EB4C74">
        <w:rPr>
          <w:rFonts w:cs="Arial"/>
          <w:szCs w:val="24"/>
          <w:u w:val="single"/>
        </w:rPr>
        <w:t>/bedömningsmaterial</w:t>
      </w:r>
    </w:p>
    <w:p w14:paraId="1932815B" w14:textId="77777777" w:rsidR="00183C3F" w:rsidRPr="00EB4C74" w:rsidRDefault="00183C3F" w:rsidP="009B39A5">
      <w:pPr>
        <w:widowControl w:val="0"/>
        <w:spacing w:line="240" w:lineRule="auto"/>
        <w:ind w:left="357"/>
        <w:rPr>
          <w:rFonts w:cs="Arial"/>
          <w:szCs w:val="24"/>
        </w:rPr>
      </w:pPr>
    </w:p>
    <w:p w14:paraId="41993170" w14:textId="77777777" w:rsidR="00526087" w:rsidRPr="00EB4C74" w:rsidRDefault="00183C3F" w:rsidP="009B39A5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Förskola/förskoleklass: </w:t>
      </w:r>
    </w:p>
    <w:p w14:paraId="2D0A6410" w14:textId="77777777" w:rsidR="00526087" w:rsidRPr="00EB4C74" w:rsidRDefault="00526087" w:rsidP="009B39A5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MIO- matematiken – individen – omgivningen</w:t>
      </w:r>
    </w:p>
    <w:p w14:paraId="02AD9381" w14:textId="77777777" w:rsidR="00526087" w:rsidRPr="00EB4C74" w:rsidRDefault="00CC1DF4" w:rsidP="009B39A5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TR</w:t>
      </w:r>
      <w:r w:rsidR="00526087" w:rsidRPr="00EB4C74">
        <w:rPr>
          <w:rFonts w:cs="Arial"/>
          <w:i/>
          <w:szCs w:val="24"/>
        </w:rPr>
        <w:t>AS-Tidig registrering av språkutvecklingen</w:t>
      </w:r>
    </w:p>
    <w:p w14:paraId="58007F99" w14:textId="77777777" w:rsidR="00526087" w:rsidRPr="00EB4C74" w:rsidRDefault="00526087" w:rsidP="009B39A5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Hitta matematik (Skolverket)</w:t>
      </w:r>
    </w:p>
    <w:p w14:paraId="262BF238" w14:textId="77777777" w:rsidR="00526087" w:rsidRDefault="00526087" w:rsidP="009B39A5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Hitta språket  (Skolverket)</w:t>
      </w:r>
    </w:p>
    <w:p w14:paraId="7EF80C75" w14:textId="77777777" w:rsidR="00526087" w:rsidRPr="00EB4C74" w:rsidRDefault="00526087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Tänka, resonera och räkna i förskoleklass </w:t>
      </w:r>
      <w:r w:rsidR="00903811" w:rsidRPr="00EB4C74">
        <w:rPr>
          <w:rFonts w:cs="Arial"/>
          <w:i/>
          <w:szCs w:val="24"/>
        </w:rPr>
        <w:t>–</w:t>
      </w:r>
      <w:r w:rsidRPr="00EB4C74">
        <w:rPr>
          <w:rFonts w:cs="Arial"/>
          <w:i/>
          <w:szCs w:val="24"/>
        </w:rPr>
        <w:t xml:space="preserve"> N</w:t>
      </w:r>
      <w:r w:rsidR="00903811" w:rsidRPr="00EB4C74">
        <w:rPr>
          <w:rFonts w:cs="Arial"/>
          <w:i/>
          <w:szCs w:val="24"/>
        </w:rPr>
        <w:t>atione</w:t>
      </w:r>
      <w:r w:rsidR="00345CD3" w:rsidRPr="00EB4C74">
        <w:rPr>
          <w:rFonts w:cs="Arial"/>
          <w:i/>
          <w:szCs w:val="24"/>
        </w:rPr>
        <w:t>l</w:t>
      </w:r>
      <w:r w:rsidR="00903811" w:rsidRPr="00EB4C74">
        <w:rPr>
          <w:rFonts w:cs="Arial"/>
          <w:i/>
          <w:szCs w:val="24"/>
        </w:rPr>
        <w:t>lt centrum f</w:t>
      </w:r>
      <w:r w:rsidR="00FD7926">
        <w:rPr>
          <w:rFonts w:cs="Arial"/>
          <w:i/>
          <w:szCs w:val="24"/>
        </w:rPr>
        <w:t>ör</w:t>
      </w:r>
      <w:r w:rsidR="00903811" w:rsidRPr="00EB4C74">
        <w:rPr>
          <w:rFonts w:cs="Arial"/>
          <w:i/>
          <w:szCs w:val="24"/>
        </w:rPr>
        <w:t xml:space="preserve"> matematik</w:t>
      </w:r>
    </w:p>
    <w:p w14:paraId="0D02D49A" w14:textId="77777777" w:rsidR="00297A88" w:rsidRDefault="00297A88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</w:p>
    <w:p w14:paraId="40A2C13B" w14:textId="77777777" w:rsidR="00FF49C3" w:rsidRPr="00EB4C74" w:rsidRDefault="00183C3F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Åk 1-9</w:t>
      </w:r>
    </w:p>
    <w:p w14:paraId="3EDBD17F" w14:textId="77777777" w:rsidR="00FF49C3" w:rsidRPr="00EB4C74" w:rsidRDefault="00FF49C3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Olika bedömningsstöd - Skolverket</w:t>
      </w:r>
    </w:p>
    <w:p w14:paraId="1200BF8B" w14:textId="77777777" w:rsidR="00FF49C3" w:rsidRPr="00EB4C74" w:rsidRDefault="00FF49C3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Nationella prov - Skolverket</w:t>
      </w:r>
    </w:p>
    <w:p w14:paraId="41C0F922" w14:textId="77777777" w:rsidR="00FF49C3" w:rsidRPr="00EB4C74" w:rsidRDefault="00FF49C3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Förstå och använda tal – en handbok -NCM</w:t>
      </w:r>
    </w:p>
    <w:p w14:paraId="23226BB0" w14:textId="77777777" w:rsidR="00183C3F" w:rsidRPr="00EB4C74" w:rsidRDefault="00183C3F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</w:p>
    <w:p w14:paraId="7A8A0CB6" w14:textId="77777777" w:rsidR="0025127E" w:rsidRPr="00EB4C74" w:rsidRDefault="00183C3F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Nyanlända: </w:t>
      </w:r>
    </w:p>
    <w:p w14:paraId="1D1690CA" w14:textId="77777777" w:rsidR="0025127E" w:rsidRPr="00EB4C74" w:rsidRDefault="0025127E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Skolverkets kartläggningsmaterial:</w:t>
      </w:r>
    </w:p>
    <w:p w14:paraId="05BD53CD" w14:textId="77777777" w:rsidR="0025127E" w:rsidRPr="00EB4C74" w:rsidRDefault="0025127E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color w:val="262626"/>
          <w:szCs w:val="24"/>
          <w:shd w:val="clear" w:color="auto" w:fill="FFFFFF"/>
        </w:rPr>
        <w:t>E</w:t>
      </w:r>
      <w:r w:rsidRPr="00EB4C74">
        <w:rPr>
          <w:rFonts w:cs="Arial"/>
          <w:i/>
          <w:szCs w:val="24"/>
        </w:rPr>
        <w:t>levens språk och erfarenheter (steg 1)</w:t>
      </w:r>
    </w:p>
    <w:p w14:paraId="4B449EB6" w14:textId="77777777" w:rsidR="0000081C" w:rsidRPr="00EB4C74" w:rsidRDefault="0025127E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Litteracitet (steg 2)                                      </w:t>
      </w:r>
    </w:p>
    <w:p w14:paraId="228991A6" w14:textId="77777777" w:rsidR="0025127E" w:rsidRPr="00EB4C74" w:rsidRDefault="0025127E" w:rsidP="00297A88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Numeracitet (Steg 2) </w:t>
      </w:r>
    </w:p>
    <w:p w14:paraId="12A54581" w14:textId="77777777" w:rsidR="00DE5F83" w:rsidRPr="00FD7926" w:rsidRDefault="0025127E" w:rsidP="00812CC3">
      <w:pPr>
        <w:widowControl w:val="0"/>
        <w:spacing w:line="240" w:lineRule="auto"/>
        <w:ind w:left="357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Ämneskunskaper  (steg 3</w:t>
      </w:r>
      <w:r w:rsidR="00183C3F" w:rsidRPr="00EB4C74">
        <w:rPr>
          <w:rFonts w:cs="Arial"/>
          <w:i/>
          <w:szCs w:val="24"/>
        </w:rPr>
        <w:t xml:space="preserve"> </w:t>
      </w:r>
      <w:r w:rsidR="0000081C" w:rsidRPr="00EB4C74">
        <w:rPr>
          <w:rFonts w:cs="Arial"/>
          <w:i/>
          <w:szCs w:val="24"/>
        </w:rPr>
        <w:t>)</w:t>
      </w:r>
    </w:p>
    <w:p w14:paraId="6968222E" w14:textId="77777777" w:rsidR="00DE5F83" w:rsidRPr="00EB4C74" w:rsidRDefault="00DE5F83" w:rsidP="00A538D6">
      <w:pPr>
        <w:widowControl w:val="0"/>
        <w:spacing w:line="240" w:lineRule="auto"/>
        <w:ind w:left="357"/>
        <w:rPr>
          <w:rFonts w:cs="Arial"/>
          <w:b/>
          <w:szCs w:val="24"/>
        </w:rPr>
      </w:pPr>
    </w:p>
    <w:p w14:paraId="5AF42104" w14:textId="77777777" w:rsidR="009B47F8" w:rsidRDefault="009B47F8" w:rsidP="009B47F8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Bild    </w:t>
      </w:r>
    </w:p>
    <w:p w14:paraId="62A37C47" w14:textId="77777777" w:rsidR="0014351B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För elever i förskola/förskoleklass görs en beskrivning och analys av elevens skapande </w:t>
      </w:r>
    </w:p>
    <w:p w14:paraId="34E3AA3A" w14:textId="77777777" w:rsidR="009B47F8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och uttrycksformer i förhållande till sin ålder. </w:t>
      </w:r>
    </w:p>
    <w:p w14:paraId="1D064545" w14:textId="77777777" w:rsidR="009B47F8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149C2583" w14:textId="77777777" w:rsidR="00E0211B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rita föreställande bilder?</w:t>
      </w:r>
    </w:p>
    <w:p w14:paraId="4557C3F8" w14:textId="77777777" w:rsidR="00E0211B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</w:t>
      </w:r>
      <w:r w:rsidR="00093ACB">
        <w:rPr>
          <w:rFonts w:cs="Arial"/>
          <w:i/>
          <w:szCs w:val="24"/>
        </w:rPr>
        <w:t xml:space="preserve"> </w:t>
      </w:r>
      <w:r w:rsidRPr="00EB4C74">
        <w:rPr>
          <w:rFonts w:cs="Arial"/>
          <w:i/>
          <w:szCs w:val="24"/>
        </w:rPr>
        <w:t xml:space="preserve">eleven rita en människa? </w:t>
      </w:r>
    </w:p>
    <w:p w14:paraId="5305CF78" w14:textId="77777777" w:rsidR="009B47F8" w:rsidRPr="00A7187F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i/>
          <w:szCs w:val="24"/>
        </w:rPr>
        <w:t xml:space="preserve">Visar eleven intresse för skapande? </w:t>
      </w:r>
      <w:bookmarkStart w:id="1" w:name="_Hlk112056790"/>
      <w:r w:rsidR="00C92F84" w:rsidRPr="00A7187F">
        <w:rPr>
          <w:rFonts w:cs="Arial"/>
          <w:szCs w:val="24"/>
        </w:rPr>
        <w:t>Gör en b</w:t>
      </w:r>
      <w:r w:rsidR="0089119A" w:rsidRPr="00A7187F">
        <w:rPr>
          <w:rFonts w:cs="Arial"/>
          <w:szCs w:val="24"/>
        </w:rPr>
        <w:t xml:space="preserve">edömning om eleven förväntas </w:t>
      </w:r>
      <w:r w:rsidR="000410FF">
        <w:rPr>
          <w:rFonts w:cs="Arial"/>
          <w:szCs w:val="24"/>
        </w:rPr>
        <w:t>uppfylla</w:t>
      </w:r>
      <w:r w:rsidR="0089119A" w:rsidRPr="00A7187F">
        <w:rPr>
          <w:rFonts w:cs="Arial"/>
          <w:szCs w:val="24"/>
        </w:rPr>
        <w:t xml:space="preserve"> betygskriterier</w:t>
      </w:r>
      <w:r w:rsidR="000410FF">
        <w:rPr>
          <w:rFonts w:cs="Arial"/>
          <w:szCs w:val="24"/>
        </w:rPr>
        <w:t>na</w:t>
      </w:r>
      <w:r w:rsidR="0089119A" w:rsidRPr="00A7187F">
        <w:rPr>
          <w:rFonts w:cs="Arial"/>
          <w:szCs w:val="24"/>
        </w:rPr>
        <w:t xml:space="preserve"> för </w:t>
      </w:r>
      <w:r w:rsidR="00586EB5" w:rsidRPr="00A7187F">
        <w:rPr>
          <w:rFonts w:cs="Arial"/>
          <w:szCs w:val="24"/>
        </w:rPr>
        <w:t>betyget E i slutet av årskurs 6.</w:t>
      </w:r>
    </w:p>
    <w:bookmarkEnd w:id="1"/>
    <w:p w14:paraId="20F50849" w14:textId="77777777" w:rsidR="009B47F8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734B9C40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framställa bilder av olika material?</w:t>
      </w:r>
    </w:p>
    <w:p w14:paraId="36B64B3F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samtala och tolka bilder?</w:t>
      </w:r>
    </w:p>
    <w:p w14:paraId="0A717D71" w14:textId="77777777" w:rsidR="00EA427A" w:rsidRDefault="009B47F8" w:rsidP="003762D6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Gör en bedömning om eleven förväntas upp</w:t>
      </w:r>
      <w:r w:rsidR="00EB13DE">
        <w:rPr>
          <w:rFonts w:cs="Arial"/>
          <w:szCs w:val="24"/>
        </w:rPr>
        <w:t>fylla</w:t>
      </w:r>
      <w:r w:rsidRPr="00EB4C74">
        <w:rPr>
          <w:rFonts w:cs="Arial"/>
          <w:szCs w:val="24"/>
        </w:rPr>
        <w:t xml:space="preserve"> </w:t>
      </w:r>
      <w:r w:rsidR="0074400B">
        <w:rPr>
          <w:rFonts w:cs="Arial"/>
          <w:szCs w:val="24"/>
        </w:rPr>
        <w:t>kunsk</w:t>
      </w:r>
      <w:r w:rsidR="00AC14EE">
        <w:rPr>
          <w:rFonts w:cs="Arial"/>
          <w:szCs w:val="24"/>
        </w:rPr>
        <w:t xml:space="preserve">aps-/ </w:t>
      </w:r>
      <w:r w:rsidRPr="00EB4C74">
        <w:rPr>
          <w:rFonts w:cs="Arial"/>
          <w:szCs w:val="24"/>
        </w:rPr>
        <w:t xml:space="preserve">betygskriterierna </w:t>
      </w:r>
      <w:r w:rsidR="00D6166B">
        <w:rPr>
          <w:rFonts w:cs="Arial"/>
          <w:szCs w:val="24"/>
        </w:rPr>
        <w:t xml:space="preserve">för betyget E </w:t>
      </w:r>
      <w:r w:rsidR="00B22936">
        <w:rPr>
          <w:rFonts w:cs="Arial"/>
          <w:szCs w:val="24"/>
        </w:rPr>
        <w:t xml:space="preserve">i slutet </w:t>
      </w:r>
      <w:r w:rsidR="00D6166B">
        <w:rPr>
          <w:rFonts w:cs="Arial"/>
          <w:szCs w:val="24"/>
        </w:rPr>
        <w:t>i</w:t>
      </w:r>
      <w:r w:rsidRPr="00EB4C74">
        <w:rPr>
          <w:rFonts w:cs="Arial"/>
          <w:szCs w:val="24"/>
        </w:rPr>
        <w:t xml:space="preserve"> åk 6 </w:t>
      </w:r>
      <w:r w:rsidRPr="00EB4C74">
        <w:rPr>
          <w:rFonts w:cs="Arial"/>
          <w:szCs w:val="24"/>
        </w:rPr>
        <w:lastRenderedPageBreak/>
        <w:t>eller i åk 9 beroende av elevens ålder.</w:t>
      </w:r>
    </w:p>
    <w:p w14:paraId="3EE60B74" w14:textId="77777777" w:rsidR="00D6166B" w:rsidRPr="000014C5" w:rsidRDefault="00D6166B" w:rsidP="003762D6">
      <w:pPr>
        <w:widowControl w:val="0"/>
        <w:spacing w:line="240" w:lineRule="auto"/>
        <w:rPr>
          <w:rFonts w:cs="Arial"/>
          <w:szCs w:val="24"/>
        </w:rPr>
      </w:pPr>
    </w:p>
    <w:p w14:paraId="1A522BD9" w14:textId="77777777" w:rsidR="009B47F8" w:rsidRDefault="00B02258" w:rsidP="009B47F8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E</w:t>
      </w:r>
      <w:r w:rsidR="009B47F8" w:rsidRPr="00EB4C74">
        <w:rPr>
          <w:rFonts w:cs="Arial"/>
          <w:b/>
          <w:szCs w:val="24"/>
        </w:rPr>
        <w:t>ngelska</w:t>
      </w:r>
      <w:r w:rsidR="009B47F8" w:rsidRPr="00EB4C74">
        <w:rPr>
          <w:rFonts w:cs="Arial"/>
          <w:szCs w:val="24"/>
        </w:rPr>
        <w:t xml:space="preserve"> </w:t>
      </w:r>
    </w:p>
    <w:p w14:paraId="5D68DAFA" w14:textId="77777777" w:rsidR="009B47F8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behövs ingen beskrivning, analys och bedömning om inte eleven visar speciella styrkor/kunskaper i engelska.</w:t>
      </w:r>
    </w:p>
    <w:p w14:paraId="1AA59D09" w14:textId="77777777" w:rsidR="009B47F8" w:rsidRPr="00EB4C74" w:rsidRDefault="009B47F8" w:rsidP="009B47F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5E86318B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ser elevens ordförråd ut? Kan eleven vardagliga ord och enkla fraser?</w:t>
      </w:r>
    </w:p>
    <w:p w14:paraId="5D278214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förstå och kommunicera på språket?</w:t>
      </w:r>
    </w:p>
    <w:p w14:paraId="4FB61846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anpassa språket för olika situationer och syften?</w:t>
      </w:r>
    </w:p>
    <w:p w14:paraId="17CE1B8F" w14:textId="77777777" w:rsidR="009B47F8" w:rsidRPr="00EB4C74" w:rsidRDefault="009B47F8" w:rsidP="009B47F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förmedla sig skriftligt?</w:t>
      </w:r>
    </w:p>
    <w:p w14:paraId="59040687" w14:textId="77777777" w:rsidR="00AD2C3B" w:rsidRPr="003762D6" w:rsidRDefault="009B47F8" w:rsidP="0026719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 w:rsidR="00BB6054">
        <w:rPr>
          <w:rFonts w:cs="Arial"/>
          <w:szCs w:val="24"/>
        </w:rPr>
        <w:t xml:space="preserve">uppfylla </w:t>
      </w:r>
      <w:r w:rsidRPr="00EB4C74">
        <w:rPr>
          <w:rFonts w:cs="Arial"/>
          <w:szCs w:val="24"/>
        </w:rPr>
        <w:t xml:space="preserve">betygskriterierna </w:t>
      </w:r>
      <w:r w:rsidR="00DB12C8">
        <w:rPr>
          <w:rFonts w:cs="Arial"/>
          <w:szCs w:val="24"/>
        </w:rPr>
        <w:t xml:space="preserve">för betyget E </w:t>
      </w:r>
      <w:r w:rsidRPr="00EB4C74">
        <w:rPr>
          <w:rFonts w:cs="Arial"/>
          <w:szCs w:val="24"/>
        </w:rPr>
        <w:t xml:space="preserve">i </w:t>
      </w:r>
      <w:r w:rsidR="00B22936">
        <w:rPr>
          <w:rFonts w:cs="Arial"/>
          <w:szCs w:val="24"/>
        </w:rPr>
        <w:t xml:space="preserve">slutet av </w:t>
      </w:r>
      <w:r w:rsidRPr="00EB4C74">
        <w:rPr>
          <w:rFonts w:cs="Arial"/>
          <w:szCs w:val="24"/>
        </w:rPr>
        <w:t>åk 6 eller åk 9 beroende av elevens ålder.</w:t>
      </w:r>
    </w:p>
    <w:p w14:paraId="0A7B511F" w14:textId="77777777" w:rsidR="005F24EB" w:rsidRPr="00EB4C74" w:rsidRDefault="005F24EB" w:rsidP="00267199">
      <w:pPr>
        <w:widowControl w:val="0"/>
        <w:spacing w:line="240" w:lineRule="auto"/>
        <w:rPr>
          <w:rFonts w:cs="Arial"/>
          <w:b/>
          <w:szCs w:val="24"/>
        </w:rPr>
      </w:pPr>
    </w:p>
    <w:p w14:paraId="37E3D134" w14:textId="77777777" w:rsidR="00267199" w:rsidRDefault="00267199" w:rsidP="0026719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>Hem- och konsumentkunskap</w:t>
      </w:r>
      <w:r w:rsidRPr="00EB4C74">
        <w:rPr>
          <w:rFonts w:cs="Arial"/>
          <w:szCs w:val="24"/>
        </w:rPr>
        <w:t xml:space="preserve">  </w:t>
      </w:r>
    </w:p>
    <w:p w14:paraId="39DD818C" w14:textId="77777777" w:rsidR="00267199" w:rsidRPr="00EB4C74" w:rsidRDefault="00267199" w:rsidP="0026719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För elever i förskola/förskoleklass görs en beskrivning och analys i förhållande till elevens ålder. </w:t>
      </w:r>
    </w:p>
    <w:p w14:paraId="01BFA08B" w14:textId="77777777" w:rsidR="00267199" w:rsidRPr="00EB4C74" w:rsidRDefault="00267199" w:rsidP="0026719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2F7EAF51" w14:textId="77777777" w:rsidR="00A7187F" w:rsidRPr="00EB4C74" w:rsidRDefault="00B02258" w:rsidP="00A7187F">
      <w:pPr>
        <w:widowControl w:val="0"/>
        <w:spacing w:line="24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>H</w:t>
      </w:r>
      <w:r w:rsidR="00267199" w:rsidRPr="00EB4C74">
        <w:rPr>
          <w:rFonts w:cs="Arial"/>
          <w:i/>
          <w:szCs w:val="24"/>
        </w:rPr>
        <w:t xml:space="preserve">ur klarar eleven vardagssituationer i ett kök/matsal och kan </w:t>
      </w:r>
      <w:r w:rsidR="000A7337" w:rsidRPr="00EB4C74">
        <w:rPr>
          <w:rFonts w:cs="Arial"/>
          <w:i/>
          <w:szCs w:val="24"/>
        </w:rPr>
        <w:t>eleven</w:t>
      </w:r>
      <w:r w:rsidR="00267199" w:rsidRPr="00EB4C74">
        <w:rPr>
          <w:rFonts w:cs="Arial"/>
          <w:i/>
          <w:szCs w:val="24"/>
        </w:rPr>
        <w:t xml:space="preserve"> använda utrustning på ett säkert sätt?</w:t>
      </w:r>
      <w:r w:rsidR="00A7187F">
        <w:rPr>
          <w:rFonts w:cs="Arial"/>
          <w:i/>
          <w:szCs w:val="24"/>
        </w:rPr>
        <w:t xml:space="preserve"> </w:t>
      </w:r>
      <w:bookmarkStart w:id="2" w:name="_Hlk112057336"/>
      <w:r w:rsidR="00A7187F" w:rsidRPr="00A7187F">
        <w:rPr>
          <w:rFonts w:cs="Arial"/>
          <w:szCs w:val="24"/>
        </w:rPr>
        <w:t xml:space="preserve">Gör en bedömning om eleven förväntas </w:t>
      </w:r>
      <w:r w:rsidR="008E1EDE">
        <w:rPr>
          <w:rFonts w:cs="Arial"/>
          <w:szCs w:val="24"/>
        </w:rPr>
        <w:t>uppfylla</w:t>
      </w:r>
      <w:r w:rsidR="00A7187F" w:rsidRPr="00A7187F">
        <w:rPr>
          <w:rFonts w:cs="Arial"/>
          <w:szCs w:val="24"/>
        </w:rPr>
        <w:t xml:space="preserve"> betygskriterier</w:t>
      </w:r>
      <w:r w:rsidR="008E1EDE">
        <w:rPr>
          <w:rFonts w:cs="Arial"/>
          <w:szCs w:val="24"/>
        </w:rPr>
        <w:t>na</w:t>
      </w:r>
      <w:r w:rsidR="00A7187F" w:rsidRPr="00A7187F">
        <w:rPr>
          <w:rFonts w:cs="Arial"/>
          <w:szCs w:val="24"/>
        </w:rPr>
        <w:t xml:space="preserve"> för betyget E i slutet av årskurs 6</w:t>
      </w:r>
      <w:r w:rsidR="00A7187F">
        <w:rPr>
          <w:rFonts w:cs="Arial"/>
          <w:i/>
          <w:szCs w:val="24"/>
        </w:rPr>
        <w:t>.</w:t>
      </w:r>
      <w:bookmarkEnd w:id="2"/>
    </w:p>
    <w:p w14:paraId="2A188075" w14:textId="77777777" w:rsidR="00267199" w:rsidRPr="00EB4C74" w:rsidRDefault="00267199" w:rsidP="0026719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0904E4AB" w14:textId="77777777" w:rsidR="00267199" w:rsidRPr="00EB4C74" w:rsidRDefault="00267199" w:rsidP="00267199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tillaga en enkel måltid och använda köksutrustning på ett säkert och funktionellt sätt?</w:t>
      </w:r>
    </w:p>
    <w:p w14:paraId="1BC537A2" w14:textId="77777777" w:rsidR="00267199" w:rsidRPr="00EB4C74" w:rsidRDefault="00267199" w:rsidP="00267199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Kan eleven samtala om nyttig/onyttig mat? </w:t>
      </w:r>
    </w:p>
    <w:p w14:paraId="77F40E93" w14:textId="77777777" w:rsidR="00267199" w:rsidRPr="00EB4C74" w:rsidRDefault="00267199" w:rsidP="00267199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Förstår eleven skillnaden mellan reklam och konsumentinformation?</w:t>
      </w:r>
    </w:p>
    <w:p w14:paraId="68E01D9A" w14:textId="77777777" w:rsidR="009B47F8" w:rsidRDefault="00267199" w:rsidP="00462B4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 w:rsidR="00BB6054"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 w:rsidR="005E2AB2"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ålder.</w:t>
      </w:r>
    </w:p>
    <w:p w14:paraId="78DC950D" w14:textId="77777777" w:rsidR="003E0E32" w:rsidRPr="00EB4C74" w:rsidRDefault="003E0E32" w:rsidP="00462B41">
      <w:pPr>
        <w:widowControl w:val="0"/>
        <w:spacing w:line="240" w:lineRule="auto"/>
        <w:rPr>
          <w:rFonts w:cs="Arial"/>
          <w:szCs w:val="24"/>
        </w:rPr>
      </w:pPr>
    </w:p>
    <w:p w14:paraId="414F1A72" w14:textId="77777777" w:rsidR="005F24EB" w:rsidRPr="00EB4C74" w:rsidRDefault="004E78BA" w:rsidP="004E78BA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>Idrott och hälsa</w:t>
      </w:r>
    </w:p>
    <w:p w14:paraId="12B651AC" w14:textId="77777777" w:rsidR="00875531" w:rsidRPr="00A7187F" w:rsidRDefault="004E78BA" w:rsidP="0087553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elevens motoriska utveckling och förmåga att delta i lekar i förhållande till sin ålder.</w:t>
      </w:r>
      <w:r w:rsidR="00875531">
        <w:rPr>
          <w:rFonts w:cs="Arial"/>
          <w:szCs w:val="24"/>
        </w:rPr>
        <w:t xml:space="preserve"> </w:t>
      </w:r>
      <w:r w:rsidR="00875531" w:rsidRPr="00A7187F">
        <w:rPr>
          <w:rFonts w:cs="Arial"/>
          <w:szCs w:val="24"/>
        </w:rPr>
        <w:t xml:space="preserve">Gör en bedömning om eleven förväntas </w:t>
      </w:r>
      <w:r w:rsidR="008E1EDE">
        <w:rPr>
          <w:rFonts w:cs="Arial"/>
          <w:szCs w:val="24"/>
        </w:rPr>
        <w:t xml:space="preserve">uppfylla </w:t>
      </w:r>
      <w:r w:rsidR="00875531" w:rsidRPr="00A7187F">
        <w:rPr>
          <w:rFonts w:cs="Arial"/>
          <w:szCs w:val="24"/>
        </w:rPr>
        <w:t>betygskriterier</w:t>
      </w:r>
      <w:r w:rsidR="008E1EDE">
        <w:rPr>
          <w:rFonts w:cs="Arial"/>
          <w:szCs w:val="24"/>
        </w:rPr>
        <w:t>na</w:t>
      </w:r>
      <w:r w:rsidR="00875531" w:rsidRPr="00A7187F">
        <w:rPr>
          <w:rFonts w:cs="Arial"/>
          <w:szCs w:val="24"/>
        </w:rPr>
        <w:t xml:space="preserve"> för betyget E i slutet av årskurs 6.</w:t>
      </w:r>
    </w:p>
    <w:p w14:paraId="7767E72F" w14:textId="77777777" w:rsidR="004E78BA" w:rsidRPr="00EB4C74" w:rsidRDefault="004E78BA" w:rsidP="004E78BA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681CDCA6" w14:textId="77777777" w:rsidR="004E78BA" w:rsidRPr="00EB4C74" w:rsidRDefault="004E78BA" w:rsidP="004E78BA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delta på egen hand i lekar, spel och idrotter?</w:t>
      </w:r>
    </w:p>
    <w:p w14:paraId="3649BFC5" w14:textId="77777777" w:rsidR="004E78BA" w:rsidRPr="00EB4C74" w:rsidRDefault="004E78BA" w:rsidP="004E78BA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vad som kan påverka hälsan?</w:t>
      </w:r>
    </w:p>
    <w:p w14:paraId="464EBEE2" w14:textId="77777777" w:rsidR="004E78BA" w:rsidRPr="00EB4C74" w:rsidRDefault="004E78BA" w:rsidP="004E78BA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orientera sig i närmiljön?</w:t>
      </w:r>
    </w:p>
    <w:p w14:paraId="55FDC788" w14:textId="77777777" w:rsidR="004E78BA" w:rsidRPr="00EB4C74" w:rsidRDefault="004E78BA" w:rsidP="004E78BA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simma?</w:t>
      </w:r>
    </w:p>
    <w:p w14:paraId="03DC87AC" w14:textId="77777777" w:rsidR="00610DE1" w:rsidRPr="003762D6" w:rsidRDefault="004E78BA" w:rsidP="00242A4D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</w:t>
      </w:r>
      <w:r w:rsidR="00242A4D">
        <w:rPr>
          <w:rFonts w:cs="Arial"/>
          <w:szCs w:val="24"/>
        </w:rPr>
        <w:t xml:space="preserve">förväntas uppfylla </w:t>
      </w:r>
      <w:r w:rsidRPr="00EB4C74">
        <w:rPr>
          <w:rFonts w:cs="Arial"/>
          <w:szCs w:val="24"/>
        </w:rPr>
        <w:t>betygskriterierna</w:t>
      </w:r>
      <w:r w:rsidR="00242A4D">
        <w:rPr>
          <w:rFonts w:cs="Arial"/>
          <w:szCs w:val="24"/>
        </w:rPr>
        <w:t xml:space="preserve"> </w:t>
      </w:r>
      <w:r w:rsidR="00587B26"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ålder</w:t>
      </w:r>
      <w:r w:rsidR="00FA5F7C">
        <w:rPr>
          <w:rFonts w:cs="Arial"/>
          <w:szCs w:val="24"/>
        </w:rPr>
        <w:t>.</w:t>
      </w:r>
    </w:p>
    <w:p w14:paraId="3E4D8E1A" w14:textId="77777777" w:rsidR="00610DE1" w:rsidRDefault="00610DE1" w:rsidP="00101768">
      <w:pPr>
        <w:widowControl w:val="0"/>
        <w:spacing w:line="240" w:lineRule="auto"/>
        <w:rPr>
          <w:rFonts w:cs="Arial"/>
          <w:b/>
          <w:szCs w:val="24"/>
        </w:rPr>
      </w:pPr>
    </w:p>
    <w:p w14:paraId="40515343" w14:textId="77777777" w:rsidR="00374583" w:rsidRPr="00EB4C74" w:rsidRDefault="00101768" w:rsidP="0010176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>Matematik</w:t>
      </w:r>
      <w:r w:rsidRPr="00EB4C74">
        <w:rPr>
          <w:rFonts w:cs="Arial"/>
          <w:szCs w:val="24"/>
        </w:rPr>
        <w:t xml:space="preserve">  </w:t>
      </w:r>
    </w:p>
    <w:p w14:paraId="0AF406B0" w14:textId="77777777" w:rsidR="00101768" w:rsidRPr="00EB4C74" w:rsidRDefault="00101768" w:rsidP="0010176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För elever i förskola/förskoleklass görs en beskrivning och analys av elevens taluppfattning och förståelse för tals användning, samt intresse att upptäcka och reflektera över matematiska samband i förhållande till sin ålder. </w:t>
      </w:r>
    </w:p>
    <w:p w14:paraId="4EB13D24" w14:textId="77777777" w:rsidR="00101768" w:rsidRPr="00EB4C74" w:rsidRDefault="00101768" w:rsidP="00101768">
      <w:pPr>
        <w:widowControl w:val="0"/>
        <w:spacing w:line="240" w:lineRule="auto"/>
        <w:rPr>
          <w:rFonts w:cs="Arial"/>
          <w:szCs w:val="24"/>
        </w:rPr>
      </w:pPr>
      <w:bookmarkStart w:id="3" w:name="_Hlk99028381"/>
      <w:r w:rsidRPr="00EB4C74">
        <w:rPr>
          <w:rFonts w:cs="Arial"/>
          <w:szCs w:val="24"/>
        </w:rPr>
        <w:t>Exempel på frågeställningar:</w:t>
      </w:r>
    </w:p>
    <w:bookmarkEnd w:id="3"/>
    <w:p w14:paraId="0083788E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Kan eleven ramsräkna upp till 10? Längre? Pekräkna till 5? </w:t>
      </w:r>
      <w:r w:rsidR="00AC4BF5">
        <w:rPr>
          <w:rFonts w:cs="Arial"/>
          <w:i/>
          <w:szCs w:val="24"/>
        </w:rPr>
        <w:t xml:space="preserve">Ser prickar på en tärning? </w:t>
      </w:r>
      <w:r w:rsidR="00032644">
        <w:rPr>
          <w:rFonts w:cs="Arial"/>
          <w:i/>
          <w:szCs w:val="24"/>
        </w:rPr>
        <w:t>Förstår ett till</w:t>
      </w:r>
      <w:r w:rsidR="00322B33">
        <w:rPr>
          <w:rFonts w:cs="Arial"/>
          <w:i/>
          <w:szCs w:val="24"/>
        </w:rPr>
        <w:t xml:space="preserve"> </w:t>
      </w:r>
      <w:r w:rsidR="00032644">
        <w:rPr>
          <w:rFonts w:cs="Arial"/>
          <w:i/>
          <w:szCs w:val="24"/>
        </w:rPr>
        <w:t>ett-</w:t>
      </w:r>
      <w:r w:rsidR="00322B33">
        <w:rPr>
          <w:rFonts w:cs="Arial"/>
          <w:i/>
          <w:szCs w:val="24"/>
        </w:rPr>
        <w:t xml:space="preserve">principen? </w:t>
      </w:r>
      <w:r w:rsidRPr="00EB4C74">
        <w:rPr>
          <w:rFonts w:cs="Arial"/>
          <w:i/>
          <w:szCs w:val="24"/>
        </w:rPr>
        <w:t>Lägg</w:t>
      </w:r>
      <w:r w:rsidR="00322B33">
        <w:rPr>
          <w:rFonts w:cs="Arial"/>
          <w:i/>
          <w:szCs w:val="24"/>
        </w:rPr>
        <w:t xml:space="preserve">a </w:t>
      </w:r>
      <w:r w:rsidRPr="00EB4C74">
        <w:rPr>
          <w:rFonts w:cs="Arial"/>
          <w:i/>
          <w:szCs w:val="24"/>
        </w:rPr>
        <w:t xml:space="preserve">pussel (hur många bitar)? Kan eleven sortera efter någon egenskap? Kopiera figurer? </w:t>
      </w:r>
    </w:p>
    <w:p w14:paraId="4EB49755" w14:textId="77777777" w:rsidR="00101768" w:rsidRPr="00EB4C74" w:rsidRDefault="00820E18" w:rsidP="00101768">
      <w:pPr>
        <w:widowControl w:val="0"/>
        <w:spacing w:line="240" w:lineRule="auto"/>
        <w:rPr>
          <w:rFonts w:cs="Arial"/>
          <w:szCs w:val="24"/>
        </w:rPr>
      </w:pPr>
      <w:bookmarkStart w:id="4" w:name="_Hlk112057768"/>
      <w:r w:rsidRPr="00A7187F">
        <w:rPr>
          <w:rFonts w:cs="Arial"/>
          <w:szCs w:val="24"/>
        </w:rPr>
        <w:t xml:space="preserve">Gör en bedömning om eleven förväntas </w:t>
      </w:r>
      <w:r w:rsidR="00B216B9">
        <w:rPr>
          <w:rFonts w:cs="Arial"/>
          <w:szCs w:val="24"/>
        </w:rPr>
        <w:t xml:space="preserve">uppfylla </w:t>
      </w:r>
      <w:r w:rsidR="00B918CF">
        <w:rPr>
          <w:rFonts w:cs="Arial"/>
          <w:szCs w:val="24"/>
        </w:rPr>
        <w:t xml:space="preserve">kriterier </w:t>
      </w:r>
      <w:r w:rsidR="00AD2D42">
        <w:rPr>
          <w:rFonts w:cs="Arial"/>
          <w:szCs w:val="24"/>
        </w:rPr>
        <w:t>för</w:t>
      </w:r>
      <w:r w:rsidR="00B918CF">
        <w:rPr>
          <w:rFonts w:cs="Arial"/>
          <w:szCs w:val="24"/>
        </w:rPr>
        <w:t xml:space="preserve"> godta</w:t>
      </w:r>
      <w:r w:rsidR="00B216B9">
        <w:rPr>
          <w:rFonts w:cs="Arial"/>
          <w:szCs w:val="24"/>
        </w:rPr>
        <w:t>g</w:t>
      </w:r>
      <w:r w:rsidR="00B918CF">
        <w:rPr>
          <w:rFonts w:cs="Arial"/>
          <w:szCs w:val="24"/>
        </w:rPr>
        <w:t>bara kunskaper i</w:t>
      </w:r>
      <w:r w:rsidR="00B216B9">
        <w:rPr>
          <w:rFonts w:cs="Arial"/>
          <w:szCs w:val="24"/>
        </w:rPr>
        <w:t xml:space="preserve"> slutet av åk 3.</w:t>
      </w:r>
      <w:r w:rsidR="00B216B9" w:rsidRPr="00EB4C74">
        <w:rPr>
          <w:rFonts w:cs="Arial"/>
          <w:szCs w:val="24"/>
        </w:rPr>
        <w:t xml:space="preserve"> </w:t>
      </w:r>
      <w:bookmarkEnd w:id="4"/>
      <w:r w:rsidR="00101768" w:rsidRPr="00EB4C74">
        <w:rPr>
          <w:rFonts w:cs="Arial"/>
          <w:szCs w:val="24"/>
        </w:rPr>
        <w:t>Exempel på frågeställningar för elever i grundskolan åk 1-9:</w:t>
      </w:r>
    </w:p>
    <w:p w14:paraId="011E771E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förståelse för grundläggande matematiska begrepp?</w:t>
      </w:r>
    </w:p>
    <w:p w14:paraId="08CC73AC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Elevens taluppfattning? </w:t>
      </w:r>
    </w:p>
    <w:p w14:paraId="267E42B0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lösa matematiska problem? Ge gärna ett exempel!</w:t>
      </w:r>
    </w:p>
    <w:p w14:paraId="54D11791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lastRenderedPageBreak/>
        <w:t xml:space="preserve">Kan eleven välja rätt metod och göra adekvata beräkningar? Behöver eleven konkret material för att lösa uppgifter? Kan eleven klockan? </w:t>
      </w:r>
    </w:p>
    <w:p w14:paraId="7481EBA7" w14:textId="77777777" w:rsidR="00AD2D42" w:rsidRDefault="00AD2D42" w:rsidP="00AD2D42">
      <w:pPr>
        <w:widowControl w:val="0"/>
        <w:spacing w:line="240" w:lineRule="auto"/>
        <w:rPr>
          <w:rFonts w:cs="Arial"/>
          <w:szCs w:val="24"/>
        </w:rPr>
      </w:pPr>
      <w:bookmarkStart w:id="5" w:name="_Hlk112058155"/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</w:t>
      </w:r>
      <w:r w:rsidR="00BB34CD">
        <w:rPr>
          <w:rFonts w:cs="Arial"/>
          <w:szCs w:val="24"/>
        </w:rPr>
        <w:t>kunskaps-/</w:t>
      </w:r>
      <w:r w:rsidRPr="00EB4C74">
        <w:rPr>
          <w:rFonts w:cs="Arial"/>
          <w:szCs w:val="24"/>
        </w:rPr>
        <w:t>betygskriterierna</w:t>
      </w:r>
      <w:r>
        <w:rPr>
          <w:rFonts w:cs="Arial"/>
          <w:szCs w:val="24"/>
        </w:rPr>
        <w:t xml:space="preserve"> i slutet av </w:t>
      </w:r>
      <w:r w:rsidR="0097175A">
        <w:rPr>
          <w:rFonts w:cs="Arial"/>
          <w:szCs w:val="24"/>
        </w:rPr>
        <w:t xml:space="preserve">åk 3, </w:t>
      </w:r>
      <w:r w:rsidRPr="00EB4C74">
        <w:rPr>
          <w:rFonts w:cs="Arial"/>
          <w:szCs w:val="24"/>
        </w:rPr>
        <w:t>6 eller 9 beroende av elevens ålder.</w:t>
      </w:r>
    </w:p>
    <w:p w14:paraId="373A6340" w14:textId="77777777" w:rsidR="00872ED4" w:rsidRPr="00782FE5" w:rsidRDefault="000E3AAB" w:rsidP="00782FE5">
      <w:pPr>
        <w:spacing w:after="200" w:line="240" w:lineRule="auto"/>
        <w:rPr>
          <w:rFonts w:cs="Arial"/>
          <w:szCs w:val="24"/>
        </w:rPr>
      </w:pPr>
      <w:r>
        <w:rPr>
          <w:rFonts w:cs="Arial"/>
          <w:szCs w:val="24"/>
        </w:rPr>
        <w:t>.</w:t>
      </w:r>
    </w:p>
    <w:bookmarkEnd w:id="5"/>
    <w:p w14:paraId="55FE5235" w14:textId="77777777" w:rsidR="00135B0E" w:rsidRDefault="00101768" w:rsidP="00101768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>Moderna språk</w:t>
      </w:r>
    </w:p>
    <w:p w14:paraId="18A4B1CB" w14:textId="77777777" w:rsidR="00101768" w:rsidRDefault="00135B0E" w:rsidP="00101768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szCs w:val="24"/>
        </w:rPr>
        <w:t>För elever i förskola/förskoleklass behövs ingen beskrivning, analys och bedömning</w:t>
      </w:r>
    </w:p>
    <w:p w14:paraId="014579DD" w14:textId="77777777" w:rsidR="00101768" w:rsidRPr="00EB4C74" w:rsidRDefault="00101768" w:rsidP="0010176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6160C0D7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ser elevens ordförråd ut? Kan eleven vardagliga ord och enkla fraser?</w:t>
      </w:r>
    </w:p>
    <w:p w14:paraId="57D2E2BA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förstå och kommunicera på språket?</w:t>
      </w:r>
    </w:p>
    <w:p w14:paraId="5050F115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anpassa språket för olika situationer och syften?</w:t>
      </w:r>
    </w:p>
    <w:p w14:paraId="4C3D819A" w14:textId="77777777" w:rsidR="00101768" w:rsidRPr="00EB4C74" w:rsidRDefault="00101768" w:rsidP="0010176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förmedla sig skriftligt?</w:t>
      </w:r>
    </w:p>
    <w:p w14:paraId="6EA1DC04" w14:textId="77777777" w:rsidR="00826C6C" w:rsidRDefault="00D63152" w:rsidP="0010176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ålder</w:t>
      </w:r>
      <w:r w:rsidR="00110C43">
        <w:rPr>
          <w:rFonts w:cs="Arial"/>
          <w:szCs w:val="24"/>
        </w:rPr>
        <w:t>.</w:t>
      </w:r>
    </w:p>
    <w:p w14:paraId="528274F2" w14:textId="77777777" w:rsidR="00110C43" w:rsidRPr="00EB4C74" w:rsidRDefault="00110C43" w:rsidP="00101768">
      <w:pPr>
        <w:widowControl w:val="0"/>
        <w:spacing w:line="240" w:lineRule="auto"/>
        <w:rPr>
          <w:rFonts w:cs="Arial"/>
          <w:b/>
          <w:szCs w:val="24"/>
        </w:rPr>
      </w:pPr>
    </w:p>
    <w:p w14:paraId="71CD4C8A" w14:textId="77777777" w:rsidR="00826C6C" w:rsidRPr="00EB4C74" w:rsidRDefault="00872ED4" w:rsidP="00826C6C">
      <w:pPr>
        <w:widowControl w:val="0"/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M</w:t>
      </w:r>
      <w:r w:rsidR="00826C6C" w:rsidRPr="00EB4C74">
        <w:rPr>
          <w:rFonts w:cs="Arial"/>
          <w:b/>
          <w:szCs w:val="24"/>
        </w:rPr>
        <w:t>odersmål</w:t>
      </w:r>
    </w:p>
    <w:p w14:paraId="6BFE4829" w14:textId="77777777" w:rsidR="00826C6C" w:rsidRPr="00EB4C7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elevens språkliga medvetenhet, förmåga att kommunicera/tala, lyssna, och samtala samt reflektera och ge uttryck för sina uppfattningar i förhållande till sin ålder.</w:t>
      </w:r>
    </w:p>
    <w:p w14:paraId="15233AD1" w14:textId="77777777" w:rsidR="00EB24F7" w:rsidRPr="00EB4C74" w:rsidRDefault="00EB24F7" w:rsidP="00EB24F7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03942963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color w:val="000000" w:themeColor="text1"/>
          <w:szCs w:val="24"/>
        </w:rPr>
      </w:pPr>
      <w:r w:rsidRPr="00EB4C74">
        <w:rPr>
          <w:rFonts w:cs="Arial"/>
          <w:i/>
          <w:color w:val="000000" w:themeColor="text1"/>
          <w:szCs w:val="24"/>
        </w:rPr>
        <w:t xml:space="preserve">Visar </w:t>
      </w:r>
      <w:r w:rsidR="00E26F9F" w:rsidRPr="00EB4C74">
        <w:rPr>
          <w:rFonts w:cs="Arial"/>
          <w:i/>
          <w:color w:val="000000" w:themeColor="text1"/>
          <w:szCs w:val="24"/>
        </w:rPr>
        <w:t>e</w:t>
      </w:r>
      <w:r w:rsidRPr="00EB4C74">
        <w:rPr>
          <w:rFonts w:cs="Arial"/>
          <w:i/>
          <w:color w:val="000000" w:themeColor="text1"/>
          <w:szCs w:val="24"/>
        </w:rPr>
        <w:t>leven intresse för högläsning, skriftspråket? Kan eleven återberätta?</w:t>
      </w:r>
    </w:p>
    <w:p w14:paraId="66047D0D" w14:textId="77777777" w:rsidR="00BB429F" w:rsidRPr="00EB4C74" w:rsidRDefault="00826C6C" w:rsidP="00826C6C">
      <w:pPr>
        <w:widowControl w:val="0"/>
        <w:spacing w:line="240" w:lineRule="auto"/>
        <w:rPr>
          <w:rFonts w:cs="Arial"/>
          <w:i/>
          <w:color w:val="000000" w:themeColor="text1"/>
          <w:szCs w:val="24"/>
        </w:rPr>
      </w:pPr>
      <w:r w:rsidRPr="00EB4C74">
        <w:rPr>
          <w:rFonts w:cs="Arial"/>
          <w:i/>
          <w:color w:val="000000" w:themeColor="text1"/>
          <w:szCs w:val="24"/>
        </w:rPr>
        <w:t>Känner eleven till bokstäver? Alfabetet? Kan eleven ljuda ihop? Läsa av symboler/ordbilder? Kan eleven skriva sitt namn?</w:t>
      </w:r>
      <w:r w:rsidR="002E79B0">
        <w:rPr>
          <w:rFonts w:cs="Arial"/>
          <w:i/>
          <w:color w:val="000000" w:themeColor="text1"/>
          <w:szCs w:val="24"/>
        </w:rPr>
        <w:t xml:space="preserve">  </w:t>
      </w:r>
      <w:r w:rsidR="002E79B0" w:rsidRPr="00A7187F">
        <w:rPr>
          <w:rFonts w:cs="Arial"/>
          <w:szCs w:val="24"/>
        </w:rPr>
        <w:t xml:space="preserve">Gör en bedömning om eleven förväntas </w:t>
      </w:r>
      <w:r w:rsidR="002A0BE7">
        <w:rPr>
          <w:rFonts w:cs="Arial"/>
          <w:szCs w:val="24"/>
        </w:rPr>
        <w:t xml:space="preserve">uppfylla </w:t>
      </w:r>
      <w:r w:rsidR="002E79B0" w:rsidRPr="00A7187F">
        <w:rPr>
          <w:rFonts w:cs="Arial"/>
          <w:szCs w:val="24"/>
        </w:rPr>
        <w:t>betygskriterier</w:t>
      </w:r>
      <w:r w:rsidR="002A0BE7">
        <w:rPr>
          <w:rFonts w:cs="Arial"/>
          <w:szCs w:val="24"/>
        </w:rPr>
        <w:t>na</w:t>
      </w:r>
      <w:r w:rsidR="002E79B0" w:rsidRPr="00A7187F">
        <w:rPr>
          <w:rFonts w:cs="Arial"/>
          <w:szCs w:val="24"/>
        </w:rPr>
        <w:t xml:space="preserve"> för betyget E i slutet av årskurs 6</w:t>
      </w:r>
      <w:r w:rsidR="002E79B0">
        <w:rPr>
          <w:rFonts w:cs="Arial"/>
          <w:i/>
          <w:szCs w:val="24"/>
        </w:rPr>
        <w:t>.</w:t>
      </w:r>
    </w:p>
    <w:p w14:paraId="553E3D81" w14:textId="77777777" w:rsidR="00826C6C" w:rsidRPr="00EB4C7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4FCA5946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långt eleven har kommit i sin läs- och skrivutveckling i sitt modersmål?</w:t>
      </w:r>
    </w:p>
    <w:p w14:paraId="20CFC359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Kan eleven samtala, diskutera, argumentera? </w:t>
      </w:r>
    </w:p>
    <w:p w14:paraId="5D85FCE8" w14:textId="77777777" w:rsidR="00D66363" w:rsidRDefault="00110C43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 xml:space="preserve">åk 6 eller åk 9 beroende av elevens ålder </w:t>
      </w:r>
    </w:p>
    <w:p w14:paraId="7844265F" w14:textId="77777777" w:rsidR="00110C43" w:rsidRPr="00EB4C74" w:rsidRDefault="00110C43" w:rsidP="00826C6C">
      <w:pPr>
        <w:widowControl w:val="0"/>
        <w:spacing w:line="240" w:lineRule="auto"/>
        <w:rPr>
          <w:rFonts w:cs="Arial"/>
          <w:b/>
          <w:szCs w:val="24"/>
        </w:rPr>
      </w:pPr>
    </w:p>
    <w:p w14:paraId="6980FF66" w14:textId="77777777" w:rsidR="00826C6C" w:rsidRPr="00EB4C7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>Musik</w:t>
      </w:r>
      <w:r w:rsidRPr="00EB4C74">
        <w:rPr>
          <w:rFonts w:cs="Arial"/>
          <w:szCs w:val="24"/>
        </w:rPr>
        <w:t xml:space="preserve">    </w:t>
      </w:r>
    </w:p>
    <w:p w14:paraId="14D2D3AF" w14:textId="77777777" w:rsidR="00BB429F" w:rsidRPr="00EB4C74" w:rsidRDefault="00826C6C" w:rsidP="00BB429F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barnets/elevens skapande och uttrycksformer i förhållande till sin ålder.</w:t>
      </w:r>
      <w:r w:rsidR="00BB429F" w:rsidRPr="00EB4C74">
        <w:rPr>
          <w:rFonts w:cs="Arial"/>
          <w:szCs w:val="24"/>
        </w:rPr>
        <w:t xml:space="preserve"> </w:t>
      </w:r>
    </w:p>
    <w:p w14:paraId="770F9C10" w14:textId="77777777" w:rsidR="00BB429F" w:rsidRPr="00EB4C74" w:rsidRDefault="00322363" w:rsidP="00BB429F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</w:t>
      </w:r>
      <w:r w:rsidR="00BB429F" w:rsidRPr="00EB4C74">
        <w:rPr>
          <w:rFonts w:cs="Arial"/>
          <w:szCs w:val="24"/>
        </w:rPr>
        <w:t>xempel på frågeställningar:</w:t>
      </w:r>
    </w:p>
    <w:p w14:paraId="2CE31A8F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känsla för rytm? Sjunger eleven? Spelar något instrument?</w:t>
      </w:r>
    </w:p>
    <w:p w14:paraId="1F7EA676" w14:textId="77777777" w:rsidR="005300A7" w:rsidRPr="00A7187F" w:rsidRDefault="005300A7" w:rsidP="005300A7">
      <w:pPr>
        <w:widowControl w:val="0"/>
        <w:spacing w:line="240" w:lineRule="auto"/>
        <w:rPr>
          <w:rFonts w:cs="Arial"/>
          <w:szCs w:val="24"/>
        </w:rPr>
      </w:pPr>
      <w:bookmarkStart w:id="6" w:name="_Hlk112058448"/>
      <w:r w:rsidRPr="00A7187F">
        <w:rPr>
          <w:rFonts w:cs="Arial"/>
          <w:szCs w:val="24"/>
        </w:rPr>
        <w:t xml:space="preserve">Gör en bedömning om eleven förväntas </w:t>
      </w:r>
      <w:r w:rsidR="002A0BE7">
        <w:rPr>
          <w:rFonts w:cs="Arial"/>
          <w:szCs w:val="24"/>
        </w:rPr>
        <w:t>uppfylla</w:t>
      </w:r>
      <w:r w:rsidRPr="00A7187F">
        <w:rPr>
          <w:rFonts w:cs="Arial"/>
          <w:szCs w:val="24"/>
        </w:rPr>
        <w:t xml:space="preserve"> betygskriterier</w:t>
      </w:r>
      <w:r w:rsidR="002A0BE7">
        <w:rPr>
          <w:rFonts w:cs="Arial"/>
          <w:szCs w:val="24"/>
        </w:rPr>
        <w:t>na</w:t>
      </w:r>
      <w:r w:rsidRPr="00A7187F">
        <w:rPr>
          <w:rFonts w:cs="Arial"/>
          <w:szCs w:val="24"/>
        </w:rPr>
        <w:t xml:space="preserve"> för betyget E i slutet av årskurs 6</w:t>
      </w:r>
      <w:bookmarkEnd w:id="6"/>
      <w:r w:rsidRPr="00A7187F">
        <w:rPr>
          <w:rFonts w:cs="Arial"/>
          <w:szCs w:val="24"/>
        </w:rPr>
        <w:t>.</w:t>
      </w:r>
    </w:p>
    <w:p w14:paraId="58C4AD6B" w14:textId="77777777" w:rsidR="00826C6C" w:rsidRPr="00EB4C74" w:rsidRDefault="00780065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0C3DD6B0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delta i gemensam sång och ackompanjera?</w:t>
      </w:r>
    </w:p>
    <w:p w14:paraId="3B61D83B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skapa egen musik och samtala kring eget och andras musicerande?</w:t>
      </w:r>
    </w:p>
    <w:p w14:paraId="33B13569" w14:textId="77777777" w:rsidR="00E13923" w:rsidRDefault="00E13923" w:rsidP="00E13923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ålder</w:t>
      </w:r>
      <w:r w:rsidR="007A069B">
        <w:rPr>
          <w:rFonts w:cs="Arial"/>
          <w:szCs w:val="24"/>
        </w:rPr>
        <w:t>.</w:t>
      </w:r>
      <w:r w:rsidRPr="00EB4C74">
        <w:rPr>
          <w:rFonts w:cs="Arial"/>
          <w:szCs w:val="24"/>
        </w:rPr>
        <w:t xml:space="preserve"> </w:t>
      </w:r>
    </w:p>
    <w:p w14:paraId="305ADF27" w14:textId="77777777" w:rsidR="00826C6C" w:rsidRPr="00EB4C7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.</w:t>
      </w:r>
    </w:p>
    <w:p w14:paraId="292FA520" w14:textId="77777777" w:rsidR="00D66363" w:rsidRPr="00EB4C74" w:rsidRDefault="00D66363" w:rsidP="00826C6C">
      <w:pPr>
        <w:widowControl w:val="0"/>
        <w:spacing w:line="240" w:lineRule="auto"/>
        <w:rPr>
          <w:rFonts w:cs="Arial"/>
          <w:szCs w:val="24"/>
        </w:rPr>
      </w:pPr>
    </w:p>
    <w:p w14:paraId="23DE7AD1" w14:textId="77777777" w:rsidR="00D66363" w:rsidRDefault="00826C6C" w:rsidP="00BB429F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 xml:space="preserve">Naturorienterande ämnen </w:t>
      </w:r>
      <w:r w:rsidRPr="00EB4C74">
        <w:rPr>
          <w:rFonts w:cs="Arial"/>
          <w:szCs w:val="24"/>
        </w:rPr>
        <w:t xml:space="preserve"> </w:t>
      </w:r>
    </w:p>
    <w:p w14:paraId="291A74A0" w14:textId="155C8A0F" w:rsidR="00BB429F" w:rsidRPr="00EB4C74" w:rsidRDefault="00826C6C" w:rsidP="00BB429F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</w:t>
      </w:r>
      <w:r w:rsidR="004B6930">
        <w:rPr>
          <w:rFonts w:cs="Arial"/>
          <w:szCs w:val="24"/>
        </w:rPr>
        <w:t xml:space="preserve"> </w:t>
      </w:r>
      <w:r w:rsidR="00345E41">
        <w:rPr>
          <w:rFonts w:cs="Arial"/>
          <w:szCs w:val="24"/>
        </w:rPr>
        <w:t>om eleven vet</w:t>
      </w:r>
      <w:r w:rsidRPr="00EB4C74">
        <w:rPr>
          <w:rFonts w:cs="Arial"/>
          <w:szCs w:val="24"/>
        </w:rPr>
        <w:t xml:space="preserve"> något om naturen, samt hur eleven kan pröva och utveckla idéer, lösa problem och omsätta dessa i handling i förhållande </w:t>
      </w:r>
      <w:r w:rsidR="0039154E">
        <w:rPr>
          <w:rFonts w:cs="Arial"/>
          <w:szCs w:val="24"/>
        </w:rPr>
        <w:t>till</w:t>
      </w:r>
      <w:r w:rsidRPr="00EB4C74">
        <w:rPr>
          <w:rFonts w:cs="Arial"/>
          <w:szCs w:val="24"/>
        </w:rPr>
        <w:t xml:space="preserve"> sin ålder. </w:t>
      </w:r>
    </w:p>
    <w:p w14:paraId="76F8E9A6" w14:textId="77777777" w:rsidR="00F82794" w:rsidRDefault="00BB429F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4628891A" w14:textId="77777777" w:rsidR="00826C6C" w:rsidRPr="00F8279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i/>
          <w:szCs w:val="24"/>
        </w:rPr>
        <w:t>Visar eleven intresse för djur/växter</w:t>
      </w:r>
      <w:r w:rsidR="009B1991" w:rsidRPr="00EB4C74">
        <w:rPr>
          <w:rFonts w:cs="Arial"/>
          <w:i/>
          <w:szCs w:val="24"/>
        </w:rPr>
        <w:t>/</w:t>
      </w:r>
      <w:r w:rsidR="006218BB" w:rsidRPr="00EB4C74">
        <w:rPr>
          <w:rFonts w:cs="Arial"/>
          <w:i/>
          <w:szCs w:val="24"/>
        </w:rPr>
        <w:t>rym</w:t>
      </w:r>
      <w:r w:rsidR="00FD6DD6" w:rsidRPr="00EB4C74">
        <w:rPr>
          <w:rFonts w:cs="Arial"/>
          <w:i/>
          <w:szCs w:val="24"/>
        </w:rPr>
        <w:t>den/</w:t>
      </w:r>
      <w:r w:rsidR="004441CB" w:rsidRPr="00EB4C74">
        <w:rPr>
          <w:rFonts w:cs="Arial"/>
          <w:i/>
          <w:szCs w:val="24"/>
        </w:rPr>
        <w:t>olika naturfenom</w:t>
      </w:r>
      <w:r w:rsidR="00C477ED">
        <w:rPr>
          <w:rFonts w:cs="Arial"/>
          <w:i/>
          <w:szCs w:val="24"/>
        </w:rPr>
        <w:t>en</w:t>
      </w:r>
      <w:r w:rsidR="009B1991" w:rsidRPr="00EB4C74">
        <w:rPr>
          <w:rFonts w:cs="Arial"/>
          <w:i/>
          <w:szCs w:val="24"/>
        </w:rPr>
        <w:t xml:space="preserve"> osv.</w:t>
      </w:r>
      <w:r w:rsidRPr="00EB4C74">
        <w:rPr>
          <w:rFonts w:cs="Arial"/>
          <w:i/>
          <w:szCs w:val="24"/>
        </w:rPr>
        <w:t xml:space="preserve">? </w:t>
      </w:r>
      <w:r w:rsidR="00785646" w:rsidRPr="00A7187F">
        <w:rPr>
          <w:rFonts w:cs="Arial"/>
          <w:szCs w:val="24"/>
        </w:rPr>
        <w:t xml:space="preserve">Gör en bedömning om eleven </w:t>
      </w:r>
      <w:r w:rsidR="00785646" w:rsidRPr="00A7187F">
        <w:rPr>
          <w:rFonts w:cs="Arial"/>
          <w:szCs w:val="24"/>
        </w:rPr>
        <w:lastRenderedPageBreak/>
        <w:t xml:space="preserve">förväntas </w:t>
      </w:r>
      <w:r w:rsidR="00785646">
        <w:rPr>
          <w:rFonts w:cs="Arial"/>
          <w:szCs w:val="24"/>
        </w:rPr>
        <w:t>uppfylla kriterier för godtagbara kunskaper i slutet av åk 3.</w:t>
      </w:r>
    </w:p>
    <w:p w14:paraId="1C2097C5" w14:textId="77777777" w:rsidR="00826C6C" w:rsidRPr="00EB4C74" w:rsidRDefault="00826C6C" w:rsidP="00826C6C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296B1491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Vilken tidsuppfattning har eleven?</w:t>
      </w:r>
    </w:p>
    <w:p w14:paraId="0C00DAC4" w14:textId="77777777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människokroppen och dess olika funktioner?</w:t>
      </w:r>
    </w:p>
    <w:p w14:paraId="17D54DBF" w14:textId="11413A98" w:rsidR="00826C6C" w:rsidRPr="00EB4C74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några fysikaliska och kemiska</w:t>
      </w:r>
      <w:r w:rsidR="0075240E">
        <w:rPr>
          <w:rFonts w:cs="Arial"/>
          <w:i/>
          <w:szCs w:val="24"/>
        </w:rPr>
        <w:t xml:space="preserve"> </w:t>
      </w:r>
      <w:r w:rsidR="0039154E">
        <w:rPr>
          <w:rFonts w:cs="Arial"/>
          <w:i/>
          <w:szCs w:val="24"/>
        </w:rPr>
        <w:t xml:space="preserve">begrepp/fenomen </w:t>
      </w:r>
      <w:r w:rsidRPr="00EB4C74">
        <w:rPr>
          <w:rFonts w:cs="Arial"/>
          <w:i/>
          <w:szCs w:val="24"/>
        </w:rPr>
        <w:t>och hur de påverkar oss och miljön?</w:t>
      </w:r>
    </w:p>
    <w:p w14:paraId="6D14693B" w14:textId="77777777" w:rsidR="00826C6C" w:rsidRDefault="00826C6C" w:rsidP="00826C6C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se enkla samband i naturen och beskriva dessa? Kan eleven göra fältstudier och andra undersökningar, dokumentera och dra slutsatser av dessa?</w:t>
      </w:r>
    </w:p>
    <w:p w14:paraId="4315FC43" w14:textId="77777777" w:rsidR="00852387" w:rsidRDefault="00852387" w:rsidP="00852387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kunskaps-/</w:t>
      </w:r>
      <w:r w:rsidRPr="00EB4C74">
        <w:rPr>
          <w:rFonts w:cs="Arial"/>
          <w:szCs w:val="24"/>
        </w:rPr>
        <w:t>betygskriterierna</w:t>
      </w:r>
      <w:r>
        <w:rPr>
          <w:rFonts w:cs="Arial"/>
          <w:szCs w:val="24"/>
        </w:rPr>
        <w:t xml:space="preserve"> i slutet av åk 3, </w:t>
      </w:r>
      <w:r w:rsidRPr="00EB4C74">
        <w:rPr>
          <w:rFonts w:cs="Arial"/>
          <w:szCs w:val="24"/>
        </w:rPr>
        <w:t>6 eller 9 beroende av elevens ålder.</w:t>
      </w:r>
    </w:p>
    <w:p w14:paraId="3D7B6BAF" w14:textId="77777777" w:rsidR="0095669B" w:rsidRPr="00D5407E" w:rsidRDefault="00826C6C" w:rsidP="00852387">
      <w:pPr>
        <w:spacing w:after="200"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Skriv en kommentar om måluppfyllelsen skiljer sig mellan </w:t>
      </w:r>
      <w:r w:rsidR="00DF2842" w:rsidRPr="00EB4C74">
        <w:rPr>
          <w:rFonts w:cs="Arial"/>
          <w:szCs w:val="24"/>
        </w:rPr>
        <w:t xml:space="preserve">olika </w:t>
      </w:r>
      <w:r w:rsidRPr="00EB4C74">
        <w:rPr>
          <w:rFonts w:cs="Arial"/>
          <w:szCs w:val="24"/>
        </w:rPr>
        <w:t>ämnen (biologi, kemi, fysik)</w:t>
      </w:r>
    </w:p>
    <w:p w14:paraId="42DEEE24" w14:textId="77777777" w:rsidR="00F82794" w:rsidRPr="00EB4C74" w:rsidRDefault="00F82794" w:rsidP="006731F1">
      <w:pPr>
        <w:widowControl w:val="0"/>
        <w:spacing w:line="240" w:lineRule="auto"/>
        <w:rPr>
          <w:rFonts w:cs="Arial"/>
          <w:b/>
          <w:szCs w:val="24"/>
        </w:rPr>
      </w:pPr>
    </w:p>
    <w:p w14:paraId="7D62C58C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szCs w:val="24"/>
        </w:rPr>
        <w:t>Samhällsorienterande ämnen</w:t>
      </w:r>
    </w:p>
    <w:p w14:paraId="51419055" w14:textId="0E71A294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hur eleven hanterar vardagssituationer och konflikter</w:t>
      </w:r>
      <w:r w:rsidR="00682B24">
        <w:rPr>
          <w:rFonts w:cs="Arial"/>
          <w:szCs w:val="24"/>
        </w:rPr>
        <w:t xml:space="preserve"> </w:t>
      </w:r>
      <w:r w:rsidR="0039154E">
        <w:rPr>
          <w:rFonts w:cs="Arial"/>
          <w:szCs w:val="24"/>
        </w:rPr>
        <w:t xml:space="preserve">i </w:t>
      </w:r>
      <w:r w:rsidRPr="00EB4C74">
        <w:rPr>
          <w:rFonts w:cs="Arial"/>
          <w:szCs w:val="24"/>
        </w:rPr>
        <w:t xml:space="preserve">förhållande </w:t>
      </w:r>
      <w:r w:rsidR="0039154E">
        <w:rPr>
          <w:rFonts w:cs="Arial"/>
          <w:szCs w:val="24"/>
        </w:rPr>
        <w:t xml:space="preserve">till </w:t>
      </w:r>
      <w:r w:rsidRPr="00EB4C74">
        <w:rPr>
          <w:rFonts w:cs="Arial"/>
          <w:szCs w:val="24"/>
        </w:rPr>
        <w:t>sin ålder.</w:t>
      </w:r>
    </w:p>
    <w:p w14:paraId="5B4AEC1D" w14:textId="77777777" w:rsidR="00562BF9" w:rsidRPr="00EB4C74" w:rsidRDefault="00562BF9" w:rsidP="00562BF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6450E934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olika yrken och samhällsfunktioner?</w:t>
      </w:r>
      <w:r w:rsidR="00DF2842" w:rsidRPr="00EB4C74">
        <w:rPr>
          <w:rFonts w:cs="Arial"/>
          <w:i/>
          <w:szCs w:val="24"/>
        </w:rPr>
        <w:t xml:space="preserve"> Trafikregler? </w:t>
      </w:r>
      <w:r w:rsidR="00ED6A81">
        <w:rPr>
          <w:rFonts w:cs="Arial"/>
          <w:i/>
          <w:szCs w:val="24"/>
        </w:rPr>
        <w:t>Hur löser</w:t>
      </w:r>
      <w:r w:rsidR="007B442F">
        <w:rPr>
          <w:rFonts w:cs="Arial"/>
          <w:i/>
          <w:szCs w:val="24"/>
        </w:rPr>
        <w:t xml:space="preserve"> eleven konflikter?</w:t>
      </w:r>
    </w:p>
    <w:p w14:paraId="0F0F5379" w14:textId="77777777" w:rsidR="00DA02F0" w:rsidRPr="00F82794" w:rsidRDefault="00DA02F0" w:rsidP="00DA02F0">
      <w:pPr>
        <w:widowControl w:val="0"/>
        <w:spacing w:line="240" w:lineRule="auto"/>
        <w:rPr>
          <w:rFonts w:cs="Arial"/>
          <w:szCs w:val="24"/>
        </w:rPr>
      </w:pPr>
      <w:r w:rsidRPr="00A7187F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 kriterier för godtagbara kunskaper i slutet av åk 3.</w:t>
      </w:r>
    </w:p>
    <w:p w14:paraId="5A020BCB" w14:textId="77777777" w:rsidR="006731F1" w:rsidRPr="00EB4C74" w:rsidRDefault="00DA02F0" w:rsidP="006731F1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6731F1" w:rsidRPr="00EB4C74">
        <w:rPr>
          <w:rFonts w:cs="Arial"/>
          <w:szCs w:val="24"/>
        </w:rPr>
        <w:t>xempel på frågeställningar för elever i grundskolan åk 1-9:</w:t>
      </w:r>
    </w:p>
    <w:p w14:paraId="1B8B457D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Förstår eleven normer och regler i samhället och vardagen och kan eleven följa dem?</w:t>
      </w:r>
    </w:p>
    <w:p w14:paraId="48F57E9D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identifiera risker och ha ett säkert beteende i trafiken?</w:t>
      </w:r>
    </w:p>
    <w:p w14:paraId="0D071B57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samtala och reflektera kring elevnära frågor? Samhällsfrågor?</w:t>
      </w:r>
    </w:p>
    <w:p w14:paraId="64B084F6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Känner eleven till och kan klara sig själv i närområdet?</w:t>
      </w:r>
    </w:p>
    <w:p w14:paraId="62E9BF96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relatera till omvärlden och dess olika livsmiljöer?</w:t>
      </w:r>
    </w:p>
    <w:p w14:paraId="3C67BEC0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Bedöm om eleven förväntas </w:t>
      </w:r>
      <w:r w:rsidR="00A21D36">
        <w:rPr>
          <w:rFonts w:cs="Arial"/>
          <w:szCs w:val="24"/>
        </w:rPr>
        <w:t>uppfylla</w:t>
      </w:r>
      <w:r w:rsidR="00DA02F0">
        <w:rPr>
          <w:rFonts w:cs="Arial"/>
          <w:szCs w:val="24"/>
        </w:rPr>
        <w:t xml:space="preserve"> </w:t>
      </w:r>
      <w:r w:rsidRPr="00EB4C74">
        <w:rPr>
          <w:rFonts w:cs="Arial"/>
          <w:szCs w:val="24"/>
        </w:rPr>
        <w:t>kunskaps</w:t>
      </w:r>
      <w:r w:rsidR="00A21D36">
        <w:rPr>
          <w:rFonts w:cs="Arial"/>
          <w:szCs w:val="24"/>
        </w:rPr>
        <w:t>-/</w:t>
      </w:r>
      <w:r w:rsidRPr="00EB4C74">
        <w:rPr>
          <w:rFonts w:cs="Arial"/>
          <w:szCs w:val="24"/>
        </w:rPr>
        <w:t xml:space="preserve">betygskriterierna i </w:t>
      </w:r>
      <w:r w:rsidR="00DA02F0">
        <w:rPr>
          <w:rFonts w:cs="Arial"/>
          <w:szCs w:val="24"/>
        </w:rPr>
        <w:t xml:space="preserve">slutet av </w:t>
      </w:r>
      <w:r w:rsidR="005300A7">
        <w:rPr>
          <w:rFonts w:cs="Arial"/>
          <w:szCs w:val="24"/>
        </w:rPr>
        <w:t xml:space="preserve">åk </w:t>
      </w:r>
      <w:r w:rsidRPr="00EB4C74">
        <w:rPr>
          <w:rFonts w:cs="Arial"/>
          <w:szCs w:val="24"/>
        </w:rPr>
        <w:t xml:space="preserve">3, 6 eller 9 beroende av elevens ålder. Skriv en kommentar om måluppfyllelsen skiljer sig mellan </w:t>
      </w:r>
      <w:r w:rsidR="008F0ED1" w:rsidRPr="00EB4C74">
        <w:rPr>
          <w:rFonts w:cs="Arial"/>
          <w:szCs w:val="24"/>
        </w:rPr>
        <w:t xml:space="preserve">olika </w:t>
      </w:r>
      <w:r w:rsidRPr="00EB4C74">
        <w:rPr>
          <w:rFonts w:cs="Arial"/>
          <w:szCs w:val="24"/>
        </w:rPr>
        <w:t>ämnen (geografi, historia, religionskunskap, samhällskunskap)</w:t>
      </w:r>
    </w:p>
    <w:p w14:paraId="730D9CBF" w14:textId="77777777" w:rsidR="006731F1" w:rsidRDefault="006731F1" w:rsidP="006731F1">
      <w:pPr>
        <w:widowControl w:val="0"/>
        <w:spacing w:line="240" w:lineRule="auto"/>
        <w:rPr>
          <w:rFonts w:cs="Arial"/>
          <w:szCs w:val="24"/>
        </w:rPr>
      </w:pPr>
    </w:p>
    <w:p w14:paraId="6C4332C9" w14:textId="77777777" w:rsidR="00F82794" w:rsidRPr="00EB4C74" w:rsidRDefault="00F82794" w:rsidP="006731F1">
      <w:pPr>
        <w:widowControl w:val="0"/>
        <w:spacing w:line="240" w:lineRule="auto"/>
        <w:rPr>
          <w:rFonts w:cs="Arial"/>
          <w:szCs w:val="24"/>
        </w:rPr>
      </w:pPr>
    </w:p>
    <w:p w14:paraId="69003C55" w14:textId="77777777" w:rsidR="006731F1" w:rsidRPr="00EB4C74" w:rsidRDefault="006731F1" w:rsidP="006731F1">
      <w:pPr>
        <w:widowControl w:val="0"/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Slöjd </w:t>
      </w:r>
    </w:p>
    <w:p w14:paraId="491777B3" w14:textId="77777777" w:rsidR="006731F1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För elever i förskola/förskoleklass görs en beskrivning och analys av elevens skapande och uttrycksformer i förhållande till sin ålder. </w:t>
      </w:r>
    </w:p>
    <w:p w14:paraId="2457DA4E" w14:textId="77777777" w:rsidR="007B442F" w:rsidRDefault="007B442F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</w:t>
      </w:r>
      <w:r>
        <w:rPr>
          <w:rFonts w:cs="Arial"/>
          <w:szCs w:val="24"/>
        </w:rPr>
        <w:t>:</w:t>
      </w:r>
    </w:p>
    <w:p w14:paraId="595EB8BA" w14:textId="77777777" w:rsidR="007B442F" w:rsidRPr="00F50F27" w:rsidRDefault="00F50F27" w:rsidP="006731F1">
      <w:pPr>
        <w:widowControl w:val="0"/>
        <w:spacing w:line="240" w:lineRule="auto"/>
        <w:rPr>
          <w:rFonts w:cs="Arial"/>
          <w:i/>
          <w:szCs w:val="24"/>
        </w:rPr>
      </w:pPr>
      <w:r>
        <w:rPr>
          <w:rFonts w:cs="Arial"/>
          <w:i/>
          <w:szCs w:val="24"/>
        </w:rPr>
        <w:t>Visar elevens intresse för skapande?</w:t>
      </w:r>
      <w:r w:rsidR="00E01350">
        <w:rPr>
          <w:rFonts w:cs="Arial"/>
          <w:i/>
          <w:szCs w:val="24"/>
        </w:rPr>
        <w:t xml:space="preserve"> </w:t>
      </w:r>
      <w:bookmarkStart w:id="7" w:name="_Hlk112059501"/>
      <w:r w:rsidR="00E01350" w:rsidRPr="00A7187F">
        <w:rPr>
          <w:rFonts w:cs="Arial"/>
          <w:szCs w:val="24"/>
        </w:rPr>
        <w:t xml:space="preserve">Gör en bedömning om eleven förväntas </w:t>
      </w:r>
      <w:r w:rsidR="0009081E">
        <w:rPr>
          <w:rFonts w:cs="Arial"/>
          <w:szCs w:val="24"/>
        </w:rPr>
        <w:t xml:space="preserve">uppfylla </w:t>
      </w:r>
      <w:r w:rsidR="00E01350" w:rsidRPr="00A7187F">
        <w:rPr>
          <w:rFonts w:cs="Arial"/>
          <w:szCs w:val="24"/>
        </w:rPr>
        <w:t>betygskriterier</w:t>
      </w:r>
      <w:r w:rsidR="0009081E">
        <w:rPr>
          <w:rFonts w:cs="Arial"/>
          <w:szCs w:val="24"/>
        </w:rPr>
        <w:t>na</w:t>
      </w:r>
      <w:r w:rsidR="00E01350" w:rsidRPr="00A7187F">
        <w:rPr>
          <w:rFonts w:cs="Arial"/>
          <w:szCs w:val="24"/>
        </w:rPr>
        <w:t xml:space="preserve"> för betyget E i slutet av årskurs 6</w:t>
      </w:r>
      <w:r w:rsidR="0009081E">
        <w:rPr>
          <w:rFonts w:cs="Arial"/>
          <w:szCs w:val="24"/>
        </w:rPr>
        <w:t>.</w:t>
      </w:r>
    </w:p>
    <w:bookmarkEnd w:id="7"/>
    <w:p w14:paraId="21E1A1F8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680F7E3C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framställa slöjdföremål i olika material utifrån instruktioner?</w:t>
      </w:r>
    </w:p>
    <w:p w14:paraId="356AA727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använda olika slöjdverktyg på ett säkert och funktionellt sätt?</w:t>
      </w:r>
    </w:p>
    <w:p w14:paraId="579B5776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beskriva sin arbetsinsats?</w:t>
      </w:r>
    </w:p>
    <w:p w14:paraId="7D7730F7" w14:textId="77777777" w:rsidR="006731F1" w:rsidRPr="00EB4C74" w:rsidRDefault="00264F91" w:rsidP="00264F9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ålder</w:t>
      </w:r>
      <w:r>
        <w:rPr>
          <w:rFonts w:cs="Arial"/>
          <w:szCs w:val="24"/>
        </w:rPr>
        <w:t>.</w:t>
      </w:r>
      <w:r w:rsidRPr="00EB4C74">
        <w:rPr>
          <w:rFonts w:cs="Arial"/>
          <w:szCs w:val="24"/>
        </w:rPr>
        <w:t xml:space="preserve"> </w:t>
      </w:r>
    </w:p>
    <w:p w14:paraId="609E7189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</w:p>
    <w:p w14:paraId="39766DB6" w14:textId="77777777" w:rsidR="00540E9A" w:rsidRDefault="00540E9A" w:rsidP="006731F1">
      <w:pPr>
        <w:widowControl w:val="0"/>
        <w:spacing w:line="240" w:lineRule="auto"/>
        <w:rPr>
          <w:rStyle w:val="Hyperlnk"/>
          <w:rFonts w:cs="Arial"/>
          <w:b/>
          <w:color w:val="auto"/>
          <w:szCs w:val="24"/>
          <w:u w:val="none"/>
        </w:rPr>
      </w:pPr>
    </w:p>
    <w:p w14:paraId="0F5BA9E6" w14:textId="77777777" w:rsidR="006731F1" w:rsidRPr="00EB4C74" w:rsidRDefault="006731F1" w:rsidP="006731F1">
      <w:pPr>
        <w:widowControl w:val="0"/>
        <w:spacing w:line="240" w:lineRule="auto"/>
        <w:rPr>
          <w:rStyle w:val="Hyperlnk"/>
          <w:rFonts w:cs="Arial"/>
          <w:b/>
          <w:color w:val="auto"/>
          <w:szCs w:val="24"/>
          <w:u w:val="none"/>
        </w:rPr>
      </w:pPr>
      <w:r w:rsidRPr="00EB4C74">
        <w:rPr>
          <w:rStyle w:val="Hyperlnk"/>
          <w:rFonts w:cs="Arial"/>
          <w:b/>
          <w:color w:val="auto"/>
          <w:szCs w:val="24"/>
          <w:u w:val="none"/>
        </w:rPr>
        <w:t>Svenska/svenska som andra språk</w:t>
      </w:r>
    </w:p>
    <w:p w14:paraId="4A919AAC" w14:textId="77777777" w:rsidR="00562BF9" w:rsidRPr="00EB4C74" w:rsidRDefault="006731F1" w:rsidP="00562BF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elevens språkliga medvetenhet, förmåga att kommunicera/tala, lyssna, och samtala samt reflektera och ge uttryck för sina uppfattningar i förhållande till sin ålder.</w:t>
      </w:r>
      <w:r w:rsidR="00562BF9" w:rsidRPr="00EB4C74">
        <w:rPr>
          <w:rFonts w:cs="Arial"/>
          <w:szCs w:val="24"/>
        </w:rPr>
        <w:t xml:space="preserve"> </w:t>
      </w:r>
    </w:p>
    <w:p w14:paraId="4EE78237" w14:textId="77777777" w:rsidR="00562BF9" w:rsidRPr="00EB4C74" w:rsidRDefault="00562BF9" w:rsidP="00562BF9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frågeställningar:</w:t>
      </w:r>
    </w:p>
    <w:p w14:paraId="227B47A2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color w:val="000000" w:themeColor="text1"/>
          <w:szCs w:val="24"/>
        </w:rPr>
      </w:pPr>
      <w:r w:rsidRPr="00EB4C74">
        <w:rPr>
          <w:rFonts w:cs="Arial"/>
          <w:i/>
          <w:color w:val="000000" w:themeColor="text1"/>
          <w:szCs w:val="24"/>
        </w:rPr>
        <w:t>Visar eleven intresse för högläsning, skriftspråket? Kan eleven återberätta?</w:t>
      </w:r>
    </w:p>
    <w:p w14:paraId="6E77C88C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color w:val="000000" w:themeColor="text1"/>
          <w:szCs w:val="24"/>
        </w:rPr>
      </w:pPr>
      <w:r w:rsidRPr="00EB4C74">
        <w:rPr>
          <w:rFonts w:cs="Arial"/>
          <w:i/>
          <w:color w:val="000000" w:themeColor="text1"/>
          <w:szCs w:val="24"/>
        </w:rPr>
        <w:t>Känner eleven till bokstäver? Alfabetet? Kan eleven ljuda ihop? Läsa av symboler/ordbilder? Kan</w:t>
      </w:r>
      <w:r w:rsidR="004D6B28">
        <w:rPr>
          <w:rFonts w:cs="Arial"/>
          <w:i/>
          <w:color w:val="000000" w:themeColor="text1"/>
          <w:szCs w:val="24"/>
        </w:rPr>
        <w:t xml:space="preserve"> </w:t>
      </w:r>
      <w:r w:rsidRPr="00EB4C74">
        <w:rPr>
          <w:rFonts w:cs="Arial"/>
          <w:i/>
          <w:color w:val="000000" w:themeColor="text1"/>
          <w:szCs w:val="24"/>
        </w:rPr>
        <w:t xml:space="preserve">eleven </w:t>
      </w:r>
      <w:r w:rsidRPr="00EB4C74">
        <w:rPr>
          <w:rFonts w:cs="Arial"/>
          <w:i/>
          <w:color w:val="000000" w:themeColor="text1"/>
          <w:szCs w:val="24"/>
        </w:rPr>
        <w:lastRenderedPageBreak/>
        <w:t>skriva sitt namn?</w:t>
      </w:r>
    </w:p>
    <w:p w14:paraId="045593A1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Bedöm om eleven förväntas </w:t>
      </w:r>
      <w:r w:rsidR="0056717D">
        <w:rPr>
          <w:rFonts w:cs="Arial"/>
          <w:szCs w:val="24"/>
        </w:rPr>
        <w:t>uppfylla kriterier för</w:t>
      </w:r>
      <w:r w:rsidRPr="00EB4C74">
        <w:rPr>
          <w:rFonts w:cs="Arial"/>
          <w:szCs w:val="24"/>
        </w:rPr>
        <w:t xml:space="preserve"> godtagbara kunskaper i läsförståelse </w:t>
      </w:r>
      <w:r w:rsidR="00EF4584">
        <w:rPr>
          <w:rFonts w:cs="Arial"/>
          <w:szCs w:val="24"/>
        </w:rPr>
        <w:t>i slutet av årskurs 1</w:t>
      </w:r>
      <w:r w:rsidRPr="00EB4C74">
        <w:rPr>
          <w:rFonts w:cs="Arial"/>
          <w:szCs w:val="24"/>
        </w:rPr>
        <w:t xml:space="preserve"> och övrigt kunna upp</w:t>
      </w:r>
      <w:r w:rsidR="00EF4584">
        <w:rPr>
          <w:rFonts w:cs="Arial"/>
          <w:szCs w:val="24"/>
        </w:rPr>
        <w:t xml:space="preserve">fylla </w:t>
      </w:r>
      <w:r w:rsidRPr="00EB4C74">
        <w:rPr>
          <w:rFonts w:cs="Arial"/>
          <w:szCs w:val="24"/>
        </w:rPr>
        <w:t>kr</w:t>
      </w:r>
      <w:r w:rsidR="00784D27">
        <w:rPr>
          <w:rFonts w:cs="Arial"/>
          <w:szCs w:val="24"/>
        </w:rPr>
        <w:t>iterier</w:t>
      </w:r>
      <w:r w:rsidRPr="00EB4C74">
        <w:rPr>
          <w:rFonts w:cs="Arial"/>
          <w:szCs w:val="24"/>
        </w:rPr>
        <w:t xml:space="preserve"> för</w:t>
      </w:r>
      <w:r w:rsidR="00784D27">
        <w:rPr>
          <w:rFonts w:cs="Arial"/>
          <w:szCs w:val="24"/>
        </w:rPr>
        <w:t xml:space="preserve"> godtagbara kunskaper i i slutet av</w:t>
      </w:r>
      <w:r w:rsidRPr="00EB4C74">
        <w:rPr>
          <w:rFonts w:cs="Arial"/>
          <w:szCs w:val="24"/>
        </w:rPr>
        <w:t xml:space="preserve"> å</w:t>
      </w:r>
      <w:r w:rsidR="00700FB1">
        <w:rPr>
          <w:rFonts w:cs="Arial"/>
          <w:szCs w:val="24"/>
        </w:rPr>
        <w:t xml:space="preserve">rskurs </w:t>
      </w:r>
      <w:r w:rsidRPr="00EB4C74">
        <w:rPr>
          <w:rFonts w:cs="Arial"/>
          <w:szCs w:val="24"/>
        </w:rPr>
        <w:t>3.</w:t>
      </w:r>
    </w:p>
    <w:p w14:paraId="620D4933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32BE0ED5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långt eleven har kommit i sin läs- och skrivutveckling?</w:t>
      </w:r>
      <w:r w:rsidR="005B0113" w:rsidRPr="00EB4C74">
        <w:rPr>
          <w:rFonts w:cs="Arial"/>
          <w:i/>
          <w:szCs w:val="24"/>
        </w:rPr>
        <w:t xml:space="preserve"> </w:t>
      </w:r>
    </w:p>
    <w:p w14:paraId="404BCB09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samtala, diskutera, argumentera? Söka relevant information?</w:t>
      </w:r>
    </w:p>
    <w:p w14:paraId="36B8E0F3" w14:textId="77777777" w:rsidR="004D5ED2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Bedöm om eleven förväntas</w:t>
      </w:r>
      <w:r w:rsidR="00700FB1">
        <w:rPr>
          <w:rFonts w:cs="Arial"/>
          <w:szCs w:val="24"/>
        </w:rPr>
        <w:t xml:space="preserve"> uppfylla </w:t>
      </w:r>
      <w:r w:rsidR="00ED1A43">
        <w:rPr>
          <w:rFonts w:cs="Arial"/>
          <w:szCs w:val="24"/>
        </w:rPr>
        <w:t>kuns</w:t>
      </w:r>
      <w:r w:rsidR="00B441AC">
        <w:rPr>
          <w:rFonts w:cs="Arial"/>
          <w:szCs w:val="24"/>
        </w:rPr>
        <w:t>kaps-/</w:t>
      </w:r>
      <w:r w:rsidRPr="00EB4C74">
        <w:rPr>
          <w:rFonts w:cs="Arial"/>
          <w:szCs w:val="24"/>
        </w:rPr>
        <w:t xml:space="preserve">betygskriterierna i </w:t>
      </w:r>
      <w:r w:rsidR="00C3653C">
        <w:rPr>
          <w:rFonts w:cs="Arial"/>
          <w:szCs w:val="24"/>
        </w:rPr>
        <w:t xml:space="preserve">slutet av </w:t>
      </w:r>
      <w:r w:rsidR="00700FB1">
        <w:rPr>
          <w:rFonts w:cs="Arial"/>
          <w:szCs w:val="24"/>
        </w:rPr>
        <w:t>årskurs</w:t>
      </w:r>
      <w:r w:rsidR="00B04E7A">
        <w:rPr>
          <w:rFonts w:cs="Arial"/>
          <w:szCs w:val="24"/>
        </w:rPr>
        <w:t xml:space="preserve"> 3,</w:t>
      </w:r>
      <w:r w:rsidRPr="00EB4C74">
        <w:rPr>
          <w:rFonts w:cs="Arial"/>
          <w:szCs w:val="24"/>
        </w:rPr>
        <w:t xml:space="preserve"> 6 eller 9 beroende av elevens ålder.</w:t>
      </w:r>
    </w:p>
    <w:p w14:paraId="6D9AAB75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</w:p>
    <w:p w14:paraId="61B097E5" w14:textId="77777777" w:rsidR="00540E9A" w:rsidRDefault="00540E9A" w:rsidP="006731F1">
      <w:pPr>
        <w:widowControl w:val="0"/>
        <w:spacing w:line="240" w:lineRule="auto"/>
        <w:rPr>
          <w:rStyle w:val="Hyperlnk"/>
          <w:rFonts w:cs="Arial"/>
          <w:b/>
          <w:color w:val="auto"/>
          <w:szCs w:val="24"/>
          <w:u w:val="none"/>
        </w:rPr>
      </w:pPr>
    </w:p>
    <w:p w14:paraId="4EC017B7" w14:textId="77777777" w:rsidR="006731F1" w:rsidRPr="00EB4C74" w:rsidRDefault="006731F1" w:rsidP="006731F1">
      <w:pPr>
        <w:widowControl w:val="0"/>
        <w:spacing w:line="240" w:lineRule="auto"/>
        <w:rPr>
          <w:rStyle w:val="Hyperlnk"/>
          <w:rFonts w:cs="Arial"/>
          <w:b/>
          <w:color w:val="auto"/>
          <w:szCs w:val="24"/>
          <w:u w:val="none"/>
        </w:rPr>
      </w:pPr>
      <w:r w:rsidRPr="00EB4C74">
        <w:rPr>
          <w:rStyle w:val="Hyperlnk"/>
          <w:rFonts w:cs="Arial"/>
          <w:b/>
          <w:color w:val="auto"/>
          <w:szCs w:val="24"/>
          <w:u w:val="none"/>
        </w:rPr>
        <w:t>Teknik</w:t>
      </w:r>
    </w:p>
    <w:p w14:paraId="3A5A940F" w14:textId="77777777" w:rsidR="00540E9A" w:rsidRDefault="00540E9A" w:rsidP="006731F1">
      <w:pPr>
        <w:widowControl w:val="0"/>
        <w:spacing w:line="240" w:lineRule="auto"/>
        <w:rPr>
          <w:rFonts w:cs="Arial"/>
          <w:szCs w:val="24"/>
        </w:rPr>
      </w:pPr>
    </w:p>
    <w:p w14:paraId="3FEECF5A" w14:textId="77777777" w:rsidR="00A50358" w:rsidRPr="00F50F27" w:rsidRDefault="006731F1" w:rsidP="00A5035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szCs w:val="24"/>
        </w:rPr>
        <w:t>För elever i förskola/förskoleklass görs en beskrivning och analys av hur eleven förstår och klarar av att hantera digitala verktyg och andra tekniska lösningar i vardagen.</w:t>
      </w:r>
      <w:r w:rsidR="00A50358">
        <w:rPr>
          <w:rFonts w:cs="Arial"/>
          <w:szCs w:val="24"/>
        </w:rPr>
        <w:t xml:space="preserve"> </w:t>
      </w:r>
      <w:r w:rsidR="00A50358" w:rsidRPr="00A7187F">
        <w:rPr>
          <w:rFonts w:cs="Arial"/>
          <w:szCs w:val="24"/>
        </w:rPr>
        <w:t xml:space="preserve">Gör en bedömning om eleven förväntas </w:t>
      </w:r>
      <w:r w:rsidR="0009081E">
        <w:rPr>
          <w:rFonts w:cs="Arial"/>
          <w:szCs w:val="24"/>
        </w:rPr>
        <w:t xml:space="preserve">uppfylla </w:t>
      </w:r>
      <w:r w:rsidR="00A50358" w:rsidRPr="00A7187F">
        <w:rPr>
          <w:rFonts w:cs="Arial"/>
          <w:szCs w:val="24"/>
        </w:rPr>
        <w:t>betygskriterier</w:t>
      </w:r>
      <w:r w:rsidR="0009081E">
        <w:rPr>
          <w:rFonts w:cs="Arial"/>
          <w:szCs w:val="24"/>
        </w:rPr>
        <w:t>na</w:t>
      </w:r>
      <w:r w:rsidR="00A50358" w:rsidRPr="00A7187F">
        <w:rPr>
          <w:rFonts w:cs="Arial"/>
          <w:szCs w:val="24"/>
        </w:rPr>
        <w:t xml:space="preserve"> för betyget E i slutet av årskurs 6</w:t>
      </w:r>
      <w:r w:rsidR="0009081E">
        <w:rPr>
          <w:rFonts w:cs="Arial"/>
          <w:szCs w:val="24"/>
        </w:rPr>
        <w:t>.</w:t>
      </w:r>
    </w:p>
    <w:p w14:paraId="4795899C" w14:textId="77777777" w:rsidR="006731F1" w:rsidRPr="00EB4C74" w:rsidRDefault="006731F1" w:rsidP="006731F1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Exempel på frågeställningar för elever i grundskolan åk 1-9:</w:t>
      </w:r>
    </w:p>
    <w:p w14:paraId="4ECCFE50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söka och ta del av information digitalt?</w:t>
      </w:r>
    </w:p>
    <w:p w14:paraId="29451855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ge exempel på tekniska lösningar i vardagen?</w:t>
      </w:r>
    </w:p>
    <w:p w14:paraId="5AC3437A" w14:textId="77777777" w:rsidR="006731F1" w:rsidRPr="00EB4C74" w:rsidRDefault="006731F1" w:rsidP="006731F1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pröva möjliga idéer och utforma enkla fysiska och digitala modeller?</w:t>
      </w:r>
    </w:p>
    <w:p w14:paraId="10008DEB" w14:textId="77777777" w:rsidR="00117A82" w:rsidRPr="00EB4C74" w:rsidRDefault="00117A82" w:rsidP="00117A82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 xml:space="preserve">Gör en bedömning om eleven förväntas </w:t>
      </w:r>
      <w:r>
        <w:rPr>
          <w:rFonts w:cs="Arial"/>
          <w:szCs w:val="24"/>
        </w:rPr>
        <w:t>uppfylla</w:t>
      </w:r>
      <w:r w:rsidRPr="00EB4C74">
        <w:rPr>
          <w:rFonts w:cs="Arial"/>
          <w:szCs w:val="24"/>
        </w:rPr>
        <w:t xml:space="preserve"> betygskriterierna </w:t>
      </w:r>
      <w:r>
        <w:rPr>
          <w:rFonts w:cs="Arial"/>
          <w:szCs w:val="24"/>
        </w:rPr>
        <w:t xml:space="preserve">för betyget E i slutet av </w:t>
      </w:r>
      <w:r w:rsidRPr="00EB4C74">
        <w:rPr>
          <w:rFonts w:cs="Arial"/>
          <w:szCs w:val="24"/>
        </w:rPr>
        <w:t>åk 6 eller åk 9 beroende av elevens ålder</w:t>
      </w:r>
      <w:r>
        <w:rPr>
          <w:rFonts w:cs="Arial"/>
          <w:szCs w:val="24"/>
        </w:rPr>
        <w:t>.</w:t>
      </w:r>
      <w:r w:rsidRPr="00EB4C74">
        <w:rPr>
          <w:rFonts w:cs="Arial"/>
          <w:szCs w:val="24"/>
        </w:rPr>
        <w:t xml:space="preserve"> </w:t>
      </w:r>
    </w:p>
    <w:p w14:paraId="005127BF" w14:textId="77777777" w:rsidR="0040425E" w:rsidRPr="00EB4C74" w:rsidRDefault="0040425E" w:rsidP="0040425E">
      <w:pPr>
        <w:widowControl w:val="0"/>
        <w:spacing w:line="240" w:lineRule="auto"/>
        <w:rPr>
          <w:rFonts w:cs="Arial"/>
          <w:szCs w:val="24"/>
        </w:rPr>
      </w:pPr>
    </w:p>
    <w:p w14:paraId="446E86C7" w14:textId="77777777" w:rsidR="00762F55" w:rsidRPr="00EB4C74" w:rsidRDefault="0040425E" w:rsidP="0040425E">
      <w:pPr>
        <w:pStyle w:val="Liststycke"/>
        <w:widowControl w:val="0"/>
        <w:numPr>
          <w:ilvl w:val="1"/>
          <w:numId w:val="28"/>
        </w:numPr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</w:t>
      </w:r>
      <w:r w:rsidR="001A7EA8" w:rsidRPr="00EB4C74">
        <w:rPr>
          <w:rFonts w:cs="Arial"/>
          <w:b/>
          <w:szCs w:val="24"/>
        </w:rPr>
        <w:t>Sammanfattande bedömning</w:t>
      </w:r>
      <w:r w:rsidR="00FA5543" w:rsidRPr="00EB4C74">
        <w:rPr>
          <w:rFonts w:cs="Arial"/>
          <w:b/>
          <w:szCs w:val="24"/>
        </w:rPr>
        <w:t xml:space="preserve"> med avseende </w:t>
      </w:r>
      <w:r w:rsidR="00762F55" w:rsidRPr="00EB4C74">
        <w:rPr>
          <w:rFonts w:cs="Arial"/>
          <w:b/>
          <w:szCs w:val="24"/>
        </w:rPr>
        <w:t xml:space="preserve">på elevens förutsättningar att </w:t>
      </w:r>
      <w:r w:rsidR="00A51146">
        <w:rPr>
          <w:rFonts w:cs="Arial"/>
          <w:b/>
          <w:szCs w:val="24"/>
        </w:rPr>
        <w:t>uppfylla</w:t>
      </w:r>
      <w:r w:rsidR="00762F55" w:rsidRPr="00EB4C74">
        <w:rPr>
          <w:rFonts w:cs="Arial"/>
          <w:b/>
          <w:szCs w:val="24"/>
        </w:rPr>
        <w:t xml:space="preserve"> </w:t>
      </w:r>
    </w:p>
    <w:p w14:paraId="5F356991" w14:textId="77777777" w:rsidR="00762F55" w:rsidRDefault="0040425E" w:rsidP="005B0113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 xml:space="preserve"> </w:t>
      </w:r>
      <w:r w:rsidR="00762F55" w:rsidRPr="00EB4C74">
        <w:rPr>
          <w:rFonts w:cs="Arial"/>
          <w:b/>
          <w:szCs w:val="24"/>
        </w:rPr>
        <w:t>grundskolans kunskaps</w:t>
      </w:r>
      <w:r w:rsidR="00A51146">
        <w:rPr>
          <w:rFonts w:cs="Arial"/>
          <w:b/>
          <w:szCs w:val="24"/>
        </w:rPr>
        <w:t>-</w:t>
      </w:r>
      <w:r w:rsidR="00762F55" w:rsidRPr="00EB4C74">
        <w:rPr>
          <w:rFonts w:cs="Arial"/>
          <w:b/>
          <w:szCs w:val="24"/>
        </w:rPr>
        <w:t>/betygskriterier.</w:t>
      </w:r>
    </w:p>
    <w:p w14:paraId="1F1FCFC5" w14:textId="77777777" w:rsidR="00540E9A" w:rsidRPr="00EB4C74" w:rsidRDefault="00540E9A" w:rsidP="005B0113">
      <w:pPr>
        <w:pStyle w:val="Liststycke"/>
        <w:widowControl w:val="0"/>
        <w:spacing w:line="240" w:lineRule="auto"/>
        <w:ind w:left="360"/>
        <w:rPr>
          <w:rFonts w:cs="Arial"/>
          <w:b/>
          <w:szCs w:val="24"/>
        </w:rPr>
      </w:pPr>
    </w:p>
    <w:p w14:paraId="22728838" w14:textId="77777777" w:rsidR="00762F55" w:rsidRPr="00EB4C74" w:rsidRDefault="00762F55" w:rsidP="00762F55">
      <w:pPr>
        <w:pStyle w:val="Liststycke"/>
        <w:widowControl w:val="0"/>
        <w:spacing w:line="240" w:lineRule="auto"/>
        <w:ind w:left="360"/>
        <w:rPr>
          <w:rFonts w:cs="Arial"/>
          <w:szCs w:val="24"/>
        </w:rPr>
      </w:pPr>
      <w:r w:rsidRPr="00EB4C74">
        <w:rPr>
          <w:rFonts w:cs="Arial"/>
          <w:szCs w:val="24"/>
        </w:rPr>
        <w:t>Här ska den som ansvarar för den pedagogiska bedömningen, utifrån sin samlade kunskap om elevens pedagogiska situat</w:t>
      </w:r>
      <w:r w:rsidR="0048725A" w:rsidRPr="00EB4C74">
        <w:rPr>
          <w:rFonts w:cs="Arial"/>
          <w:szCs w:val="24"/>
        </w:rPr>
        <w:t>ion, göra en h</w:t>
      </w:r>
      <w:r w:rsidR="000842F7" w:rsidRPr="00EB4C74">
        <w:rPr>
          <w:rFonts w:cs="Arial"/>
          <w:szCs w:val="24"/>
        </w:rPr>
        <w:t>el</w:t>
      </w:r>
      <w:r w:rsidR="0048725A" w:rsidRPr="00EB4C74">
        <w:rPr>
          <w:rFonts w:cs="Arial"/>
          <w:szCs w:val="24"/>
        </w:rPr>
        <w:t xml:space="preserve">hetsbedömning av elevens förutsättningar att </w:t>
      </w:r>
      <w:r w:rsidR="00C06BA7">
        <w:rPr>
          <w:rFonts w:cs="Arial"/>
          <w:szCs w:val="24"/>
        </w:rPr>
        <w:t xml:space="preserve">uppfylla </w:t>
      </w:r>
      <w:r w:rsidR="0048725A" w:rsidRPr="00EB4C74">
        <w:rPr>
          <w:rFonts w:cs="Arial"/>
          <w:szCs w:val="24"/>
        </w:rPr>
        <w:t>grundskolans kunskaps</w:t>
      </w:r>
      <w:r w:rsidR="00C06BA7">
        <w:rPr>
          <w:rFonts w:cs="Arial"/>
          <w:szCs w:val="24"/>
        </w:rPr>
        <w:t>-</w:t>
      </w:r>
      <w:r w:rsidR="0048725A" w:rsidRPr="00EB4C74">
        <w:rPr>
          <w:rFonts w:cs="Arial"/>
          <w:szCs w:val="24"/>
        </w:rPr>
        <w:t>/betygskriterier</w:t>
      </w:r>
      <w:r w:rsidR="0040425E" w:rsidRPr="00EB4C74">
        <w:rPr>
          <w:rFonts w:cs="Arial"/>
          <w:szCs w:val="24"/>
        </w:rPr>
        <w:t>. Kryss</w:t>
      </w:r>
      <w:r w:rsidR="00855679" w:rsidRPr="00EB4C74">
        <w:rPr>
          <w:rFonts w:cs="Arial"/>
          <w:szCs w:val="24"/>
        </w:rPr>
        <w:t xml:space="preserve">a </w:t>
      </w:r>
      <w:r w:rsidR="0040425E" w:rsidRPr="00EB4C74">
        <w:rPr>
          <w:rFonts w:cs="Arial"/>
          <w:szCs w:val="24"/>
        </w:rPr>
        <w:t>endast i en ruta. Kommentera alltid din bedömning.</w:t>
      </w:r>
    </w:p>
    <w:p w14:paraId="1EE0830B" w14:textId="77777777" w:rsidR="004A6E9F" w:rsidRPr="00C63C79" w:rsidRDefault="004F50AE" w:rsidP="00C63C79">
      <w:pPr>
        <w:widowControl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  <w:r w:rsidR="001F0BB7" w:rsidRPr="00EB4C74">
        <w:rPr>
          <w:rFonts w:cs="Arial"/>
          <w:b/>
          <w:kern w:val="0"/>
          <w:szCs w:val="24"/>
        </w:rPr>
        <w:lastRenderedPageBreak/>
        <w:t xml:space="preserve">Del </w:t>
      </w:r>
      <w:r w:rsidR="004A6E9F" w:rsidRPr="00EB4C74">
        <w:rPr>
          <w:rFonts w:cs="Arial"/>
          <w:b/>
          <w:kern w:val="0"/>
          <w:szCs w:val="24"/>
        </w:rPr>
        <w:t>2</w:t>
      </w:r>
    </w:p>
    <w:p w14:paraId="26100767" w14:textId="77777777" w:rsidR="004A6E9F" w:rsidRPr="00EB4C74" w:rsidRDefault="004A6E9F" w:rsidP="005C2317">
      <w:pPr>
        <w:spacing w:line="240" w:lineRule="auto"/>
        <w:rPr>
          <w:rFonts w:cs="Arial"/>
          <w:b/>
          <w:kern w:val="0"/>
          <w:szCs w:val="24"/>
        </w:rPr>
      </w:pPr>
    </w:p>
    <w:p w14:paraId="4FF8BC0E" w14:textId="77777777" w:rsidR="00220B71" w:rsidRPr="00EB4C74" w:rsidRDefault="00663181" w:rsidP="005C2317">
      <w:pPr>
        <w:spacing w:line="240" w:lineRule="auto"/>
        <w:rPr>
          <w:rFonts w:cs="Arial"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Beskrivni</w:t>
      </w:r>
      <w:r w:rsidR="00710CA4" w:rsidRPr="00EB4C74">
        <w:rPr>
          <w:rFonts w:cs="Arial"/>
          <w:b/>
          <w:kern w:val="0"/>
          <w:szCs w:val="24"/>
        </w:rPr>
        <w:t>ng</w:t>
      </w:r>
      <w:r w:rsidRPr="00EB4C74">
        <w:rPr>
          <w:rFonts w:cs="Arial"/>
          <w:b/>
          <w:kern w:val="0"/>
          <w:szCs w:val="24"/>
        </w:rPr>
        <w:t xml:space="preserve"> av elevens förmågor och färdigheter</w:t>
      </w:r>
    </w:p>
    <w:p w14:paraId="1453436C" w14:textId="77777777" w:rsidR="00837DB5" w:rsidRPr="00EB4C74" w:rsidRDefault="00837DB5" w:rsidP="00A47762">
      <w:pPr>
        <w:spacing w:line="240" w:lineRule="auto"/>
        <w:rPr>
          <w:rFonts w:cs="Arial"/>
          <w:b/>
          <w:kern w:val="0"/>
          <w:szCs w:val="24"/>
        </w:rPr>
      </w:pPr>
    </w:p>
    <w:p w14:paraId="594E5402" w14:textId="77777777" w:rsidR="0094305F" w:rsidRPr="00EB4C74" w:rsidRDefault="00A47762" w:rsidP="00A47762">
      <w:pPr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Konkretisera elevens förmågor/färdigheter under varje rubrik</w:t>
      </w:r>
      <w:r w:rsidR="0094305F" w:rsidRPr="00EB4C74">
        <w:rPr>
          <w:rFonts w:cs="Arial"/>
          <w:b/>
          <w:kern w:val="0"/>
          <w:szCs w:val="24"/>
        </w:rPr>
        <w:t>.</w:t>
      </w:r>
    </w:p>
    <w:p w14:paraId="2CF9BF66" w14:textId="77777777" w:rsidR="00A47762" w:rsidRPr="00EB4C74" w:rsidRDefault="00A47762" w:rsidP="00A47762">
      <w:pPr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Beskriv elevens förmågor så konkret som möjligt.</w:t>
      </w:r>
    </w:p>
    <w:p w14:paraId="04306A66" w14:textId="77777777" w:rsidR="006E38F4" w:rsidRDefault="00A47762" w:rsidP="00A47762">
      <w:pPr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Beskrivningen </w:t>
      </w:r>
      <w:r w:rsidR="00793080">
        <w:rPr>
          <w:rFonts w:cs="Arial"/>
          <w:b/>
          <w:kern w:val="0"/>
          <w:szCs w:val="24"/>
        </w:rPr>
        <w:t xml:space="preserve">ska ge </w:t>
      </w:r>
      <w:r w:rsidRPr="00EB4C74">
        <w:rPr>
          <w:rFonts w:cs="Arial"/>
          <w:b/>
          <w:kern w:val="0"/>
          <w:szCs w:val="24"/>
        </w:rPr>
        <w:t>en bild av elevens stödbehov</w:t>
      </w:r>
    </w:p>
    <w:p w14:paraId="506E8353" w14:textId="77777777" w:rsidR="004246C0" w:rsidRPr="00803225" w:rsidRDefault="00803225" w:rsidP="00A47762">
      <w:pPr>
        <w:spacing w:line="240" w:lineRule="auto"/>
        <w:rPr>
          <w:rFonts w:cs="Arial"/>
          <w:b/>
          <w:kern w:val="0"/>
          <w:szCs w:val="24"/>
        </w:rPr>
      </w:pPr>
      <w:r>
        <w:rPr>
          <w:rFonts w:cs="Arial"/>
          <w:b/>
          <w:kern w:val="0"/>
          <w:szCs w:val="24"/>
        </w:rPr>
        <w:t xml:space="preserve">Besvara </w:t>
      </w:r>
      <w:r w:rsidR="00695473">
        <w:rPr>
          <w:rFonts w:cs="Arial"/>
          <w:b/>
          <w:kern w:val="0"/>
          <w:szCs w:val="24"/>
        </w:rPr>
        <w:t xml:space="preserve">endast </w:t>
      </w:r>
      <w:r w:rsidRPr="00695473">
        <w:rPr>
          <w:rFonts w:cs="Arial"/>
          <w:b/>
          <w:i/>
          <w:kern w:val="0"/>
          <w:szCs w:val="24"/>
        </w:rPr>
        <w:t>relevanta</w:t>
      </w:r>
      <w:r>
        <w:rPr>
          <w:rFonts w:cs="Arial"/>
          <w:b/>
          <w:kern w:val="0"/>
          <w:szCs w:val="24"/>
        </w:rPr>
        <w:t xml:space="preserve"> frågor utifrån elevens förmågor/ålder</w:t>
      </w:r>
    </w:p>
    <w:p w14:paraId="3AB0F0CD" w14:textId="77777777" w:rsidR="00DA3F12" w:rsidRPr="008D7769" w:rsidRDefault="00DA3F12" w:rsidP="00A47762">
      <w:pPr>
        <w:spacing w:line="240" w:lineRule="auto"/>
        <w:rPr>
          <w:rFonts w:cs="Arial"/>
          <w:b/>
          <w:color w:val="FF0000"/>
          <w:kern w:val="0"/>
          <w:szCs w:val="24"/>
        </w:rPr>
      </w:pPr>
    </w:p>
    <w:p w14:paraId="3112C6A9" w14:textId="77777777" w:rsidR="00AB5131" w:rsidRPr="008D7769" w:rsidRDefault="00AB5131" w:rsidP="00A47762">
      <w:pPr>
        <w:spacing w:line="240" w:lineRule="auto"/>
        <w:rPr>
          <w:rFonts w:cs="Arial"/>
          <w:b/>
          <w:color w:val="FF0000"/>
          <w:kern w:val="0"/>
          <w:szCs w:val="24"/>
        </w:rPr>
      </w:pPr>
    </w:p>
    <w:p w14:paraId="385C013C" w14:textId="77777777" w:rsidR="00AB5131" w:rsidRPr="00EB4C74" w:rsidRDefault="00AB5131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Kommunikationsförmåga </w:t>
      </w:r>
    </w:p>
    <w:p w14:paraId="3CA82B58" w14:textId="77777777" w:rsidR="00AB5131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 xml:space="preserve">Hur kommunicerar eleven? Verbalt – ickeverbalt? </w:t>
      </w:r>
    </w:p>
    <w:p w14:paraId="1A93B2ED" w14:textId="77777777" w:rsidR="00AB5131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Vilka språk använder eleven i förskolan/skolan?</w:t>
      </w:r>
    </w:p>
    <w:p w14:paraId="2F43ED6A" w14:textId="77777777" w:rsidR="00AB5131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gör sig eleven förstådd bland barn och vuxna?</w:t>
      </w:r>
    </w:p>
    <w:p w14:paraId="5BF7C1A4" w14:textId="77777777" w:rsidR="00793080" w:rsidRPr="00EB4C74" w:rsidRDefault="00793080" w:rsidP="00AB5131">
      <w:pPr>
        <w:spacing w:line="240" w:lineRule="auto"/>
        <w:rPr>
          <w:rFonts w:cs="Arial"/>
          <w:i/>
          <w:kern w:val="0"/>
          <w:szCs w:val="24"/>
        </w:rPr>
      </w:pPr>
      <w:r>
        <w:rPr>
          <w:rFonts w:cs="Arial"/>
          <w:i/>
          <w:kern w:val="0"/>
          <w:szCs w:val="24"/>
        </w:rPr>
        <w:t xml:space="preserve">Vilket stöd behöver eleven </w:t>
      </w:r>
      <w:r w:rsidR="00832F22">
        <w:rPr>
          <w:rFonts w:cs="Arial"/>
          <w:i/>
          <w:kern w:val="0"/>
          <w:szCs w:val="24"/>
        </w:rPr>
        <w:t>i kommunikation med andra?</w:t>
      </w:r>
    </w:p>
    <w:p w14:paraId="4ACC8B04" w14:textId="1B9C20BB" w:rsidR="00AB5131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Kan eleven initiera, upprätthålla och avsluta kommunikation?</w:t>
      </w:r>
    </w:p>
    <w:p w14:paraId="4FA073C9" w14:textId="60D860F5" w:rsidR="00157444" w:rsidRPr="00EB4C74" w:rsidRDefault="00157444" w:rsidP="00AB5131">
      <w:pPr>
        <w:spacing w:line="240" w:lineRule="auto"/>
        <w:rPr>
          <w:rFonts w:cs="Arial"/>
          <w:i/>
          <w:kern w:val="0"/>
          <w:szCs w:val="24"/>
        </w:rPr>
      </w:pPr>
      <w:r>
        <w:rPr>
          <w:rFonts w:cs="Arial"/>
          <w:i/>
          <w:kern w:val="0"/>
          <w:szCs w:val="24"/>
        </w:rPr>
        <w:t>Vilket stöd behöver eleven i kommunikation med andra?</w:t>
      </w:r>
    </w:p>
    <w:p w14:paraId="23FDFB83" w14:textId="77777777" w:rsidR="002036CC" w:rsidRDefault="002036CC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61A68902" w14:textId="77777777" w:rsidR="00AB5131" w:rsidRPr="00EB4C74" w:rsidRDefault="00AB5131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Social förmåga</w:t>
      </w:r>
    </w:p>
    <w:p w14:paraId="4CE30950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fungerar eleven i socialt samspel på skoltid och fria situationer?</w:t>
      </w:r>
    </w:p>
    <w:p w14:paraId="3CE91801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hanterar eleven konflikter? Hur mycket vuxenstöd behövs?</w:t>
      </w:r>
    </w:p>
    <w:p w14:paraId="554AC550" w14:textId="4F35B2FB" w:rsidR="00AB5131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Hur är elevens förmåga att förstå och anpassa sig till krav från omgivningen?</w:t>
      </w:r>
    </w:p>
    <w:p w14:paraId="5A202D9C" w14:textId="05ACE50F" w:rsidR="00157444" w:rsidRPr="00EB4C74" w:rsidRDefault="00157444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>
        <w:rPr>
          <w:rFonts w:cs="Arial"/>
          <w:i/>
          <w:kern w:val="0"/>
          <w:szCs w:val="24"/>
        </w:rPr>
        <w:t>Vilket stöd behöver eleven i sociala sammanhang?</w:t>
      </w:r>
    </w:p>
    <w:p w14:paraId="30807DEF" w14:textId="77777777" w:rsidR="002036CC" w:rsidRDefault="002036CC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4C6BF491" w14:textId="77777777" w:rsidR="00AB5131" w:rsidRPr="00EB4C74" w:rsidRDefault="00AB5131" w:rsidP="00AB5131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>Omdömesförmåga</w:t>
      </w:r>
    </w:p>
    <w:p w14:paraId="64924819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Förstår eleven konsekvensen av sitt handlande?</w:t>
      </w:r>
    </w:p>
    <w:p w14:paraId="5AE4D6B9" w14:textId="77777777" w:rsidR="00AB5131" w:rsidRPr="00EB4C74" w:rsidRDefault="00AB5131" w:rsidP="00AB5131">
      <w:pPr>
        <w:widowControl w:val="0"/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Förstår eleven olika faror och kan skydda sig?</w:t>
      </w:r>
    </w:p>
    <w:p w14:paraId="180E69C6" w14:textId="77777777" w:rsidR="00CC6527" w:rsidRPr="00EB4C74" w:rsidRDefault="00AB5131" w:rsidP="00AB5131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Är eleven rymningsbenägen</w:t>
      </w:r>
      <w:r w:rsidR="00215132" w:rsidRPr="00EB4C74">
        <w:rPr>
          <w:rFonts w:cs="Arial"/>
          <w:i/>
          <w:kern w:val="0"/>
          <w:szCs w:val="24"/>
        </w:rPr>
        <w:t>?</w:t>
      </w:r>
    </w:p>
    <w:p w14:paraId="7BFCA05A" w14:textId="77777777" w:rsidR="002036CC" w:rsidRDefault="002036CC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25A08B37" w14:textId="77777777" w:rsidR="00215132" w:rsidRPr="00EB4C74" w:rsidRDefault="00215132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Beteende </w:t>
      </w:r>
    </w:p>
    <w:p w14:paraId="1B0993D3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Beskriv elevens beteende (passiv, hyperaktiv, utåtagerande, repetitivt, självskadande osv.)</w:t>
      </w:r>
    </w:p>
    <w:p w14:paraId="5978CD22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och i vilka situationer yttrar sig beteendet?</w:t>
      </w:r>
    </w:p>
    <w:p w14:paraId="0A627622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intensivt/frekvent/varaktigt är beteendet?</w:t>
      </w:r>
    </w:p>
    <w:p w14:paraId="7E5AB596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reagerar eleven på förändringar?</w:t>
      </w:r>
    </w:p>
    <w:p w14:paraId="78F54761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rädslor?</w:t>
      </w:r>
    </w:p>
    <w:p w14:paraId="74C0593C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elevens initiativförmåga? Nyfiken?</w:t>
      </w:r>
    </w:p>
    <w:p w14:paraId="122C3C86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Påverkar gruppstorlekelevens beteende?</w:t>
      </w:r>
    </w:p>
    <w:p w14:paraId="461A9F8B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Är eleven nedstämd?</w:t>
      </w:r>
    </w:p>
    <w:p w14:paraId="0667808D" w14:textId="77777777" w:rsidR="002036CC" w:rsidRDefault="002036CC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4BBB47A9" w14:textId="77777777" w:rsidR="00215132" w:rsidRPr="00EB4C74" w:rsidRDefault="00215132" w:rsidP="00215132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Självständigt arbete </w:t>
      </w:r>
    </w:p>
    <w:p w14:paraId="6AB8FF33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lärt sig rutinerna i gruppen?</w:t>
      </w:r>
    </w:p>
    <w:p w14:paraId="56233B71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Klarar eleven arbeta självständigt med välbekanta uppgifter?</w:t>
      </w:r>
    </w:p>
    <w:p w14:paraId="20AC37D1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klarar eleven att arbeta med nya uppgifter?</w:t>
      </w:r>
    </w:p>
    <w:p w14:paraId="09E617A2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 xml:space="preserve">Vilka strategier använder eleven när </w:t>
      </w:r>
      <w:r w:rsidR="00B248F3" w:rsidRPr="00EB4C74">
        <w:rPr>
          <w:rFonts w:cs="Arial"/>
          <w:i/>
          <w:szCs w:val="24"/>
        </w:rPr>
        <w:t>det</w:t>
      </w:r>
      <w:r w:rsidRPr="00EB4C74">
        <w:rPr>
          <w:rFonts w:cs="Arial"/>
          <w:i/>
          <w:szCs w:val="24"/>
        </w:rPr>
        <w:t xml:space="preserve"> behöver hjälp?</w:t>
      </w:r>
    </w:p>
    <w:p w14:paraId="5B2558FF" w14:textId="77777777" w:rsidR="00215132" w:rsidRPr="00EB4C74" w:rsidRDefault="00215132" w:rsidP="00215132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klarar eleven situationer då man byter aktivitet?</w:t>
      </w:r>
    </w:p>
    <w:p w14:paraId="42D422DA" w14:textId="77777777" w:rsidR="00215132" w:rsidRPr="00EB4C74" w:rsidRDefault="007E44A4" w:rsidP="005C2317">
      <w:pPr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Precisera i vilken omfattning eleven behöver stöd av en vuxen i inlärningssituationer</w:t>
      </w:r>
    </w:p>
    <w:p w14:paraId="5F49D478" w14:textId="77777777" w:rsidR="002036CC" w:rsidRDefault="002036CC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2E68E02D" w14:textId="77777777" w:rsidR="007D15D8" w:rsidRPr="00EB4C74" w:rsidRDefault="007D15D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Koncentrationsförmåga </w:t>
      </w:r>
    </w:p>
    <w:p w14:paraId="086CFD5C" w14:textId="77777777" w:rsidR="007D15D8" w:rsidRPr="00EB4C74" w:rsidRDefault="007D15D8" w:rsidP="007D15D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szCs w:val="24"/>
        </w:rPr>
        <w:t>Koncentrationsförmåga kan variera. Det är viktigt att i beskrivningen relatera till både till barnets/elevens motivation och till typ av aktivitet.</w:t>
      </w:r>
    </w:p>
    <w:p w14:paraId="5840722F" w14:textId="77777777" w:rsidR="002036CC" w:rsidRPr="00832F22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lastRenderedPageBreak/>
        <w:t xml:space="preserve">Hur länge kan eleven koncentrera sig på uppgiften när </w:t>
      </w:r>
      <w:r w:rsidR="00481CD7" w:rsidRPr="00EB4C74">
        <w:rPr>
          <w:rFonts w:cs="Arial"/>
          <w:i/>
          <w:szCs w:val="24"/>
        </w:rPr>
        <w:t>det</w:t>
      </w:r>
      <w:r w:rsidRPr="00EB4C74">
        <w:rPr>
          <w:rFonts w:cs="Arial"/>
          <w:i/>
          <w:szCs w:val="24"/>
        </w:rPr>
        <w:t xml:space="preserve"> är motiverad? När </w:t>
      </w:r>
      <w:r w:rsidR="00481CD7" w:rsidRPr="00EB4C74">
        <w:rPr>
          <w:rFonts w:cs="Arial"/>
          <w:i/>
          <w:szCs w:val="24"/>
        </w:rPr>
        <w:t xml:space="preserve">eleven </w:t>
      </w:r>
      <w:r w:rsidRPr="00EB4C74">
        <w:rPr>
          <w:rFonts w:cs="Arial"/>
          <w:i/>
          <w:szCs w:val="24"/>
        </w:rPr>
        <w:t xml:space="preserve">inte är motiverad? Vilken hjälp behöver eleven för att kunna upprätthålla koncentrationen? </w:t>
      </w:r>
      <w:r w:rsidR="00D63258">
        <w:rPr>
          <w:rFonts w:cs="Arial"/>
          <w:b/>
          <w:kern w:val="0"/>
          <w:szCs w:val="24"/>
        </w:rPr>
        <w:br w:type="page"/>
      </w:r>
    </w:p>
    <w:p w14:paraId="3B696505" w14:textId="77777777" w:rsidR="007D15D8" w:rsidRPr="00EB4C74" w:rsidRDefault="00832F22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  <w:r>
        <w:rPr>
          <w:rFonts w:cs="Arial"/>
          <w:b/>
          <w:kern w:val="0"/>
          <w:szCs w:val="24"/>
        </w:rPr>
        <w:lastRenderedPageBreak/>
        <w:t>M</w:t>
      </w:r>
      <w:r w:rsidR="007D15D8" w:rsidRPr="00EB4C74">
        <w:rPr>
          <w:rFonts w:cs="Arial"/>
          <w:b/>
          <w:kern w:val="0"/>
          <w:szCs w:val="24"/>
        </w:rPr>
        <w:t xml:space="preserve">innesförmåga </w:t>
      </w:r>
    </w:p>
    <w:p w14:paraId="55553287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fungerar elevens arbetsminne/långtidsminne?</w:t>
      </w:r>
    </w:p>
    <w:p w14:paraId="40804A59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elevens förmåga att minnas sammanhang?</w:t>
      </w:r>
    </w:p>
    <w:p w14:paraId="14B101FD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utvecklat detaljminne?</w:t>
      </w:r>
    </w:p>
    <w:p w14:paraId="65A60F97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kommer eleven ihåg dagliga rutiner i gruppen?</w:t>
      </w:r>
    </w:p>
    <w:p w14:paraId="2EB0F50A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Kommer eleven ihåg sin adress, sitt telefonnummer, födelsedag, veckodagar och månader, kamraternas namn?</w:t>
      </w:r>
    </w:p>
    <w:p w14:paraId="55B54AA9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Befäster eleven kunskap?</w:t>
      </w:r>
    </w:p>
    <w:p w14:paraId="26FE20EB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Reagerar eleven på händelser som skett tidigare?</w:t>
      </w:r>
    </w:p>
    <w:p w14:paraId="7E41A3F2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Vilket stöd behöver eleven för att minnas?</w:t>
      </w:r>
    </w:p>
    <w:p w14:paraId="373B6D2E" w14:textId="77777777" w:rsidR="00D63258" w:rsidRDefault="00D6325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7DD857B2" w14:textId="77777777" w:rsidR="007D15D8" w:rsidRPr="00EB4C74" w:rsidRDefault="007D15D8" w:rsidP="007D15D8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Syn, hörsel och motorik </w:t>
      </w:r>
    </w:p>
    <w:p w14:paraId="6FA94DA2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Har eleven en syn- eller hörselnedsättning som påverkar inlärningsförmågan? Behövs extra vuxenstöd? Hur är elevens grov- och finmotorik?</w:t>
      </w:r>
    </w:p>
    <w:p w14:paraId="4D14375D" w14:textId="77777777" w:rsidR="007D15D8" w:rsidRPr="00EB4C74" w:rsidRDefault="007D15D8" w:rsidP="007D15D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Behöver eleven hjälpmedel</w:t>
      </w:r>
      <w:r w:rsidR="00A86F0E">
        <w:rPr>
          <w:rFonts w:cs="Arial"/>
          <w:i/>
          <w:szCs w:val="24"/>
        </w:rPr>
        <w:t xml:space="preserve">/anpassningar? </w:t>
      </w:r>
      <w:r w:rsidR="00450F34" w:rsidRPr="00EB4C74">
        <w:rPr>
          <w:rFonts w:cs="Arial"/>
          <w:i/>
          <w:szCs w:val="24"/>
        </w:rPr>
        <w:t xml:space="preserve"> I så fall vilka?</w:t>
      </w:r>
    </w:p>
    <w:p w14:paraId="1B9CB9D6" w14:textId="77777777" w:rsidR="00D63258" w:rsidRDefault="00D63258" w:rsidP="008B2B1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6692126B" w14:textId="77777777" w:rsidR="008B2B18" w:rsidRPr="00EB4C74" w:rsidRDefault="008B2B18" w:rsidP="008B2B18">
      <w:pPr>
        <w:widowControl w:val="0"/>
        <w:spacing w:line="240" w:lineRule="auto"/>
        <w:rPr>
          <w:rFonts w:cs="Arial"/>
          <w:b/>
          <w:kern w:val="0"/>
          <w:szCs w:val="24"/>
        </w:rPr>
      </w:pPr>
      <w:r w:rsidRPr="00EB4C74">
        <w:rPr>
          <w:rFonts w:cs="Arial"/>
          <w:b/>
          <w:kern w:val="0"/>
          <w:szCs w:val="24"/>
        </w:rPr>
        <w:t xml:space="preserve">Vardagsfärdigheter  </w:t>
      </w:r>
    </w:p>
    <w:p w14:paraId="0CD97E3F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graden av självständigt i olika vardagssituationer?</w:t>
      </w:r>
    </w:p>
    <w:p w14:paraId="0ECCF588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Kan eleven be om hjälp?</w:t>
      </w:r>
    </w:p>
    <w:p w14:paraId="67F4102F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Klarar</w:t>
      </w:r>
      <w:r w:rsidR="00A67410">
        <w:rPr>
          <w:rFonts w:cs="Arial"/>
          <w:i/>
          <w:szCs w:val="24"/>
        </w:rPr>
        <w:t xml:space="preserve"> </w:t>
      </w:r>
      <w:r w:rsidRPr="00EB4C74">
        <w:rPr>
          <w:rFonts w:cs="Arial"/>
          <w:i/>
          <w:szCs w:val="24"/>
        </w:rPr>
        <w:t>eleven att ta sig mellan olika aktiviteter på egen hand?</w:t>
      </w:r>
    </w:p>
    <w:p w14:paraId="191DDA9B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är tidsuppfattningen? Kan barnet/eleven klockan?</w:t>
      </w:r>
    </w:p>
    <w:p w14:paraId="295825A1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fungerar matsituationer/toabesök/av- och påklädning?</w:t>
      </w:r>
    </w:p>
    <w:p w14:paraId="35A8699B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klarar eleven av sin hygien?</w:t>
      </w:r>
    </w:p>
    <w:p w14:paraId="18E82A2A" w14:textId="77777777" w:rsidR="008B2B18" w:rsidRPr="00EB4C74" w:rsidRDefault="008B2B18" w:rsidP="008B2B18">
      <w:pPr>
        <w:widowControl w:val="0"/>
        <w:spacing w:line="240" w:lineRule="auto"/>
        <w:rPr>
          <w:rFonts w:cs="Arial"/>
          <w:i/>
          <w:szCs w:val="24"/>
        </w:rPr>
      </w:pPr>
      <w:r w:rsidRPr="00EB4C74">
        <w:rPr>
          <w:rFonts w:cs="Arial"/>
          <w:i/>
          <w:szCs w:val="24"/>
        </w:rPr>
        <w:t>Hur mycket vuxenstöd är avsatt för eleven i dessa vardagsituationer?</w:t>
      </w:r>
    </w:p>
    <w:p w14:paraId="1DA65258" w14:textId="77777777" w:rsidR="00D63258" w:rsidRDefault="00D63258" w:rsidP="008B2B18">
      <w:pPr>
        <w:widowControl w:val="0"/>
        <w:spacing w:line="240" w:lineRule="auto"/>
        <w:rPr>
          <w:rFonts w:cs="Arial"/>
          <w:b/>
          <w:kern w:val="0"/>
          <w:szCs w:val="24"/>
        </w:rPr>
      </w:pPr>
    </w:p>
    <w:p w14:paraId="10B1BF95" w14:textId="77777777" w:rsidR="008B2B18" w:rsidRPr="00EB4C74" w:rsidRDefault="008B2B18" w:rsidP="008B2B18">
      <w:pPr>
        <w:widowControl w:val="0"/>
        <w:spacing w:line="240" w:lineRule="auto"/>
        <w:rPr>
          <w:rFonts w:cs="Arial"/>
          <w:szCs w:val="24"/>
        </w:rPr>
      </w:pPr>
      <w:r w:rsidRPr="00EB4C74">
        <w:rPr>
          <w:rFonts w:cs="Arial"/>
          <w:b/>
          <w:kern w:val="0"/>
          <w:szCs w:val="24"/>
        </w:rPr>
        <w:t>Annat av betydelse som påverkar elevens behov av stöd i skolan</w:t>
      </w:r>
      <w:r w:rsidRPr="00EB4C74">
        <w:rPr>
          <w:rFonts w:cs="Arial"/>
          <w:kern w:val="0"/>
          <w:szCs w:val="24"/>
        </w:rPr>
        <w:t xml:space="preserve">  </w:t>
      </w:r>
    </w:p>
    <w:p w14:paraId="0E0F60CB" w14:textId="77777777" w:rsidR="008B2B18" w:rsidRPr="00EB4C74" w:rsidRDefault="00F20F22" w:rsidP="005C2317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 xml:space="preserve">I vilken omfattning behövs extra vuxenstöd? </w:t>
      </w:r>
      <w:r w:rsidR="005D01DF" w:rsidRPr="00EB4C74">
        <w:rPr>
          <w:rFonts w:cs="Arial"/>
          <w:i/>
          <w:kern w:val="0"/>
          <w:szCs w:val="24"/>
        </w:rPr>
        <w:t xml:space="preserve">Något annat som kan påverka elevens </w:t>
      </w:r>
    </w:p>
    <w:p w14:paraId="7F00FEEB" w14:textId="77777777" w:rsidR="00837DB5" w:rsidRPr="00EB4C74" w:rsidRDefault="0090265C" w:rsidP="00837DB5">
      <w:pPr>
        <w:spacing w:line="240" w:lineRule="auto"/>
        <w:rPr>
          <w:rFonts w:cs="Arial"/>
          <w:i/>
          <w:kern w:val="0"/>
          <w:szCs w:val="24"/>
        </w:rPr>
      </w:pPr>
      <w:r w:rsidRPr="00EB4C74">
        <w:rPr>
          <w:rFonts w:cs="Arial"/>
          <w:i/>
          <w:kern w:val="0"/>
          <w:szCs w:val="24"/>
        </w:rPr>
        <w:t>skolsituation?</w:t>
      </w:r>
    </w:p>
    <w:p w14:paraId="64407FE5" w14:textId="77777777" w:rsidR="00F213B5" w:rsidRPr="00EB4C74" w:rsidRDefault="00F213B5" w:rsidP="00837DB5">
      <w:pPr>
        <w:spacing w:line="240" w:lineRule="auto"/>
        <w:rPr>
          <w:rFonts w:cs="Arial"/>
          <w:i/>
          <w:kern w:val="0"/>
          <w:szCs w:val="24"/>
        </w:rPr>
      </w:pPr>
    </w:p>
    <w:p w14:paraId="19775E38" w14:textId="77777777" w:rsidR="00837DB5" w:rsidRDefault="00220B71" w:rsidP="00837DB5">
      <w:pPr>
        <w:spacing w:line="240" w:lineRule="auto"/>
        <w:rPr>
          <w:rFonts w:cs="Arial"/>
          <w:b/>
          <w:szCs w:val="24"/>
        </w:rPr>
      </w:pPr>
      <w:r w:rsidRPr="00EB4C74">
        <w:rPr>
          <w:rFonts w:cs="Arial"/>
          <w:b/>
          <w:szCs w:val="24"/>
        </w:rPr>
        <w:t>Ansvarig för den pedagogiska bedömningen:</w:t>
      </w:r>
    </w:p>
    <w:p w14:paraId="13663EA6" w14:textId="77777777" w:rsidR="00B868D2" w:rsidRPr="00EB4C74" w:rsidRDefault="00B868D2" w:rsidP="00837DB5">
      <w:pPr>
        <w:spacing w:line="240" w:lineRule="auto"/>
        <w:rPr>
          <w:rFonts w:cs="Arial"/>
          <w:i/>
          <w:kern w:val="0"/>
          <w:szCs w:val="24"/>
        </w:rPr>
      </w:pPr>
    </w:p>
    <w:p w14:paraId="547E118A" w14:textId="77777777" w:rsidR="00220B71" w:rsidRPr="00F47F29" w:rsidRDefault="00B868D2" w:rsidP="00F47F29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Viktigt</w:t>
      </w:r>
      <w:r w:rsidR="00AF015C" w:rsidRPr="00EB4C74">
        <w:rPr>
          <w:rFonts w:cs="Arial"/>
          <w:szCs w:val="24"/>
        </w:rPr>
        <w:t xml:space="preserve"> med underskrift, na</w:t>
      </w:r>
      <w:r w:rsidR="003D49BE" w:rsidRPr="00EB4C74">
        <w:rPr>
          <w:rFonts w:cs="Arial"/>
          <w:szCs w:val="24"/>
        </w:rPr>
        <w:t>m</w:t>
      </w:r>
      <w:r w:rsidR="00AF015C" w:rsidRPr="00EB4C74">
        <w:rPr>
          <w:rFonts w:cs="Arial"/>
          <w:szCs w:val="24"/>
        </w:rPr>
        <w:t xml:space="preserve">ntydligande, </w:t>
      </w:r>
      <w:r w:rsidR="003D49BE" w:rsidRPr="00EB4C74">
        <w:rPr>
          <w:rFonts w:cs="Arial"/>
          <w:szCs w:val="24"/>
        </w:rPr>
        <w:t>datering och kontaktuppgi</w:t>
      </w:r>
      <w:r w:rsidR="00513C42" w:rsidRPr="00EB4C74">
        <w:rPr>
          <w:rFonts w:cs="Arial"/>
          <w:szCs w:val="24"/>
        </w:rPr>
        <w:t>fte</w:t>
      </w:r>
      <w:r>
        <w:rPr>
          <w:rFonts w:cs="Arial"/>
          <w:szCs w:val="24"/>
        </w:rPr>
        <w:t>r</w:t>
      </w:r>
      <w:r w:rsidR="00D7288C">
        <w:rPr>
          <w:rFonts w:cs="Arial"/>
          <w:szCs w:val="24"/>
        </w:rPr>
        <w:t xml:space="preserve"> till den ansvarige</w:t>
      </w:r>
    </w:p>
    <w:p w14:paraId="0373AD8F" w14:textId="77777777" w:rsidR="004D196C" w:rsidRPr="00EB4C74" w:rsidRDefault="004D196C" w:rsidP="005C2317">
      <w:pPr>
        <w:spacing w:line="240" w:lineRule="auto"/>
        <w:rPr>
          <w:rFonts w:cs="Arial"/>
          <w:b/>
          <w:sz w:val="20"/>
          <w:lang w:eastAsia="ar-SA"/>
        </w:rPr>
      </w:pPr>
    </w:p>
    <w:sectPr w:rsidR="004D196C" w:rsidRPr="00EB4C74" w:rsidSect="002A0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1134" w:left="1134" w:header="227" w:footer="2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C677" w14:textId="77777777" w:rsidR="00323DB7" w:rsidRDefault="00323DB7">
      <w:pPr>
        <w:spacing w:line="240" w:lineRule="auto"/>
      </w:pPr>
      <w:r>
        <w:separator/>
      </w:r>
    </w:p>
  </w:endnote>
  <w:endnote w:type="continuationSeparator" w:id="0">
    <w:p w14:paraId="2334E85F" w14:textId="77777777" w:rsidR="00323DB7" w:rsidRDefault="00323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B91C" w14:textId="77777777" w:rsidR="00534ED1" w:rsidRDefault="00534ED1"/>
  <w:p w14:paraId="0E932105" w14:textId="77777777" w:rsidR="00534ED1" w:rsidRDefault="00534E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2FEB" w14:textId="77777777" w:rsidR="00534ED1" w:rsidRPr="00215031" w:rsidRDefault="00534ED1" w:rsidP="00534ED1">
    <w:pPr>
      <w:pStyle w:val="Sidfot"/>
      <w:pBdr>
        <w:bottom w:val="single" w:sz="4" w:space="1" w:color="auto"/>
      </w:pBdr>
      <w:rPr>
        <w:rFonts w:ascii="Arial" w:hAnsi="Arial" w:cs="Arial"/>
      </w:rPr>
    </w:pPr>
  </w:p>
  <w:p w14:paraId="63071213" w14:textId="77777777" w:rsidR="00534ED1" w:rsidRPr="00215031" w:rsidRDefault="00534ED1" w:rsidP="00534ED1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  <w:r>
      <w:rPr>
        <w:rFonts w:ascii="Arial" w:hAnsi="Arial" w:cs="Arial"/>
      </w:rPr>
      <w:t xml:space="preserve"> </w:t>
    </w:r>
  </w:p>
  <w:p w14:paraId="214D5C97" w14:textId="77777777" w:rsidR="00534ED1" w:rsidRDefault="00534ED1" w:rsidP="00534ED1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64DA" w14:textId="77777777" w:rsidR="00534ED1" w:rsidRPr="00215031" w:rsidRDefault="00534ED1" w:rsidP="00534ED1">
    <w:pPr>
      <w:pStyle w:val="Sidfot"/>
      <w:pBdr>
        <w:bottom w:val="single" w:sz="4" w:space="1" w:color="auto"/>
      </w:pBdr>
      <w:rPr>
        <w:rFonts w:ascii="Arial" w:hAnsi="Arial" w:cs="Arial"/>
      </w:rPr>
    </w:pPr>
    <w:r>
      <w:t xml:space="preserve"> </w:t>
    </w:r>
  </w:p>
  <w:p w14:paraId="55BEEB77" w14:textId="77777777" w:rsidR="00534ED1" w:rsidRPr="00215031" w:rsidRDefault="00534ED1" w:rsidP="00534ED1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</w:p>
  <w:p w14:paraId="185C2021" w14:textId="77777777" w:rsidR="00534ED1" w:rsidRDefault="00534ED1">
    <w:pPr>
      <w:pStyle w:val="Sidfot"/>
    </w:pPr>
  </w:p>
  <w:p w14:paraId="21495B0C" w14:textId="77777777" w:rsidR="00534ED1" w:rsidRPr="00366BD4" w:rsidRDefault="00534ED1" w:rsidP="00534ED1">
    <w:pPr>
      <w:pStyle w:val="Hol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A481" w14:textId="77777777" w:rsidR="00323DB7" w:rsidRDefault="00323DB7">
      <w:pPr>
        <w:spacing w:line="240" w:lineRule="auto"/>
      </w:pPr>
      <w:r>
        <w:separator/>
      </w:r>
    </w:p>
  </w:footnote>
  <w:footnote w:type="continuationSeparator" w:id="0">
    <w:p w14:paraId="6F7B8992" w14:textId="77777777" w:rsidR="00323DB7" w:rsidRDefault="00323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7732" w14:textId="77777777" w:rsidR="00534ED1" w:rsidRDefault="00534ED1">
    <w:pPr>
      <w:pStyle w:val="Sidhuvud"/>
    </w:pPr>
  </w:p>
  <w:p w14:paraId="65DD745B" w14:textId="77777777" w:rsidR="00534ED1" w:rsidRDefault="00534E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999540"/>
      <w:docPartObj>
        <w:docPartGallery w:val="Page Numbers (Top of Page)"/>
        <w:docPartUnique/>
      </w:docPartObj>
    </w:sdtPr>
    <w:sdtContent>
      <w:p w14:paraId="6A948860" w14:textId="77777777" w:rsidR="00534ED1" w:rsidRDefault="00534ED1">
        <w:pPr>
          <w:pStyle w:val="Sidhuvud"/>
          <w:jc w:val="right"/>
        </w:pPr>
      </w:p>
      <w:p w14:paraId="5F40BFB0" w14:textId="77777777" w:rsidR="00534ED1" w:rsidRDefault="00534ED1">
        <w:pPr>
          <w:pStyle w:val="Sidhuvud"/>
          <w:jc w:val="right"/>
        </w:pPr>
      </w:p>
      <w:p w14:paraId="5206A398" w14:textId="77777777" w:rsidR="00534ED1" w:rsidRDefault="00534ED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534ED1" w:rsidRPr="00CD6782" w14:paraId="7B3905B8" w14:textId="77777777" w:rsidTr="00534ED1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63BEE432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</w:p>
            <w:p w14:paraId="2D45342C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  <w:r w:rsidRPr="00AF01CF">
                <w:rPr>
                  <w:rFonts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45CFC952" wp14:editId="4F6B301F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120650</wp:posOffset>
                        </wp:positionV>
                        <wp:extent cx="1814830" cy="503555"/>
                        <wp:effectExtent l="0" t="0" r="0" b="0"/>
                        <wp:wrapNone/>
                        <wp:docPr id="4" name="Textruta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BB5A12" w14:textId="77777777" w:rsidR="00534ED1" w:rsidRPr="002A2FD4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b/>
                                      </w:rPr>
                                      <w:t>Utbildningskontoret</w:t>
                                    </w:r>
                                  </w:p>
                                  <w:p w14:paraId="647B3948" w14:textId="77777777" w:rsidR="00534ED1" w:rsidRPr="00EB19F8" w:rsidRDefault="00534ED1" w:rsidP="00CC5F4D">
                                    <w:pPr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</w:rPr>
                                      <w:t>Resurscentrum</w:t>
                                    </w:r>
                                  </w:p>
                                  <w:p w14:paraId="665169B4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5C510378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45CFC952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1" o:spid="_x0000_s1026" type="#_x0000_t202" style="position:absolute;left:0;text-align:left;margin-left:150.3pt;margin-top:9.5pt;width:142.9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" stroked="f">
                        <v:textbox>
                          <w:txbxContent>
                            <w:p w14:paraId="2EBB5A12" w14:textId="77777777" w:rsidR="00534ED1" w:rsidRPr="002A2FD4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b/>
                                </w:rPr>
                                <w:t>Utbildningskontoret</w:t>
                              </w:r>
                            </w:p>
                            <w:p w14:paraId="647B3948" w14:textId="77777777" w:rsidR="00534ED1" w:rsidRPr="00EB19F8" w:rsidRDefault="00534ED1" w:rsidP="00CC5F4D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</w:rPr>
                                <w:t>Resurscentrum</w:t>
                              </w:r>
                            </w:p>
                            <w:p w14:paraId="665169B4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5C510378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52EF45F0" w14:textId="77777777" w:rsidR="00534ED1" w:rsidRPr="00CD6782" w:rsidRDefault="00534ED1" w:rsidP="00534ED1">
              <w:pPr>
                <w:pStyle w:val="Logo"/>
                <w:rPr>
                  <w:rFonts w:cs="Arial"/>
                  <w:noProof/>
                  <w:sz w:val="20"/>
                </w:rPr>
              </w:pPr>
              <w:r>
                <w:rPr>
                  <w:rFonts w:cs="Arial"/>
                  <w:noProof/>
                  <w:sz w:val="20"/>
                </w:rPr>
                <w:drawing>
                  <wp:inline distT="0" distB="0" distL="0" distR="0" wp14:anchorId="5E21ED3A" wp14:editId="5696AD59">
                    <wp:extent cx="1481667" cy="497833"/>
                    <wp:effectExtent l="0" t="0" r="4445" b="0"/>
                    <wp:docPr id="5" name="Bildobjekt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82571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29" w:type="dxa"/>
            </w:tcPr>
            <w:p w14:paraId="405AECBE" w14:textId="77777777" w:rsidR="00534ED1" w:rsidRPr="00CD6782" w:rsidRDefault="00534ED1" w:rsidP="00534ED1">
              <w:pPr>
                <w:jc w:val="both"/>
                <w:rPr>
                  <w:rFonts w:cs="Arial"/>
                  <w:sz w:val="20"/>
                </w:rPr>
              </w:pPr>
            </w:p>
          </w:tc>
        </w:tr>
      </w:tbl>
      <w:p w14:paraId="559D55BC" w14:textId="77777777" w:rsidR="00534ED1" w:rsidRDefault="00000000" w:rsidP="00CC5F4D">
        <w:pPr>
          <w:pStyle w:val="Sidhuvud"/>
          <w:jc w:val="center"/>
        </w:pPr>
      </w:p>
    </w:sdtContent>
  </w:sdt>
  <w:p w14:paraId="0FEEEABC" w14:textId="77777777" w:rsidR="00534ED1" w:rsidRPr="008F1A1B" w:rsidRDefault="00534ED1" w:rsidP="00534ED1">
    <w:pPr>
      <w:pStyle w:val="Avdelning"/>
      <w:tabs>
        <w:tab w:val="clear" w:pos="3232"/>
        <w:tab w:val="clear" w:pos="7938"/>
        <w:tab w:val="left" w:pos="3260"/>
        <w:tab w:val="right" w:pos="9072"/>
      </w:tabs>
      <w:rPr>
        <w:rFonts w:ascii="Arial" w:hAnsi="Arial" w:cs="Arial"/>
        <w:caps w:val="0"/>
        <w:spacing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638548"/>
      <w:docPartObj>
        <w:docPartGallery w:val="Page Numbers (Top of Page)"/>
        <w:docPartUnique/>
      </w:docPartObj>
    </w:sdtPr>
    <w:sdtContent>
      <w:p w14:paraId="1BF94F96" w14:textId="77777777" w:rsidR="00534ED1" w:rsidRDefault="00534ED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534ED1" w:rsidRPr="00CD6782" w14:paraId="550ADF4F" w14:textId="77777777" w:rsidTr="00534ED1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466F017D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</w:p>
            <w:p w14:paraId="2B98E3A4" w14:textId="77777777" w:rsidR="00534ED1" w:rsidRDefault="00534ED1" w:rsidP="00534ED1">
              <w:pPr>
                <w:pStyle w:val="Logo"/>
                <w:rPr>
                  <w:noProof/>
                  <w:sz w:val="18"/>
                </w:rPr>
              </w:pPr>
              <w:r w:rsidRPr="00AF01CF">
                <w:rPr>
                  <w:rFonts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6D852305" wp14:editId="279D620A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120650</wp:posOffset>
                        </wp:positionV>
                        <wp:extent cx="1814830" cy="503555"/>
                        <wp:effectExtent l="0" t="0" r="0" b="0"/>
                        <wp:wrapNone/>
                        <wp:docPr id="307" name="Textruta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F20DCD" w14:textId="77777777" w:rsidR="00534ED1" w:rsidRPr="002A2FD4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b/>
                                      </w:rPr>
                                      <w:t>Utbildningskontoret</w:t>
                                    </w:r>
                                  </w:p>
                                  <w:p w14:paraId="31082B2B" w14:textId="77777777" w:rsidR="00534ED1" w:rsidRPr="00EB19F8" w:rsidRDefault="00534ED1" w:rsidP="00CC5F4D">
                                    <w:pPr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</w:rPr>
                                      <w:t>Resurscentrum</w:t>
                                    </w:r>
                                  </w:p>
                                  <w:p w14:paraId="216CE538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69A24B97" w14:textId="77777777" w:rsidR="00534ED1" w:rsidRPr="00757E62" w:rsidRDefault="00534ED1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D852305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3" o:spid="_x0000_s1027" type="#_x0000_t202" style="position:absolute;left:0;text-align:left;margin-left:150.3pt;margin-top:9.5pt;width:142.9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" stroked="f">
                        <v:textbox>
                          <w:txbxContent>
                            <w:p w14:paraId="10F20DCD" w14:textId="77777777" w:rsidR="00534ED1" w:rsidRPr="002A2FD4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b/>
                                </w:rPr>
                                <w:t>Utbildningskontoret</w:t>
                              </w:r>
                            </w:p>
                            <w:p w14:paraId="31082B2B" w14:textId="77777777" w:rsidR="00534ED1" w:rsidRPr="00EB19F8" w:rsidRDefault="00534ED1" w:rsidP="00CC5F4D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</w:rPr>
                                <w:t>Resurscentrum</w:t>
                              </w:r>
                            </w:p>
                            <w:p w14:paraId="216CE538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69A24B97" w14:textId="77777777" w:rsidR="00534ED1" w:rsidRPr="00757E62" w:rsidRDefault="00534ED1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2361CC24" w14:textId="77777777" w:rsidR="00534ED1" w:rsidRPr="00CD6782" w:rsidRDefault="00534ED1" w:rsidP="00534ED1">
              <w:pPr>
                <w:pStyle w:val="Logo"/>
                <w:rPr>
                  <w:rFonts w:cs="Arial"/>
                  <w:noProof/>
                  <w:sz w:val="20"/>
                </w:rPr>
              </w:pPr>
              <w:r>
                <w:rPr>
                  <w:rFonts w:cs="Arial"/>
                  <w:noProof/>
                  <w:sz w:val="20"/>
                </w:rPr>
                <w:drawing>
                  <wp:inline distT="0" distB="0" distL="0" distR="0" wp14:anchorId="5BC6F0C6" wp14:editId="7A0FBF48">
                    <wp:extent cx="1481667" cy="497833"/>
                    <wp:effectExtent l="0" t="0" r="4445" b="0"/>
                    <wp:docPr id="6" name="Bildobjekt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82571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29" w:type="dxa"/>
            </w:tcPr>
            <w:p w14:paraId="79E15871" w14:textId="77777777" w:rsidR="00534ED1" w:rsidRPr="00CD6782" w:rsidRDefault="00534ED1" w:rsidP="00534ED1">
              <w:pPr>
                <w:jc w:val="both"/>
                <w:rPr>
                  <w:rFonts w:cs="Arial"/>
                  <w:sz w:val="20"/>
                </w:rPr>
              </w:pPr>
              <w:r w:rsidRPr="00EB19F8">
                <w:rPr>
                  <w:rFonts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492A27D0" wp14:editId="71463DBC">
                        <wp:simplePos x="0" y="0"/>
                        <wp:positionH relativeFrom="column">
                          <wp:posOffset>527784</wp:posOffset>
                        </wp:positionH>
                        <wp:positionV relativeFrom="paragraph">
                          <wp:posOffset>68027</wp:posOffset>
                        </wp:positionV>
                        <wp:extent cx="2684477" cy="1136708"/>
                        <wp:effectExtent l="0" t="0" r="1905" b="6350"/>
                        <wp:wrapNone/>
                        <wp:docPr id="3" name="Textruta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84477" cy="11367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DE11B5" w14:textId="77777777" w:rsidR="00534ED1" w:rsidRDefault="00534ED1" w:rsidP="00CC5F4D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92A27D0" id="Textruta 5" o:spid="_x0000_s1028" type="#_x0000_t202" style="position:absolute;left:0;text-align:left;margin-left:41.55pt;margin-top:5.35pt;width:211.4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" stroked="f">
                        <v:textbox>
                          <w:txbxContent>
                            <w:p w14:paraId="74DE11B5" w14:textId="77777777" w:rsidR="00534ED1" w:rsidRDefault="00534ED1" w:rsidP="00CC5F4D"/>
                          </w:txbxContent>
                        </v:textbox>
                      </v:shape>
                    </w:pict>
                  </mc:Fallback>
                </mc:AlternateContent>
              </w:r>
            </w:p>
          </w:tc>
        </w:tr>
      </w:tbl>
      <w:p w14:paraId="1D25C812" w14:textId="77777777" w:rsidR="00534ED1" w:rsidRDefault="00000000">
        <w:pPr>
          <w:pStyle w:val="Sidhuvud"/>
          <w:jc w:val="right"/>
        </w:pPr>
      </w:p>
    </w:sdtContent>
  </w:sdt>
  <w:p w14:paraId="4D79235E" w14:textId="77777777" w:rsidR="00534ED1" w:rsidRPr="00744BA7" w:rsidRDefault="00534ED1" w:rsidP="00534E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F72"/>
    <w:multiLevelType w:val="multilevel"/>
    <w:tmpl w:val="6C1A7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1330F"/>
    <w:multiLevelType w:val="hybridMultilevel"/>
    <w:tmpl w:val="E4565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C1428E"/>
    <w:multiLevelType w:val="hybridMultilevel"/>
    <w:tmpl w:val="F8E28A6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E2899"/>
    <w:multiLevelType w:val="multilevel"/>
    <w:tmpl w:val="13F612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09535B44"/>
    <w:multiLevelType w:val="hybridMultilevel"/>
    <w:tmpl w:val="EF2E37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C52491F6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D22A3"/>
    <w:multiLevelType w:val="hybridMultilevel"/>
    <w:tmpl w:val="1B5630F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8640F"/>
    <w:multiLevelType w:val="hybridMultilevel"/>
    <w:tmpl w:val="0F8E26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F7698"/>
    <w:multiLevelType w:val="hybridMultilevel"/>
    <w:tmpl w:val="11BEF284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03EAF"/>
    <w:multiLevelType w:val="hybridMultilevel"/>
    <w:tmpl w:val="FE6ADA8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A4395"/>
    <w:multiLevelType w:val="hybridMultilevel"/>
    <w:tmpl w:val="CAB62222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7C54E4"/>
    <w:multiLevelType w:val="multilevel"/>
    <w:tmpl w:val="D1487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  <w:sz w:val="24"/>
      </w:rPr>
    </w:lvl>
  </w:abstractNum>
  <w:abstractNum w:abstractNumId="11" w15:restartNumberingAfterBreak="0">
    <w:nsid w:val="37CE1490"/>
    <w:multiLevelType w:val="hybridMultilevel"/>
    <w:tmpl w:val="2084B846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46B37"/>
    <w:multiLevelType w:val="hybridMultilevel"/>
    <w:tmpl w:val="EF820F6E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6684A"/>
    <w:multiLevelType w:val="multilevel"/>
    <w:tmpl w:val="BF3AB2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3C80653"/>
    <w:multiLevelType w:val="hybridMultilevel"/>
    <w:tmpl w:val="990C10C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B45C5"/>
    <w:multiLevelType w:val="hybridMultilevel"/>
    <w:tmpl w:val="CF2A0F88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3D49D9"/>
    <w:multiLevelType w:val="hybridMultilevel"/>
    <w:tmpl w:val="81B6991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56D3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2C876E7"/>
    <w:multiLevelType w:val="hybridMultilevel"/>
    <w:tmpl w:val="B31CB4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2F8E"/>
    <w:multiLevelType w:val="hybridMultilevel"/>
    <w:tmpl w:val="79B0DA3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A566E"/>
    <w:multiLevelType w:val="hybridMultilevel"/>
    <w:tmpl w:val="B83A0F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6109"/>
    <w:multiLevelType w:val="hybridMultilevel"/>
    <w:tmpl w:val="C3E60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F17EAB"/>
    <w:multiLevelType w:val="hybridMultilevel"/>
    <w:tmpl w:val="450C31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92928"/>
    <w:multiLevelType w:val="multilevel"/>
    <w:tmpl w:val="2DBE5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4" w15:restartNumberingAfterBreak="0">
    <w:nsid w:val="5DF13693"/>
    <w:multiLevelType w:val="hybridMultilevel"/>
    <w:tmpl w:val="D3B43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C031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5D44B9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D65059"/>
    <w:multiLevelType w:val="hybridMultilevel"/>
    <w:tmpl w:val="7D8CFB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270EC6"/>
    <w:multiLevelType w:val="hybridMultilevel"/>
    <w:tmpl w:val="E3AE108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B4212E"/>
    <w:multiLevelType w:val="multilevel"/>
    <w:tmpl w:val="2C74D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0" w15:restartNumberingAfterBreak="0">
    <w:nsid w:val="707D2E00"/>
    <w:multiLevelType w:val="hybridMultilevel"/>
    <w:tmpl w:val="E86274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02190"/>
    <w:multiLevelType w:val="hybridMultilevel"/>
    <w:tmpl w:val="91F4ADCA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763A47"/>
    <w:multiLevelType w:val="multilevel"/>
    <w:tmpl w:val="D44CE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33" w15:restartNumberingAfterBreak="0">
    <w:nsid w:val="7BA2367A"/>
    <w:multiLevelType w:val="hybridMultilevel"/>
    <w:tmpl w:val="EAE2A6B0"/>
    <w:lvl w:ilvl="0" w:tplc="FB688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77802">
    <w:abstractNumId w:val="13"/>
  </w:num>
  <w:num w:numId="2" w16cid:durableId="1813789465">
    <w:abstractNumId w:val="25"/>
  </w:num>
  <w:num w:numId="3" w16cid:durableId="2012221692">
    <w:abstractNumId w:val="24"/>
  </w:num>
  <w:num w:numId="4" w16cid:durableId="1212963740">
    <w:abstractNumId w:val="1"/>
  </w:num>
  <w:num w:numId="5" w16cid:durableId="1409615530">
    <w:abstractNumId w:val="21"/>
  </w:num>
  <w:num w:numId="6" w16cid:durableId="1736665638">
    <w:abstractNumId w:val="26"/>
  </w:num>
  <w:num w:numId="7" w16cid:durableId="366443356">
    <w:abstractNumId w:val="17"/>
  </w:num>
  <w:num w:numId="8" w16cid:durableId="1056398708">
    <w:abstractNumId w:val="7"/>
  </w:num>
  <w:num w:numId="9" w16cid:durableId="941377195">
    <w:abstractNumId w:val="4"/>
  </w:num>
  <w:num w:numId="10" w16cid:durableId="782575334">
    <w:abstractNumId w:val="8"/>
  </w:num>
  <w:num w:numId="11" w16cid:durableId="1203592152">
    <w:abstractNumId w:val="28"/>
  </w:num>
  <w:num w:numId="12" w16cid:durableId="2125033256">
    <w:abstractNumId w:val="11"/>
  </w:num>
  <w:num w:numId="13" w16cid:durableId="1500849787">
    <w:abstractNumId w:val="5"/>
  </w:num>
  <w:num w:numId="14" w16cid:durableId="1149326595">
    <w:abstractNumId w:val="27"/>
  </w:num>
  <w:num w:numId="15" w16cid:durableId="1932421823">
    <w:abstractNumId w:val="16"/>
  </w:num>
  <w:num w:numId="16" w16cid:durableId="2080135438">
    <w:abstractNumId w:val="2"/>
  </w:num>
  <w:num w:numId="17" w16cid:durableId="1378357762">
    <w:abstractNumId w:val="31"/>
  </w:num>
  <w:num w:numId="18" w16cid:durableId="674844599">
    <w:abstractNumId w:val="14"/>
  </w:num>
  <w:num w:numId="19" w16cid:durableId="419718447">
    <w:abstractNumId w:val="9"/>
  </w:num>
  <w:num w:numId="20" w16cid:durableId="1785611778">
    <w:abstractNumId w:val="15"/>
  </w:num>
  <w:num w:numId="21" w16cid:durableId="1610354858">
    <w:abstractNumId w:val="12"/>
  </w:num>
  <w:num w:numId="22" w16cid:durableId="1084450425">
    <w:abstractNumId w:val="0"/>
  </w:num>
  <w:num w:numId="23" w16cid:durableId="201985396">
    <w:abstractNumId w:val="19"/>
  </w:num>
  <w:num w:numId="24" w16cid:durableId="1631671043">
    <w:abstractNumId w:val="23"/>
  </w:num>
  <w:num w:numId="25" w16cid:durableId="1716853337">
    <w:abstractNumId w:val="33"/>
  </w:num>
  <w:num w:numId="26" w16cid:durableId="19158985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9920028">
    <w:abstractNumId w:val="32"/>
  </w:num>
  <w:num w:numId="28" w16cid:durableId="1806504580">
    <w:abstractNumId w:val="29"/>
  </w:num>
  <w:num w:numId="29" w16cid:durableId="1576041953">
    <w:abstractNumId w:val="20"/>
  </w:num>
  <w:num w:numId="30" w16cid:durableId="1378048784">
    <w:abstractNumId w:val="22"/>
  </w:num>
  <w:num w:numId="31" w16cid:durableId="1957759683">
    <w:abstractNumId w:val="30"/>
  </w:num>
  <w:num w:numId="32" w16cid:durableId="868446817">
    <w:abstractNumId w:val="3"/>
  </w:num>
  <w:num w:numId="33" w16cid:durableId="1120103122">
    <w:abstractNumId w:val="18"/>
  </w:num>
  <w:num w:numId="34" w16cid:durableId="2038893754">
    <w:abstractNumId w:val="10"/>
  </w:num>
  <w:num w:numId="35" w16cid:durableId="1145273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cumentProtection w:edit="readOnly" w:enforcement="1" w:cryptProviderType="rsaAES" w:cryptAlgorithmClass="hash" w:cryptAlgorithmType="typeAny" w:cryptAlgorithmSid="14" w:cryptSpinCount="100000" w:hash="LgN138n2NLbF7czG3IK5fNNkgyGL1tyWztiMkKQH+er7ZI04U8+2lUR27CQdJv52gvqsBXoHiD0benXUGf8ZcA==" w:salt="lf9v9IrVHEO0XAUuN7Xs7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1"/>
    <w:rsid w:val="0000081C"/>
    <w:rsid w:val="00000F45"/>
    <w:rsid w:val="000014C5"/>
    <w:rsid w:val="000025D8"/>
    <w:rsid w:val="00003088"/>
    <w:rsid w:val="00006C04"/>
    <w:rsid w:val="00006D28"/>
    <w:rsid w:val="00006F63"/>
    <w:rsid w:val="00010529"/>
    <w:rsid w:val="00013EEF"/>
    <w:rsid w:val="00017F38"/>
    <w:rsid w:val="00020803"/>
    <w:rsid w:val="00020C62"/>
    <w:rsid w:val="00021B1C"/>
    <w:rsid w:val="000236FA"/>
    <w:rsid w:val="000268C2"/>
    <w:rsid w:val="0002695C"/>
    <w:rsid w:val="00026EB9"/>
    <w:rsid w:val="000272D8"/>
    <w:rsid w:val="000325A0"/>
    <w:rsid w:val="00032644"/>
    <w:rsid w:val="00035F18"/>
    <w:rsid w:val="000410FF"/>
    <w:rsid w:val="000426E8"/>
    <w:rsid w:val="00045F24"/>
    <w:rsid w:val="00047A1F"/>
    <w:rsid w:val="00047DA5"/>
    <w:rsid w:val="00052599"/>
    <w:rsid w:val="000601D9"/>
    <w:rsid w:val="000605F8"/>
    <w:rsid w:val="00060E8B"/>
    <w:rsid w:val="00062355"/>
    <w:rsid w:val="000624CA"/>
    <w:rsid w:val="00062865"/>
    <w:rsid w:val="000634C6"/>
    <w:rsid w:val="00064F60"/>
    <w:rsid w:val="00066283"/>
    <w:rsid w:val="0007100E"/>
    <w:rsid w:val="00071981"/>
    <w:rsid w:val="00073F18"/>
    <w:rsid w:val="00074D9C"/>
    <w:rsid w:val="00082C37"/>
    <w:rsid w:val="000842F7"/>
    <w:rsid w:val="00086D1F"/>
    <w:rsid w:val="00087995"/>
    <w:rsid w:val="0009081E"/>
    <w:rsid w:val="00090E64"/>
    <w:rsid w:val="0009399B"/>
    <w:rsid w:val="00093ACB"/>
    <w:rsid w:val="000955C1"/>
    <w:rsid w:val="00095D27"/>
    <w:rsid w:val="00096095"/>
    <w:rsid w:val="000A086C"/>
    <w:rsid w:val="000A131E"/>
    <w:rsid w:val="000A405A"/>
    <w:rsid w:val="000A7337"/>
    <w:rsid w:val="000B0914"/>
    <w:rsid w:val="000B1A73"/>
    <w:rsid w:val="000B46FF"/>
    <w:rsid w:val="000B670E"/>
    <w:rsid w:val="000B7872"/>
    <w:rsid w:val="000C6CF5"/>
    <w:rsid w:val="000C6DCF"/>
    <w:rsid w:val="000D4732"/>
    <w:rsid w:val="000D4955"/>
    <w:rsid w:val="000D5AA2"/>
    <w:rsid w:val="000D789B"/>
    <w:rsid w:val="000D7A2F"/>
    <w:rsid w:val="000E093C"/>
    <w:rsid w:val="000E3AAB"/>
    <w:rsid w:val="000E7EC8"/>
    <w:rsid w:val="000F01D1"/>
    <w:rsid w:val="000F0B21"/>
    <w:rsid w:val="00100C1F"/>
    <w:rsid w:val="00101768"/>
    <w:rsid w:val="00104249"/>
    <w:rsid w:val="00110C43"/>
    <w:rsid w:val="001126A4"/>
    <w:rsid w:val="00117A82"/>
    <w:rsid w:val="00127E68"/>
    <w:rsid w:val="00127F07"/>
    <w:rsid w:val="00132239"/>
    <w:rsid w:val="001337DA"/>
    <w:rsid w:val="00135B0E"/>
    <w:rsid w:val="00136D92"/>
    <w:rsid w:val="001434A2"/>
    <w:rsid w:val="0014351B"/>
    <w:rsid w:val="00146091"/>
    <w:rsid w:val="00147A8B"/>
    <w:rsid w:val="00147A9B"/>
    <w:rsid w:val="00157444"/>
    <w:rsid w:val="00157FA8"/>
    <w:rsid w:val="00161A39"/>
    <w:rsid w:val="0016299C"/>
    <w:rsid w:val="00164568"/>
    <w:rsid w:val="0016492C"/>
    <w:rsid w:val="00167DA0"/>
    <w:rsid w:val="001703C9"/>
    <w:rsid w:val="0017117A"/>
    <w:rsid w:val="00171F4F"/>
    <w:rsid w:val="0017252A"/>
    <w:rsid w:val="00174961"/>
    <w:rsid w:val="00175A82"/>
    <w:rsid w:val="00183C3F"/>
    <w:rsid w:val="00184897"/>
    <w:rsid w:val="00187185"/>
    <w:rsid w:val="00194C14"/>
    <w:rsid w:val="00197DE7"/>
    <w:rsid w:val="001A0377"/>
    <w:rsid w:val="001A096F"/>
    <w:rsid w:val="001A0E58"/>
    <w:rsid w:val="001A11EE"/>
    <w:rsid w:val="001A561E"/>
    <w:rsid w:val="001A7EA8"/>
    <w:rsid w:val="001B06F8"/>
    <w:rsid w:val="001B27F6"/>
    <w:rsid w:val="001B29AA"/>
    <w:rsid w:val="001B2B15"/>
    <w:rsid w:val="001B5447"/>
    <w:rsid w:val="001B6B62"/>
    <w:rsid w:val="001C13B6"/>
    <w:rsid w:val="001C39A2"/>
    <w:rsid w:val="001C49EF"/>
    <w:rsid w:val="001C54D6"/>
    <w:rsid w:val="001D0886"/>
    <w:rsid w:val="001D106A"/>
    <w:rsid w:val="001D1F8B"/>
    <w:rsid w:val="001D5848"/>
    <w:rsid w:val="001D62DB"/>
    <w:rsid w:val="001E032E"/>
    <w:rsid w:val="001E15E4"/>
    <w:rsid w:val="001F06ED"/>
    <w:rsid w:val="001F0BB7"/>
    <w:rsid w:val="001F0EA2"/>
    <w:rsid w:val="001F69F3"/>
    <w:rsid w:val="002013A4"/>
    <w:rsid w:val="00202311"/>
    <w:rsid w:val="00203398"/>
    <w:rsid w:val="002036CC"/>
    <w:rsid w:val="0020376E"/>
    <w:rsid w:val="0020415B"/>
    <w:rsid w:val="0020551F"/>
    <w:rsid w:val="00212A7A"/>
    <w:rsid w:val="00215132"/>
    <w:rsid w:val="00216AA1"/>
    <w:rsid w:val="00220B71"/>
    <w:rsid w:val="00221FAA"/>
    <w:rsid w:val="002224C5"/>
    <w:rsid w:val="00225BEE"/>
    <w:rsid w:val="002302ED"/>
    <w:rsid w:val="00230BFD"/>
    <w:rsid w:val="00237242"/>
    <w:rsid w:val="00242A4D"/>
    <w:rsid w:val="00243E4E"/>
    <w:rsid w:val="00245136"/>
    <w:rsid w:val="002456D0"/>
    <w:rsid w:val="00246037"/>
    <w:rsid w:val="00247E8F"/>
    <w:rsid w:val="00247EE1"/>
    <w:rsid w:val="00247F3B"/>
    <w:rsid w:val="0025127E"/>
    <w:rsid w:val="0025224C"/>
    <w:rsid w:val="0025732C"/>
    <w:rsid w:val="0026181F"/>
    <w:rsid w:val="0026244A"/>
    <w:rsid w:val="002634A1"/>
    <w:rsid w:val="00263923"/>
    <w:rsid w:val="00264F91"/>
    <w:rsid w:val="00267199"/>
    <w:rsid w:val="00267F89"/>
    <w:rsid w:val="00270D18"/>
    <w:rsid w:val="002735D7"/>
    <w:rsid w:val="00275712"/>
    <w:rsid w:val="00282408"/>
    <w:rsid w:val="00282475"/>
    <w:rsid w:val="00286A57"/>
    <w:rsid w:val="002871ED"/>
    <w:rsid w:val="00290628"/>
    <w:rsid w:val="00290A08"/>
    <w:rsid w:val="00292430"/>
    <w:rsid w:val="00293543"/>
    <w:rsid w:val="002958BC"/>
    <w:rsid w:val="00297565"/>
    <w:rsid w:val="00297A88"/>
    <w:rsid w:val="002A00B6"/>
    <w:rsid w:val="002A0BE7"/>
    <w:rsid w:val="002B0E9C"/>
    <w:rsid w:val="002B1236"/>
    <w:rsid w:val="002B12FA"/>
    <w:rsid w:val="002B21D4"/>
    <w:rsid w:val="002B2257"/>
    <w:rsid w:val="002B3659"/>
    <w:rsid w:val="002C0416"/>
    <w:rsid w:val="002C10BD"/>
    <w:rsid w:val="002C284E"/>
    <w:rsid w:val="002C2BEB"/>
    <w:rsid w:val="002C31E1"/>
    <w:rsid w:val="002C6010"/>
    <w:rsid w:val="002C6912"/>
    <w:rsid w:val="002D15AA"/>
    <w:rsid w:val="002D2D6B"/>
    <w:rsid w:val="002D48B0"/>
    <w:rsid w:val="002D4CF2"/>
    <w:rsid w:val="002D688E"/>
    <w:rsid w:val="002D6B57"/>
    <w:rsid w:val="002D7F93"/>
    <w:rsid w:val="002E2624"/>
    <w:rsid w:val="002E394B"/>
    <w:rsid w:val="002E6529"/>
    <w:rsid w:val="002E6953"/>
    <w:rsid w:val="002E79B0"/>
    <w:rsid w:val="002F4930"/>
    <w:rsid w:val="002F4C00"/>
    <w:rsid w:val="002F6720"/>
    <w:rsid w:val="00303500"/>
    <w:rsid w:val="0030380E"/>
    <w:rsid w:val="00304D73"/>
    <w:rsid w:val="003063C9"/>
    <w:rsid w:val="00310103"/>
    <w:rsid w:val="0031019F"/>
    <w:rsid w:val="00311907"/>
    <w:rsid w:val="00313370"/>
    <w:rsid w:val="00317C72"/>
    <w:rsid w:val="0032095E"/>
    <w:rsid w:val="00322363"/>
    <w:rsid w:val="00322B33"/>
    <w:rsid w:val="00323DB7"/>
    <w:rsid w:val="003262C2"/>
    <w:rsid w:val="00327612"/>
    <w:rsid w:val="00331734"/>
    <w:rsid w:val="00331B68"/>
    <w:rsid w:val="00334BCB"/>
    <w:rsid w:val="00345CD3"/>
    <w:rsid w:val="00345E41"/>
    <w:rsid w:val="00352502"/>
    <w:rsid w:val="00354165"/>
    <w:rsid w:val="00354BA2"/>
    <w:rsid w:val="00354E11"/>
    <w:rsid w:val="0036041B"/>
    <w:rsid w:val="003636F0"/>
    <w:rsid w:val="003649C7"/>
    <w:rsid w:val="00366EBD"/>
    <w:rsid w:val="00373CB8"/>
    <w:rsid w:val="00374583"/>
    <w:rsid w:val="00374599"/>
    <w:rsid w:val="003762D6"/>
    <w:rsid w:val="00381859"/>
    <w:rsid w:val="0038361B"/>
    <w:rsid w:val="003839F8"/>
    <w:rsid w:val="0038569D"/>
    <w:rsid w:val="0039103A"/>
    <w:rsid w:val="0039154E"/>
    <w:rsid w:val="003948C9"/>
    <w:rsid w:val="003950DD"/>
    <w:rsid w:val="00397B1C"/>
    <w:rsid w:val="00397E3B"/>
    <w:rsid w:val="003A0660"/>
    <w:rsid w:val="003A117A"/>
    <w:rsid w:val="003A5A9D"/>
    <w:rsid w:val="003B6A09"/>
    <w:rsid w:val="003C70E8"/>
    <w:rsid w:val="003D152E"/>
    <w:rsid w:val="003D1F8E"/>
    <w:rsid w:val="003D210C"/>
    <w:rsid w:val="003D33AF"/>
    <w:rsid w:val="003D49BE"/>
    <w:rsid w:val="003D4E1A"/>
    <w:rsid w:val="003D77B5"/>
    <w:rsid w:val="003E0E32"/>
    <w:rsid w:val="003E1193"/>
    <w:rsid w:val="003E38C6"/>
    <w:rsid w:val="003E4701"/>
    <w:rsid w:val="003F22D7"/>
    <w:rsid w:val="003F2DF3"/>
    <w:rsid w:val="003F4448"/>
    <w:rsid w:val="003F6976"/>
    <w:rsid w:val="00401998"/>
    <w:rsid w:val="0040425E"/>
    <w:rsid w:val="004109EB"/>
    <w:rsid w:val="00413242"/>
    <w:rsid w:val="004150DE"/>
    <w:rsid w:val="00415A98"/>
    <w:rsid w:val="004166B8"/>
    <w:rsid w:val="00416D47"/>
    <w:rsid w:val="0041772A"/>
    <w:rsid w:val="00417F45"/>
    <w:rsid w:val="004222F2"/>
    <w:rsid w:val="004246C0"/>
    <w:rsid w:val="0042704D"/>
    <w:rsid w:val="004327AF"/>
    <w:rsid w:val="00433E7C"/>
    <w:rsid w:val="0043462D"/>
    <w:rsid w:val="00435129"/>
    <w:rsid w:val="00435662"/>
    <w:rsid w:val="00437307"/>
    <w:rsid w:val="00440E65"/>
    <w:rsid w:val="00442054"/>
    <w:rsid w:val="00442D0D"/>
    <w:rsid w:val="00442F93"/>
    <w:rsid w:val="00443400"/>
    <w:rsid w:val="00443427"/>
    <w:rsid w:val="004441CB"/>
    <w:rsid w:val="00447E3A"/>
    <w:rsid w:val="00450491"/>
    <w:rsid w:val="00450F34"/>
    <w:rsid w:val="0045110B"/>
    <w:rsid w:val="00453070"/>
    <w:rsid w:val="00453788"/>
    <w:rsid w:val="004554E7"/>
    <w:rsid w:val="00456386"/>
    <w:rsid w:val="00462B41"/>
    <w:rsid w:val="00466D96"/>
    <w:rsid w:val="0047195F"/>
    <w:rsid w:val="004745C2"/>
    <w:rsid w:val="00474A50"/>
    <w:rsid w:val="00475FCC"/>
    <w:rsid w:val="00477A5A"/>
    <w:rsid w:val="00481ADC"/>
    <w:rsid w:val="00481CD7"/>
    <w:rsid w:val="0048725A"/>
    <w:rsid w:val="004879AF"/>
    <w:rsid w:val="004900D3"/>
    <w:rsid w:val="0049080C"/>
    <w:rsid w:val="00491BF2"/>
    <w:rsid w:val="00491C26"/>
    <w:rsid w:val="00495385"/>
    <w:rsid w:val="004974F3"/>
    <w:rsid w:val="00497912"/>
    <w:rsid w:val="004A0917"/>
    <w:rsid w:val="004A1A63"/>
    <w:rsid w:val="004A27AD"/>
    <w:rsid w:val="004A2AC8"/>
    <w:rsid w:val="004A6E9F"/>
    <w:rsid w:val="004B0ECD"/>
    <w:rsid w:val="004B1893"/>
    <w:rsid w:val="004B5877"/>
    <w:rsid w:val="004B6588"/>
    <w:rsid w:val="004B6930"/>
    <w:rsid w:val="004B7306"/>
    <w:rsid w:val="004C26E8"/>
    <w:rsid w:val="004C47A3"/>
    <w:rsid w:val="004D196C"/>
    <w:rsid w:val="004D413F"/>
    <w:rsid w:val="004D5ED2"/>
    <w:rsid w:val="004D6B28"/>
    <w:rsid w:val="004E551B"/>
    <w:rsid w:val="004E739B"/>
    <w:rsid w:val="004E78BA"/>
    <w:rsid w:val="004F50AE"/>
    <w:rsid w:val="004F52DE"/>
    <w:rsid w:val="0050064D"/>
    <w:rsid w:val="00503798"/>
    <w:rsid w:val="005102BE"/>
    <w:rsid w:val="00513A0A"/>
    <w:rsid w:val="00513C42"/>
    <w:rsid w:val="005152C0"/>
    <w:rsid w:val="00515EDC"/>
    <w:rsid w:val="005205C3"/>
    <w:rsid w:val="00525969"/>
    <w:rsid w:val="00526087"/>
    <w:rsid w:val="005300A7"/>
    <w:rsid w:val="005305C7"/>
    <w:rsid w:val="00531B93"/>
    <w:rsid w:val="00534677"/>
    <w:rsid w:val="00534E10"/>
    <w:rsid w:val="00534ED1"/>
    <w:rsid w:val="00540E9A"/>
    <w:rsid w:val="0054130D"/>
    <w:rsid w:val="0054245E"/>
    <w:rsid w:val="00545503"/>
    <w:rsid w:val="005519D6"/>
    <w:rsid w:val="00555DD3"/>
    <w:rsid w:val="00555E5B"/>
    <w:rsid w:val="00556032"/>
    <w:rsid w:val="00562BF9"/>
    <w:rsid w:val="0056610E"/>
    <w:rsid w:val="0056717D"/>
    <w:rsid w:val="00570C63"/>
    <w:rsid w:val="00572023"/>
    <w:rsid w:val="00577363"/>
    <w:rsid w:val="00577BAF"/>
    <w:rsid w:val="00580CB8"/>
    <w:rsid w:val="00582B8A"/>
    <w:rsid w:val="00584E73"/>
    <w:rsid w:val="005850B5"/>
    <w:rsid w:val="00586EB5"/>
    <w:rsid w:val="005876A5"/>
    <w:rsid w:val="00587B26"/>
    <w:rsid w:val="005A1B55"/>
    <w:rsid w:val="005A2A0C"/>
    <w:rsid w:val="005A2D6A"/>
    <w:rsid w:val="005B0113"/>
    <w:rsid w:val="005B19A4"/>
    <w:rsid w:val="005B317D"/>
    <w:rsid w:val="005B57F4"/>
    <w:rsid w:val="005B5891"/>
    <w:rsid w:val="005B5DEB"/>
    <w:rsid w:val="005B75CF"/>
    <w:rsid w:val="005C04CD"/>
    <w:rsid w:val="005C2317"/>
    <w:rsid w:val="005C2BEA"/>
    <w:rsid w:val="005C5684"/>
    <w:rsid w:val="005C67CD"/>
    <w:rsid w:val="005D01DF"/>
    <w:rsid w:val="005D1A28"/>
    <w:rsid w:val="005D779D"/>
    <w:rsid w:val="005E1DFD"/>
    <w:rsid w:val="005E28AD"/>
    <w:rsid w:val="005E2AB2"/>
    <w:rsid w:val="005F23F4"/>
    <w:rsid w:val="005F24EB"/>
    <w:rsid w:val="005F3C54"/>
    <w:rsid w:val="005F4029"/>
    <w:rsid w:val="005F607E"/>
    <w:rsid w:val="005F641C"/>
    <w:rsid w:val="00610DE1"/>
    <w:rsid w:val="00612E0D"/>
    <w:rsid w:val="00613CAC"/>
    <w:rsid w:val="00614418"/>
    <w:rsid w:val="0062036D"/>
    <w:rsid w:val="006218BB"/>
    <w:rsid w:val="00624ADC"/>
    <w:rsid w:val="00624E70"/>
    <w:rsid w:val="00625A01"/>
    <w:rsid w:val="0062620F"/>
    <w:rsid w:val="006270F5"/>
    <w:rsid w:val="00630FB0"/>
    <w:rsid w:val="006326A6"/>
    <w:rsid w:val="00633A78"/>
    <w:rsid w:val="00634168"/>
    <w:rsid w:val="00637684"/>
    <w:rsid w:val="00640853"/>
    <w:rsid w:val="00643ADB"/>
    <w:rsid w:val="00646356"/>
    <w:rsid w:val="00651922"/>
    <w:rsid w:val="00652C2F"/>
    <w:rsid w:val="006534E0"/>
    <w:rsid w:val="006537A8"/>
    <w:rsid w:val="00663181"/>
    <w:rsid w:val="00663A17"/>
    <w:rsid w:val="006669EF"/>
    <w:rsid w:val="00666A75"/>
    <w:rsid w:val="00671902"/>
    <w:rsid w:val="006731F1"/>
    <w:rsid w:val="00673D5C"/>
    <w:rsid w:val="006744FA"/>
    <w:rsid w:val="006749B6"/>
    <w:rsid w:val="006753BC"/>
    <w:rsid w:val="0067780C"/>
    <w:rsid w:val="006779ED"/>
    <w:rsid w:val="00682B24"/>
    <w:rsid w:val="0068326E"/>
    <w:rsid w:val="00683391"/>
    <w:rsid w:val="006901FE"/>
    <w:rsid w:val="00691C74"/>
    <w:rsid w:val="006943C8"/>
    <w:rsid w:val="00694A5B"/>
    <w:rsid w:val="00695473"/>
    <w:rsid w:val="006A0C03"/>
    <w:rsid w:val="006A2A8F"/>
    <w:rsid w:val="006A3B7B"/>
    <w:rsid w:val="006A4436"/>
    <w:rsid w:val="006B13A8"/>
    <w:rsid w:val="006B1EF4"/>
    <w:rsid w:val="006B473C"/>
    <w:rsid w:val="006B4B48"/>
    <w:rsid w:val="006B6FD5"/>
    <w:rsid w:val="006B7B09"/>
    <w:rsid w:val="006C1488"/>
    <w:rsid w:val="006C1D64"/>
    <w:rsid w:val="006C303D"/>
    <w:rsid w:val="006C310C"/>
    <w:rsid w:val="006C3E44"/>
    <w:rsid w:val="006C525C"/>
    <w:rsid w:val="006C7E34"/>
    <w:rsid w:val="006D04E8"/>
    <w:rsid w:val="006D3E37"/>
    <w:rsid w:val="006D56BC"/>
    <w:rsid w:val="006D5DC6"/>
    <w:rsid w:val="006D7457"/>
    <w:rsid w:val="006E2379"/>
    <w:rsid w:val="006E38F4"/>
    <w:rsid w:val="006E3911"/>
    <w:rsid w:val="006F3C7B"/>
    <w:rsid w:val="006F4409"/>
    <w:rsid w:val="00700FB1"/>
    <w:rsid w:val="0070113B"/>
    <w:rsid w:val="00704391"/>
    <w:rsid w:val="00704D4B"/>
    <w:rsid w:val="00710CA4"/>
    <w:rsid w:val="00714697"/>
    <w:rsid w:val="00716271"/>
    <w:rsid w:val="007165A9"/>
    <w:rsid w:val="00722D58"/>
    <w:rsid w:val="00725783"/>
    <w:rsid w:val="0073075E"/>
    <w:rsid w:val="007319D5"/>
    <w:rsid w:val="007337BA"/>
    <w:rsid w:val="00733E19"/>
    <w:rsid w:val="00733E48"/>
    <w:rsid w:val="00735179"/>
    <w:rsid w:val="00736FD6"/>
    <w:rsid w:val="00742A13"/>
    <w:rsid w:val="00742E1C"/>
    <w:rsid w:val="00743DC0"/>
    <w:rsid w:val="0074400B"/>
    <w:rsid w:val="00747F8D"/>
    <w:rsid w:val="007511E3"/>
    <w:rsid w:val="0075240E"/>
    <w:rsid w:val="00753F5E"/>
    <w:rsid w:val="00755789"/>
    <w:rsid w:val="00762C2C"/>
    <w:rsid w:val="00762F55"/>
    <w:rsid w:val="00764B10"/>
    <w:rsid w:val="0076500C"/>
    <w:rsid w:val="00767F04"/>
    <w:rsid w:val="00771662"/>
    <w:rsid w:val="00775E84"/>
    <w:rsid w:val="00780065"/>
    <w:rsid w:val="00781B50"/>
    <w:rsid w:val="00782FE5"/>
    <w:rsid w:val="00783C95"/>
    <w:rsid w:val="00784D27"/>
    <w:rsid w:val="00785646"/>
    <w:rsid w:val="007864DC"/>
    <w:rsid w:val="007865EC"/>
    <w:rsid w:val="00787516"/>
    <w:rsid w:val="00787DA6"/>
    <w:rsid w:val="0079176E"/>
    <w:rsid w:val="00793080"/>
    <w:rsid w:val="00796341"/>
    <w:rsid w:val="007A069B"/>
    <w:rsid w:val="007A221B"/>
    <w:rsid w:val="007A2A4C"/>
    <w:rsid w:val="007A3586"/>
    <w:rsid w:val="007A5564"/>
    <w:rsid w:val="007A5D7D"/>
    <w:rsid w:val="007A7F7B"/>
    <w:rsid w:val="007B0FA0"/>
    <w:rsid w:val="007B2F9A"/>
    <w:rsid w:val="007B442F"/>
    <w:rsid w:val="007C0AEF"/>
    <w:rsid w:val="007C2F93"/>
    <w:rsid w:val="007D15D8"/>
    <w:rsid w:val="007D29F0"/>
    <w:rsid w:val="007D4174"/>
    <w:rsid w:val="007D50FD"/>
    <w:rsid w:val="007D6DD6"/>
    <w:rsid w:val="007E44A4"/>
    <w:rsid w:val="007E5751"/>
    <w:rsid w:val="007F1E3A"/>
    <w:rsid w:val="007F4A51"/>
    <w:rsid w:val="0080012B"/>
    <w:rsid w:val="00801241"/>
    <w:rsid w:val="00803225"/>
    <w:rsid w:val="008046F8"/>
    <w:rsid w:val="0080701B"/>
    <w:rsid w:val="00811229"/>
    <w:rsid w:val="00812578"/>
    <w:rsid w:val="00812CC3"/>
    <w:rsid w:val="00813F31"/>
    <w:rsid w:val="0081571D"/>
    <w:rsid w:val="00815C36"/>
    <w:rsid w:val="00816830"/>
    <w:rsid w:val="008173F4"/>
    <w:rsid w:val="00820E18"/>
    <w:rsid w:val="008212F1"/>
    <w:rsid w:val="00822D99"/>
    <w:rsid w:val="00826C6C"/>
    <w:rsid w:val="00826FC4"/>
    <w:rsid w:val="00830685"/>
    <w:rsid w:val="00832F22"/>
    <w:rsid w:val="0083355D"/>
    <w:rsid w:val="008338E4"/>
    <w:rsid w:val="00837DB5"/>
    <w:rsid w:val="0084464B"/>
    <w:rsid w:val="00846F23"/>
    <w:rsid w:val="00852229"/>
    <w:rsid w:val="00852387"/>
    <w:rsid w:val="00852704"/>
    <w:rsid w:val="0085325E"/>
    <w:rsid w:val="00854BBE"/>
    <w:rsid w:val="00855679"/>
    <w:rsid w:val="0086007D"/>
    <w:rsid w:val="008601C7"/>
    <w:rsid w:val="00861243"/>
    <w:rsid w:val="00863580"/>
    <w:rsid w:val="00864034"/>
    <w:rsid w:val="00866DCC"/>
    <w:rsid w:val="008702D4"/>
    <w:rsid w:val="00871B15"/>
    <w:rsid w:val="00872ED4"/>
    <w:rsid w:val="00872F88"/>
    <w:rsid w:val="00873185"/>
    <w:rsid w:val="00875531"/>
    <w:rsid w:val="00880805"/>
    <w:rsid w:val="008817F3"/>
    <w:rsid w:val="008832DC"/>
    <w:rsid w:val="00886904"/>
    <w:rsid w:val="00890D8A"/>
    <w:rsid w:val="0089119A"/>
    <w:rsid w:val="00894011"/>
    <w:rsid w:val="008978B8"/>
    <w:rsid w:val="008A41F8"/>
    <w:rsid w:val="008A5C61"/>
    <w:rsid w:val="008B1216"/>
    <w:rsid w:val="008B2B18"/>
    <w:rsid w:val="008B44CD"/>
    <w:rsid w:val="008B6BDB"/>
    <w:rsid w:val="008B76A6"/>
    <w:rsid w:val="008B78D0"/>
    <w:rsid w:val="008C0F2B"/>
    <w:rsid w:val="008C22D0"/>
    <w:rsid w:val="008C37AF"/>
    <w:rsid w:val="008C535D"/>
    <w:rsid w:val="008D048D"/>
    <w:rsid w:val="008D1CEE"/>
    <w:rsid w:val="008D3F43"/>
    <w:rsid w:val="008D54FE"/>
    <w:rsid w:val="008D58E5"/>
    <w:rsid w:val="008D7769"/>
    <w:rsid w:val="008E005A"/>
    <w:rsid w:val="008E1EDE"/>
    <w:rsid w:val="008E2585"/>
    <w:rsid w:val="008E3291"/>
    <w:rsid w:val="008E3A67"/>
    <w:rsid w:val="008E588D"/>
    <w:rsid w:val="008F0ED1"/>
    <w:rsid w:val="008F5A78"/>
    <w:rsid w:val="008F653F"/>
    <w:rsid w:val="009015D2"/>
    <w:rsid w:val="009020B6"/>
    <w:rsid w:val="0090265C"/>
    <w:rsid w:val="00902A34"/>
    <w:rsid w:val="00903653"/>
    <w:rsid w:val="00903811"/>
    <w:rsid w:val="0090495A"/>
    <w:rsid w:val="009061AD"/>
    <w:rsid w:val="00910357"/>
    <w:rsid w:val="00911F83"/>
    <w:rsid w:val="009137F6"/>
    <w:rsid w:val="00926044"/>
    <w:rsid w:val="0093042E"/>
    <w:rsid w:val="00931B34"/>
    <w:rsid w:val="009361A6"/>
    <w:rsid w:val="0093790C"/>
    <w:rsid w:val="0094305F"/>
    <w:rsid w:val="009463CB"/>
    <w:rsid w:val="00952B27"/>
    <w:rsid w:val="009536F5"/>
    <w:rsid w:val="00954963"/>
    <w:rsid w:val="0095669B"/>
    <w:rsid w:val="00956C0E"/>
    <w:rsid w:val="00961A4E"/>
    <w:rsid w:val="00965AE0"/>
    <w:rsid w:val="0097175A"/>
    <w:rsid w:val="00972E45"/>
    <w:rsid w:val="00977591"/>
    <w:rsid w:val="00977BE8"/>
    <w:rsid w:val="00980543"/>
    <w:rsid w:val="00983234"/>
    <w:rsid w:val="00985689"/>
    <w:rsid w:val="009905A0"/>
    <w:rsid w:val="00997C33"/>
    <w:rsid w:val="009A08EF"/>
    <w:rsid w:val="009A1426"/>
    <w:rsid w:val="009A2536"/>
    <w:rsid w:val="009A271F"/>
    <w:rsid w:val="009A2CDC"/>
    <w:rsid w:val="009A5CCA"/>
    <w:rsid w:val="009A73AC"/>
    <w:rsid w:val="009B0A7E"/>
    <w:rsid w:val="009B0FFB"/>
    <w:rsid w:val="009B1991"/>
    <w:rsid w:val="009B2E44"/>
    <w:rsid w:val="009B3471"/>
    <w:rsid w:val="009B39A5"/>
    <w:rsid w:val="009B3F8E"/>
    <w:rsid w:val="009B47F8"/>
    <w:rsid w:val="009C0085"/>
    <w:rsid w:val="009C0AD8"/>
    <w:rsid w:val="009C2A5F"/>
    <w:rsid w:val="009C4516"/>
    <w:rsid w:val="009D25CD"/>
    <w:rsid w:val="009D305C"/>
    <w:rsid w:val="009D3759"/>
    <w:rsid w:val="009E0919"/>
    <w:rsid w:val="009E1C6C"/>
    <w:rsid w:val="009E329D"/>
    <w:rsid w:val="009E3A22"/>
    <w:rsid w:val="009E47CB"/>
    <w:rsid w:val="009E5832"/>
    <w:rsid w:val="009F2250"/>
    <w:rsid w:val="009F5C7B"/>
    <w:rsid w:val="009F746D"/>
    <w:rsid w:val="009F7DB9"/>
    <w:rsid w:val="00A00925"/>
    <w:rsid w:val="00A02A97"/>
    <w:rsid w:val="00A06434"/>
    <w:rsid w:val="00A165A4"/>
    <w:rsid w:val="00A20A00"/>
    <w:rsid w:val="00A20E1B"/>
    <w:rsid w:val="00A21D36"/>
    <w:rsid w:val="00A24E71"/>
    <w:rsid w:val="00A33EFA"/>
    <w:rsid w:val="00A356AA"/>
    <w:rsid w:val="00A36330"/>
    <w:rsid w:val="00A36B9D"/>
    <w:rsid w:val="00A44185"/>
    <w:rsid w:val="00A44E7B"/>
    <w:rsid w:val="00A47762"/>
    <w:rsid w:val="00A50358"/>
    <w:rsid w:val="00A51065"/>
    <w:rsid w:val="00A51146"/>
    <w:rsid w:val="00A513E2"/>
    <w:rsid w:val="00A516C1"/>
    <w:rsid w:val="00A516FB"/>
    <w:rsid w:val="00A53826"/>
    <w:rsid w:val="00A538D6"/>
    <w:rsid w:val="00A5569D"/>
    <w:rsid w:val="00A60196"/>
    <w:rsid w:val="00A62726"/>
    <w:rsid w:val="00A63448"/>
    <w:rsid w:val="00A63530"/>
    <w:rsid w:val="00A64C1D"/>
    <w:rsid w:val="00A66CF9"/>
    <w:rsid w:val="00A67410"/>
    <w:rsid w:val="00A67CD6"/>
    <w:rsid w:val="00A70E9D"/>
    <w:rsid w:val="00A713D7"/>
    <w:rsid w:val="00A7187F"/>
    <w:rsid w:val="00A7238F"/>
    <w:rsid w:val="00A7486D"/>
    <w:rsid w:val="00A7662B"/>
    <w:rsid w:val="00A818F6"/>
    <w:rsid w:val="00A82F8A"/>
    <w:rsid w:val="00A8302C"/>
    <w:rsid w:val="00A83148"/>
    <w:rsid w:val="00A86F0E"/>
    <w:rsid w:val="00A87678"/>
    <w:rsid w:val="00A90D5B"/>
    <w:rsid w:val="00A90FD8"/>
    <w:rsid w:val="00AA152A"/>
    <w:rsid w:val="00AB5131"/>
    <w:rsid w:val="00AC14EE"/>
    <w:rsid w:val="00AC22FD"/>
    <w:rsid w:val="00AC29E9"/>
    <w:rsid w:val="00AC4BF5"/>
    <w:rsid w:val="00AD2C3B"/>
    <w:rsid w:val="00AD2D42"/>
    <w:rsid w:val="00AD6CD3"/>
    <w:rsid w:val="00AE029A"/>
    <w:rsid w:val="00AE08AF"/>
    <w:rsid w:val="00AE68B1"/>
    <w:rsid w:val="00AE75DC"/>
    <w:rsid w:val="00AF015C"/>
    <w:rsid w:val="00AF10A9"/>
    <w:rsid w:val="00AF2AD6"/>
    <w:rsid w:val="00AF2EFD"/>
    <w:rsid w:val="00AF3998"/>
    <w:rsid w:val="00AF5F15"/>
    <w:rsid w:val="00B00C5E"/>
    <w:rsid w:val="00B02258"/>
    <w:rsid w:val="00B039D3"/>
    <w:rsid w:val="00B043EE"/>
    <w:rsid w:val="00B04E7A"/>
    <w:rsid w:val="00B0693A"/>
    <w:rsid w:val="00B07E7E"/>
    <w:rsid w:val="00B210C6"/>
    <w:rsid w:val="00B216B9"/>
    <w:rsid w:val="00B21B1A"/>
    <w:rsid w:val="00B22738"/>
    <w:rsid w:val="00B22936"/>
    <w:rsid w:val="00B248F3"/>
    <w:rsid w:val="00B263FD"/>
    <w:rsid w:val="00B268EE"/>
    <w:rsid w:val="00B32FBE"/>
    <w:rsid w:val="00B338DD"/>
    <w:rsid w:val="00B3569C"/>
    <w:rsid w:val="00B40FA1"/>
    <w:rsid w:val="00B41DA9"/>
    <w:rsid w:val="00B441AC"/>
    <w:rsid w:val="00B46AA0"/>
    <w:rsid w:val="00B46B41"/>
    <w:rsid w:val="00B51BC6"/>
    <w:rsid w:val="00B54360"/>
    <w:rsid w:val="00B548E8"/>
    <w:rsid w:val="00B5510E"/>
    <w:rsid w:val="00B558DC"/>
    <w:rsid w:val="00B5595E"/>
    <w:rsid w:val="00B60658"/>
    <w:rsid w:val="00B60E53"/>
    <w:rsid w:val="00B6164D"/>
    <w:rsid w:val="00B6462B"/>
    <w:rsid w:val="00B64C56"/>
    <w:rsid w:val="00B65638"/>
    <w:rsid w:val="00B715FF"/>
    <w:rsid w:val="00B71CC4"/>
    <w:rsid w:val="00B74099"/>
    <w:rsid w:val="00B762A5"/>
    <w:rsid w:val="00B779E3"/>
    <w:rsid w:val="00B811EA"/>
    <w:rsid w:val="00B81C8D"/>
    <w:rsid w:val="00B81F40"/>
    <w:rsid w:val="00B8355F"/>
    <w:rsid w:val="00B85FED"/>
    <w:rsid w:val="00B868D2"/>
    <w:rsid w:val="00B87589"/>
    <w:rsid w:val="00B90AD5"/>
    <w:rsid w:val="00B90DB9"/>
    <w:rsid w:val="00B918CF"/>
    <w:rsid w:val="00B91FCC"/>
    <w:rsid w:val="00B945BD"/>
    <w:rsid w:val="00B9489A"/>
    <w:rsid w:val="00B9571F"/>
    <w:rsid w:val="00B96551"/>
    <w:rsid w:val="00BA098A"/>
    <w:rsid w:val="00BA0C0A"/>
    <w:rsid w:val="00BA3732"/>
    <w:rsid w:val="00BA38B1"/>
    <w:rsid w:val="00BA4F94"/>
    <w:rsid w:val="00BA6F67"/>
    <w:rsid w:val="00BB2762"/>
    <w:rsid w:val="00BB313E"/>
    <w:rsid w:val="00BB34CD"/>
    <w:rsid w:val="00BB429F"/>
    <w:rsid w:val="00BB4585"/>
    <w:rsid w:val="00BB5183"/>
    <w:rsid w:val="00BB6054"/>
    <w:rsid w:val="00BC21AB"/>
    <w:rsid w:val="00BC3FAB"/>
    <w:rsid w:val="00BC400F"/>
    <w:rsid w:val="00BC5B7C"/>
    <w:rsid w:val="00BC5BF4"/>
    <w:rsid w:val="00BC620F"/>
    <w:rsid w:val="00BD0138"/>
    <w:rsid w:val="00BD0474"/>
    <w:rsid w:val="00BD486B"/>
    <w:rsid w:val="00BD5123"/>
    <w:rsid w:val="00BD53CA"/>
    <w:rsid w:val="00BE0592"/>
    <w:rsid w:val="00BF522D"/>
    <w:rsid w:val="00BF6A94"/>
    <w:rsid w:val="00C00A40"/>
    <w:rsid w:val="00C02D41"/>
    <w:rsid w:val="00C033F7"/>
    <w:rsid w:val="00C03422"/>
    <w:rsid w:val="00C06BA7"/>
    <w:rsid w:val="00C115AD"/>
    <w:rsid w:val="00C12577"/>
    <w:rsid w:val="00C1316B"/>
    <w:rsid w:val="00C142FC"/>
    <w:rsid w:val="00C172BA"/>
    <w:rsid w:val="00C17593"/>
    <w:rsid w:val="00C21015"/>
    <w:rsid w:val="00C222DD"/>
    <w:rsid w:val="00C25003"/>
    <w:rsid w:val="00C30970"/>
    <w:rsid w:val="00C31C9B"/>
    <w:rsid w:val="00C32DB9"/>
    <w:rsid w:val="00C34696"/>
    <w:rsid w:val="00C3653C"/>
    <w:rsid w:val="00C40FB4"/>
    <w:rsid w:val="00C46A87"/>
    <w:rsid w:val="00C477ED"/>
    <w:rsid w:val="00C47A03"/>
    <w:rsid w:val="00C5193C"/>
    <w:rsid w:val="00C548C7"/>
    <w:rsid w:val="00C63C79"/>
    <w:rsid w:val="00C64E22"/>
    <w:rsid w:val="00C7097F"/>
    <w:rsid w:val="00C71982"/>
    <w:rsid w:val="00C71DE0"/>
    <w:rsid w:val="00C72961"/>
    <w:rsid w:val="00C72E4E"/>
    <w:rsid w:val="00C740BE"/>
    <w:rsid w:val="00C774BB"/>
    <w:rsid w:val="00C80854"/>
    <w:rsid w:val="00C80E70"/>
    <w:rsid w:val="00C83068"/>
    <w:rsid w:val="00C86BD0"/>
    <w:rsid w:val="00C927C6"/>
    <w:rsid w:val="00C92F84"/>
    <w:rsid w:val="00C94F58"/>
    <w:rsid w:val="00C95334"/>
    <w:rsid w:val="00CA1191"/>
    <w:rsid w:val="00CA2B10"/>
    <w:rsid w:val="00CA2BAA"/>
    <w:rsid w:val="00CA34A1"/>
    <w:rsid w:val="00CA4C2D"/>
    <w:rsid w:val="00CA61E4"/>
    <w:rsid w:val="00CA7AD7"/>
    <w:rsid w:val="00CB0C51"/>
    <w:rsid w:val="00CB0EBF"/>
    <w:rsid w:val="00CB1CF0"/>
    <w:rsid w:val="00CB4259"/>
    <w:rsid w:val="00CB4BB2"/>
    <w:rsid w:val="00CB5696"/>
    <w:rsid w:val="00CB6FB3"/>
    <w:rsid w:val="00CC1DF4"/>
    <w:rsid w:val="00CC3616"/>
    <w:rsid w:val="00CC40CC"/>
    <w:rsid w:val="00CC5F4D"/>
    <w:rsid w:val="00CC6244"/>
    <w:rsid w:val="00CC6527"/>
    <w:rsid w:val="00CD296A"/>
    <w:rsid w:val="00CD5870"/>
    <w:rsid w:val="00CD7933"/>
    <w:rsid w:val="00CE08C7"/>
    <w:rsid w:val="00CE27B0"/>
    <w:rsid w:val="00CE291F"/>
    <w:rsid w:val="00CE3DFA"/>
    <w:rsid w:val="00CE686B"/>
    <w:rsid w:val="00CE6C01"/>
    <w:rsid w:val="00CF0003"/>
    <w:rsid w:val="00CF1D95"/>
    <w:rsid w:val="00CF34FE"/>
    <w:rsid w:val="00CF784B"/>
    <w:rsid w:val="00D0013F"/>
    <w:rsid w:val="00D012D2"/>
    <w:rsid w:val="00D02667"/>
    <w:rsid w:val="00D033E2"/>
    <w:rsid w:val="00D046C2"/>
    <w:rsid w:val="00D10AA8"/>
    <w:rsid w:val="00D16754"/>
    <w:rsid w:val="00D229A8"/>
    <w:rsid w:val="00D23C68"/>
    <w:rsid w:val="00D26B2C"/>
    <w:rsid w:val="00D3208D"/>
    <w:rsid w:val="00D3282E"/>
    <w:rsid w:val="00D354D1"/>
    <w:rsid w:val="00D3782B"/>
    <w:rsid w:val="00D40BAB"/>
    <w:rsid w:val="00D42DBA"/>
    <w:rsid w:val="00D44CFE"/>
    <w:rsid w:val="00D45AD8"/>
    <w:rsid w:val="00D47BFA"/>
    <w:rsid w:val="00D47DA5"/>
    <w:rsid w:val="00D50AE6"/>
    <w:rsid w:val="00D50BE4"/>
    <w:rsid w:val="00D51661"/>
    <w:rsid w:val="00D53345"/>
    <w:rsid w:val="00D5407E"/>
    <w:rsid w:val="00D56BA5"/>
    <w:rsid w:val="00D57672"/>
    <w:rsid w:val="00D60B87"/>
    <w:rsid w:val="00D6166B"/>
    <w:rsid w:val="00D6287D"/>
    <w:rsid w:val="00D6295A"/>
    <w:rsid w:val="00D62ED8"/>
    <w:rsid w:val="00D62F0E"/>
    <w:rsid w:val="00D63114"/>
    <w:rsid w:val="00D63152"/>
    <w:rsid w:val="00D63258"/>
    <w:rsid w:val="00D656FB"/>
    <w:rsid w:val="00D66363"/>
    <w:rsid w:val="00D67902"/>
    <w:rsid w:val="00D67E7B"/>
    <w:rsid w:val="00D725CF"/>
    <w:rsid w:val="00D7288C"/>
    <w:rsid w:val="00D72C98"/>
    <w:rsid w:val="00D74A68"/>
    <w:rsid w:val="00D74C02"/>
    <w:rsid w:val="00D759DE"/>
    <w:rsid w:val="00D760BF"/>
    <w:rsid w:val="00D7718F"/>
    <w:rsid w:val="00D80375"/>
    <w:rsid w:val="00D86C9E"/>
    <w:rsid w:val="00D8715A"/>
    <w:rsid w:val="00D87DEF"/>
    <w:rsid w:val="00D90295"/>
    <w:rsid w:val="00D90B7D"/>
    <w:rsid w:val="00D92B8E"/>
    <w:rsid w:val="00D97F1F"/>
    <w:rsid w:val="00DA02F0"/>
    <w:rsid w:val="00DA0DA6"/>
    <w:rsid w:val="00DA0F39"/>
    <w:rsid w:val="00DA3F12"/>
    <w:rsid w:val="00DA467F"/>
    <w:rsid w:val="00DA792A"/>
    <w:rsid w:val="00DB12C8"/>
    <w:rsid w:val="00DB154C"/>
    <w:rsid w:val="00DB186D"/>
    <w:rsid w:val="00DB19F4"/>
    <w:rsid w:val="00DB3395"/>
    <w:rsid w:val="00DB347F"/>
    <w:rsid w:val="00DB389B"/>
    <w:rsid w:val="00DB4B09"/>
    <w:rsid w:val="00DB6F23"/>
    <w:rsid w:val="00DC19C3"/>
    <w:rsid w:val="00DC3454"/>
    <w:rsid w:val="00DC4728"/>
    <w:rsid w:val="00DD0961"/>
    <w:rsid w:val="00DD1D65"/>
    <w:rsid w:val="00DD5301"/>
    <w:rsid w:val="00DE2617"/>
    <w:rsid w:val="00DE296D"/>
    <w:rsid w:val="00DE3A6D"/>
    <w:rsid w:val="00DE443D"/>
    <w:rsid w:val="00DE5F83"/>
    <w:rsid w:val="00DE60FB"/>
    <w:rsid w:val="00DF0692"/>
    <w:rsid w:val="00DF11FA"/>
    <w:rsid w:val="00DF1FCD"/>
    <w:rsid w:val="00DF26D1"/>
    <w:rsid w:val="00DF2842"/>
    <w:rsid w:val="00DF3780"/>
    <w:rsid w:val="00DF4EAB"/>
    <w:rsid w:val="00DF69BD"/>
    <w:rsid w:val="00DF6BE5"/>
    <w:rsid w:val="00E01350"/>
    <w:rsid w:val="00E01613"/>
    <w:rsid w:val="00E0211B"/>
    <w:rsid w:val="00E06A56"/>
    <w:rsid w:val="00E077DF"/>
    <w:rsid w:val="00E10695"/>
    <w:rsid w:val="00E13804"/>
    <w:rsid w:val="00E13923"/>
    <w:rsid w:val="00E14685"/>
    <w:rsid w:val="00E150F1"/>
    <w:rsid w:val="00E209F7"/>
    <w:rsid w:val="00E218D7"/>
    <w:rsid w:val="00E24AAD"/>
    <w:rsid w:val="00E24EB7"/>
    <w:rsid w:val="00E254B3"/>
    <w:rsid w:val="00E25F13"/>
    <w:rsid w:val="00E26663"/>
    <w:rsid w:val="00E26F9F"/>
    <w:rsid w:val="00E31366"/>
    <w:rsid w:val="00E31CBB"/>
    <w:rsid w:val="00E321EA"/>
    <w:rsid w:val="00E33A6D"/>
    <w:rsid w:val="00E373D3"/>
    <w:rsid w:val="00E37511"/>
    <w:rsid w:val="00E375E4"/>
    <w:rsid w:val="00E40951"/>
    <w:rsid w:val="00E4188D"/>
    <w:rsid w:val="00E44EF0"/>
    <w:rsid w:val="00E4502A"/>
    <w:rsid w:val="00E45479"/>
    <w:rsid w:val="00E525D8"/>
    <w:rsid w:val="00E53FC2"/>
    <w:rsid w:val="00E55577"/>
    <w:rsid w:val="00E558AF"/>
    <w:rsid w:val="00E56404"/>
    <w:rsid w:val="00E63960"/>
    <w:rsid w:val="00E64329"/>
    <w:rsid w:val="00E66934"/>
    <w:rsid w:val="00E67979"/>
    <w:rsid w:val="00E67ECE"/>
    <w:rsid w:val="00E73914"/>
    <w:rsid w:val="00E76B66"/>
    <w:rsid w:val="00E823DB"/>
    <w:rsid w:val="00E82C15"/>
    <w:rsid w:val="00E83C6E"/>
    <w:rsid w:val="00E83FDC"/>
    <w:rsid w:val="00E85630"/>
    <w:rsid w:val="00E86558"/>
    <w:rsid w:val="00E93E99"/>
    <w:rsid w:val="00EA1894"/>
    <w:rsid w:val="00EA29D9"/>
    <w:rsid w:val="00EA427A"/>
    <w:rsid w:val="00EA4C08"/>
    <w:rsid w:val="00EB13DE"/>
    <w:rsid w:val="00EB1625"/>
    <w:rsid w:val="00EB24F7"/>
    <w:rsid w:val="00EB2920"/>
    <w:rsid w:val="00EB46E2"/>
    <w:rsid w:val="00EB4C74"/>
    <w:rsid w:val="00EC24F4"/>
    <w:rsid w:val="00EC553A"/>
    <w:rsid w:val="00EC71DD"/>
    <w:rsid w:val="00ED1A43"/>
    <w:rsid w:val="00ED1D5F"/>
    <w:rsid w:val="00ED22A8"/>
    <w:rsid w:val="00ED4EBA"/>
    <w:rsid w:val="00ED57DC"/>
    <w:rsid w:val="00ED6A81"/>
    <w:rsid w:val="00EE1B7B"/>
    <w:rsid w:val="00EE3534"/>
    <w:rsid w:val="00EE48E6"/>
    <w:rsid w:val="00EE5C93"/>
    <w:rsid w:val="00EF0C9C"/>
    <w:rsid w:val="00EF378E"/>
    <w:rsid w:val="00EF4246"/>
    <w:rsid w:val="00EF42B2"/>
    <w:rsid w:val="00EF4584"/>
    <w:rsid w:val="00EF582E"/>
    <w:rsid w:val="00EF735F"/>
    <w:rsid w:val="00EF75E1"/>
    <w:rsid w:val="00F0349B"/>
    <w:rsid w:val="00F0459D"/>
    <w:rsid w:val="00F04F53"/>
    <w:rsid w:val="00F0506D"/>
    <w:rsid w:val="00F069A7"/>
    <w:rsid w:val="00F07C18"/>
    <w:rsid w:val="00F16339"/>
    <w:rsid w:val="00F20F22"/>
    <w:rsid w:val="00F213B5"/>
    <w:rsid w:val="00F2284A"/>
    <w:rsid w:val="00F23B94"/>
    <w:rsid w:val="00F254EA"/>
    <w:rsid w:val="00F26EFD"/>
    <w:rsid w:val="00F30C38"/>
    <w:rsid w:val="00F30FFE"/>
    <w:rsid w:val="00F312F1"/>
    <w:rsid w:val="00F3150D"/>
    <w:rsid w:val="00F32110"/>
    <w:rsid w:val="00F324C5"/>
    <w:rsid w:val="00F33C0D"/>
    <w:rsid w:val="00F41418"/>
    <w:rsid w:val="00F47F29"/>
    <w:rsid w:val="00F50F27"/>
    <w:rsid w:val="00F51FC9"/>
    <w:rsid w:val="00F51FDC"/>
    <w:rsid w:val="00F52091"/>
    <w:rsid w:val="00F54BC5"/>
    <w:rsid w:val="00F55845"/>
    <w:rsid w:val="00F60167"/>
    <w:rsid w:val="00F62928"/>
    <w:rsid w:val="00F641F5"/>
    <w:rsid w:val="00F65CBB"/>
    <w:rsid w:val="00F7110B"/>
    <w:rsid w:val="00F77148"/>
    <w:rsid w:val="00F779A6"/>
    <w:rsid w:val="00F77CE8"/>
    <w:rsid w:val="00F82794"/>
    <w:rsid w:val="00F856A1"/>
    <w:rsid w:val="00F922B1"/>
    <w:rsid w:val="00F926C7"/>
    <w:rsid w:val="00F93FD6"/>
    <w:rsid w:val="00F9437B"/>
    <w:rsid w:val="00F94E3F"/>
    <w:rsid w:val="00FA1275"/>
    <w:rsid w:val="00FA3018"/>
    <w:rsid w:val="00FA3A2B"/>
    <w:rsid w:val="00FA4121"/>
    <w:rsid w:val="00FA4A1B"/>
    <w:rsid w:val="00FA5543"/>
    <w:rsid w:val="00FA5F7C"/>
    <w:rsid w:val="00FA6A59"/>
    <w:rsid w:val="00FB038D"/>
    <w:rsid w:val="00FB0FFC"/>
    <w:rsid w:val="00FB2793"/>
    <w:rsid w:val="00FB4961"/>
    <w:rsid w:val="00FB74B3"/>
    <w:rsid w:val="00FC17E6"/>
    <w:rsid w:val="00FC452E"/>
    <w:rsid w:val="00FC7349"/>
    <w:rsid w:val="00FC7AFA"/>
    <w:rsid w:val="00FC7DA9"/>
    <w:rsid w:val="00FD2C98"/>
    <w:rsid w:val="00FD6DD6"/>
    <w:rsid w:val="00FD78CA"/>
    <w:rsid w:val="00FD7926"/>
    <w:rsid w:val="00FE04CE"/>
    <w:rsid w:val="00FE2C37"/>
    <w:rsid w:val="00FE37E3"/>
    <w:rsid w:val="00FE50DB"/>
    <w:rsid w:val="00FF2C02"/>
    <w:rsid w:val="00FF49C3"/>
    <w:rsid w:val="00FF56F3"/>
    <w:rsid w:val="00FF5980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6F45C"/>
  <w15:docId w15:val="{CF241745-AF9A-403B-B75D-0F2D337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728"/>
    <w:pPr>
      <w:spacing w:after="0" w:line="300" w:lineRule="atLeast"/>
    </w:pPr>
    <w:rPr>
      <w:rFonts w:ascii="Arial" w:eastAsia="Times New Roman" w:hAnsi="Arial" w:cs="Times New Roman"/>
      <w:kern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20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Rubrik1"/>
    <w:next w:val="Normal"/>
    <w:link w:val="Rubrik2Char"/>
    <w:qFormat/>
    <w:rsid w:val="00220B71"/>
    <w:pPr>
      <w:keepLines w:val="0"/>
      <w:spacing w:before="20"/>
      <w:outlineLvl w:val="1"/>
    </w:pPr>
    <w:rPr>
      <w:rFonts w:ascii="Gill Sans MT" w:eastAsia="Times New Roman" w:hAnsi="Gill Sans MT" w:cs="Times New Roman"/>
      <w:bCs w:val="0"/>
      <w:color w:val="auto"/>
      <w:spacing w:val="20"/>
      <w:kern w:val="0"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20B71"/>
    <w:rPr>
      <w:rFonts w:ascii="Gill Sans MT" w:eastAsia="Times New Roman" w:hAnsi="Gill Sans MT" w:cs="Times New Roman"/>
      <w:b/>
      <w:spacing w:val="20"/>
      <w:sz w:val="30"/>
      <w:szCs w:val="30"/>
      <w:lang w:eastAsia="sv-SE"/>
    </w:rPr>
  </w:style>
  <w:style w:type="paragraph" w:styleId="Sidhuvud">
    <w:name w:val="header"/>
    <w:basedOn w:val="Normal"/>
    <w:link w:val="SidhuvudChar"/>
    <w:uiPriority w:val="99"/>
    <w:rsid w:val="00220B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20B71"/>
    <w:rPr>
      <w:rFonts w:ascii="Times New Roman" w:eastAsia="Times New Roman" w:hAnsi="Times New Roman" w:cs="Times New Roman"/>
      <w:kern w:val="20"/>
      <w:sz w:val="24"/>
      <w:szCs w:val="20"/>
      <w:lang w:eastAsia="sv-SE"/>
    </w:rPr>
  </w:style>
  <w:style w:type="table" w:styleId="Tabellrutnt">
    <w:name w:val="Table Grid"/>
    <w:basedOn w:val="Normaltabell"/>
    <w:uiPriority w:val="59"/>
    <w:rsid w:val="00220B71"/>
    <w:pPr>
      <w:spacing w:after="0" w:line="300" w:lineRule="atLeast"/>
    </w:pPr>
    <w:rPr>
      <w:rFonts w:ascii="Times" w:eastAsia="Times New Roman" w:hAnsi="Times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ld">
    <w:name w:val="Hold"/>
    <w:basedOn w:val="Normal"/>
    <w:semiHidden/>
    <w:rsid w:val="00220B71"/>
    <w:pPr>
      <w:tabs>
        <w:tab w:val="right" w:pos="7910"/>
      </w:tabs>
      <w:spacing w:line="240" w:lineRule="auto"/>
    </w:pPr>
    <w:rPr>
      <w:rFonts w:ascii="Gill Sans MT" w:hAnsi="Gill Sans MT"/>
      <w:noProof/>
      <w:spacing w:val="8"/>
      <w:sz w:val="2"/>
      <w:szCs w:val="2"/>
    </w:rPr>
  </w:style>
  <w:style w:type="paragraph" w:customStyle="1" w:styleId="Avdelning">
    <w:name w:val="Avdelning"/>
    <w:basedOn w:val="Sidhuvud"/>
    <w:semiHidden/>
    <w:rsid w:val="00220B71"/>
    <w:pPr>
      <w:tabs>
        <w:tab w:val="clear" w:pos="4536"/>
        <w:tab w:val="clear" w:pos="9072"/>
        <w:tab w:val="right" w:pos="3232"/>
        <w:tab w:val="right" w:pos="7938"/>
      </w:tabs>
      <w:spacing w:line="220" w:lineRule="exact"/>
    </w:pPr>
    <w:rPr>
      <w:rFonts w:ascii="Gill Sans MT" w:hAnsi="Gill Sans MT"/>
      <w:caps/>
      <w:spacing w:val="20"/>
      <w:kern w:val="16"/>
      <w:sz w:val="18"/>
    </w:rPr>
  </w:style>
  <w:style w:type="paragraph" w:customStyle="1" w:styleId="Logo">
    <w:name w:val="Logo"/>
    <w:basedOn w:val="Normal"/>
    <w:semiHidden/>
    <w:rsid w:val="00220B71"/>
    <w:pPr>
      <w:ind w:left="28"/>
    </w:pPr>
  </w:style>
  <w:style w:type="paragraph" w:styleId="Sidfot">
    <w:name w:val="footer"/>
    <w:basedOn w:val="Normal"/>
    <w:link w:val="SidfotChar"/>
    <w:uiPriority w:val="99"/>
    <w:rsid w:val="00220B71"/>
    <w:pPr>
      <w:tabs>
        <w:tab w:val="right" w:pos="7938"/>
      </w:tabs>
      <w:spacing w:line="240" w:lineRule="auto"/>
    </w:pPr>
    <w:rPr>
      <w:rFonts w:ascii="Gill Sans MT" w:hAnsi="Gill Sans MT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20B71"/>
    <w:rPr>
      <w:rFonts w:ascii="Gill Sans MT" w:eastAsia="Times New Roman" w:hAnsi="Gill Sans MT" w:cs="Times New Roman"/>
      <w:kern w:val="20"/>
      <w:sz w:val="18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220B7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20B71"/>
    <w:rPr>
      <w:color w:val="0000FF"/>
      <w:u w:val="single"/>
    </w:rPr>
  </w:style>
  <w:style w:type="paragraph" w:customStyle="1" w:styleId="Formatmall1">
    <w:name w:val="Formatmall1"/>
    <w:basedOn w:val="Normal"/>
    <w:uiPriority w:val="99"/>
    <w:rsid w:val="00220B71"/>
    <w:pPr>
      <w:tabs>
        <w:tab w:val="left" w:leader="underscore" w:pos="8789"/>
      </w:tabs>
      <w:spacing w:line="240" w:lineRule="auto"/>
    </w:pPr>
    <w:rPr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220B71"/>
    <w:pPr>
      <w:autoSpaceDE w:val="0"/>
      <w:autoSpaceDN w:val="0"/>
      <w:adjustRightInd w:val="0"/>
      <w:spacing w:line="241" w:lineRule="atLeast"/>
    </w:pPr>
    <w:rPr>
      <w:rFonts w:eastAsiaTheme="minorHAnsi" w:cs="Arial"/>
      <w:kern w:val="0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220B71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0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0B71"/>
    <w:rPr>
      <w:rFonts w:ascii="Tahoma" w:eastAsia="Times New Roman" w:hAnsi="Tahoma" w:cs="Tahoma"/>
      <w:kern w:val="20"/>
      <w:sz w:val="16"/>
      <w:szCs w:val="16"/>
      <w:lang w:eastAsia="sv-SE"/>
    </w:rPr>
  </w:style>
  <w:style w:type="paragraph" w:customStyle="1" w:styleId="Default">
    <w:name w:val="Default"/>
    <w:rsid w:val="00D04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046C2"/>
    <w:rPr>
      <w:b/>
      <w:bCs/>
      <w:color w:val="000000"/>
      <w:sz w:val="28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6B2C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6B2C"/>
    <w:rPr>
      <w:rFonts w:ascii="Times New Roman" w:eastAsia="Times New Roman" w:hAnsi="Times New Roman" w:cs="Times New Roman"/>
      <w:kern w:val="20"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3A5A9D"/>
    <w:rPr>
      <w:color w:val="800080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F2DF3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F2DF3"/>
    <w:rPr>
      <w:rFonts w:ascii="Times New Roman" w:eastAsia="Times New Roman" w:hAnsi="Times New Roman" w:cs="Times New Roman"/>
      <w:kern w:val="20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3F2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A6E63-00E1-44BE-A55E-FCC9EC78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3079</Words>
  <Characters>16321</Characters>
  <Application>Microsoft Office Word</Application>
  <DocSecurity>8</DocSecurity>
  <Lines>136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Friström Sussanne (Uk)</dc:creator>
  <cp:lastModifiedBy>Anna-Maria Sjöblom (Uk)</cp:lastModifiedBy>
  <cp:revision>6</cp:revision>
  <cp:lastPrinted>2022-08-23T08:55:00Z</cp:lastPrinted>
  <dcterms:created xsi:type="dcterms:W3CDTF">2023-06-27T11:35:00Z</dcterms:created>
  <dcterms:modified xsi:type="dcterms:W3CDTF">2023-08-16T11:22:00Z</dcterms:modified>
</cp:coreProperties>
</file>