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EF7C" w14:textId="277AF61F" w:rsidR="006F7FF8" w:rsidRPr="006F7FF8" w:rsidRDefault="00F071BB" w:rsidP="006F7FF8">
      <w:pPr>
        <w:pStyle w:val="Framsida-Datum"/>
      </w:pPr>
      <w:bookmarkStart w:id="0" w:name="xxTocTitle"/>
      <w:bookmarkStart w:id="1" w:name="_Hlk148087598"/>
      <w:bookmarkEnd w:id="0"/>
      <w:r>
        <w:t>Stadsbyggnads</w:t>
      </w:r>
      <w:r w:rsidR="000D3A2A">
        <w:t>nämnden</w:t>
      </w:r>
      <w:r w:rsidR="00854410">
        <w:t xml:space="preserve"> och kommunde</w:t>
      </w:r>
      <w:r w:rsidR="00996FD7">
        <w:t>lsnämnderna</w:t>
      </w:r>
      <w:r w:rsidR="000F64D7">
        <w:t xml:space="preserve"> | </w:t>
      </w:r>
      <w:r w:rsidR="006F7FF8">
        <w:t>202</w:t>
      </w:r>
      <w:r w:rsidR="50CE0C5A">
        <w:t>6</w:t>
      </w:r>
      <w:r w:rsidR="00247E2F">
        <w:t>-</w:t>
      </w:r>
      <w:r w:rsidR="006E363D">
        <w:t>01-01</w:t>
      </w:r>
    </w:p>
    <w:p w14:paraId="76DE50F2" w14:textId="34051774" w:rsidR="006F7FF8" w:rsidRDefault="00757B12" w:rsidP="006F7FF8">
      <w:pPr>
        <w:pStyle w:val="Framsida-Huvudrubrik"/>
        <w:rPr>
          <w:color w:val="0070C0"/>
          <w:sz w:val="56"/>
          <w:szCs w:val="56"/>
        </w:rPr>
      </w:pPr>
      <w:r w:rsidRPr="70A74FAD">
        <w:rPr>
          <w:color w:val="0070C0"/>
          <w:sz w:val="56"/>
          <w:szCs w:val="56"/>
        </w:rPr>
        <w:t>Taxor och avgifter</w:t>
      </w:r>
      <w:r w:rsidR="00CB5538" w:rsidRPr="70A74FAD">
        <w:rPr>
          <w:color w:val="0070C0"/>
          <w:sz w:val="56"/>
          <w:szCs w:val="56"/>
        </w:rPr>
        <w:t xml:space="preserve"> 202</w:t>
      </w:r>
      <w:r w:rsidR="07393556" w:rsidRPr="70A74FAD">
        <w:rPr>
          <w:color w:val="0070C0"/>
          <w:sz w:val="56"/>
          <w:szCs w:val="56"/>
        </w:rPr>
        <w:t>6</w:t>
      </w:r>
    </w:p>
    <w:p w14:paraId="3CCF8414" w14:textId="4F1A84E8" w:rsidR="00B77ECF" w:rsidRDefault="00B77ECF" w:rsidP="006F7FF8">
      <w:pPr>
        <w:pStyle w:val="Framsida-Huvudrubrik"/>
        <w:rPr>
          <w:color w:val="0070C0"/>
          <w:sz w:val="56"/>
          <w:szCs w:val="72"/>
        </w:rPr>
      </w:pPr>
    </w:p>
    <w:p w14:paraId="476992B8" w14:textId="74AB16F4" w:rsidR="00B77ECF" w:rsidRDefault="00B77ECF" w:rsidP="006F7FF8">
      <w:pPr>
        <w:pStyle w:val="Framsida-Huvudrubrik"/>
        <w:rPr>
          <w:color w:val="0070C0"/>
          <w:sz w:val="56"/>
          <w:szCs w:val="72"/>
        </w:rPr>
      </w:pPr>
    </w:p>
    <w:bookmarkEnd w:id="1"/>
    <w:p w14:paraId="629C7E82" w14:textId="6DD00760" w:rsidR="00B77ECF" w:rsidRDefault="00B77ECF" w:rsidP="006F7FF8">
      <w:pPr>
        <w:pStyle w:val="Framsida-Huvudrubrik"/>
        <w:rPr>
          <w:color w:val="0070C0"/>
          <w:sz w:val="56"/>
          <w:szCs w:val="72"/>
        </w:rPr>
      </w:pPr>
    </w:p>
    <w:bookmarkStart w:id="2" w:name="xxToc" w:displacedByCustomXml="next"/>
    <w:sdt>
      <w:sdtPr>
        <w:rPr>
          <w:rFonts w:asciiTheme="minorHAnsi" w:eastAsia="Times New Roman" w:hAnsiTheme="minorHAnsi" w:cs="Times New Roman"/>
          <w:b w:val="0"/>
          <w:sz w:val="20"/>
          <w:szCs w:val="20"/>
          <w:lang w:eastAsia="en-US"/>
        </w:rPr>
        <w:id w:val="-1110049942"/>
        <w:docPartObj>
          <w:docPartGallery w:val="Table of Contents"/>
          <w:docPartUnique/>
        </w:docPartObj>
      </w:sdtPr>
      <w:sdtContent>
        <w:p w14:paraId="655307EC" w14:textId="77777777" w:rsidR="000D3A2A" w:rsidRPr="00644EAD" w:rsidRDefault="000D3A2A" w:rsidP="000D3A2A">
          <w:pPr>
            <w:pStyle w:val="Innehllsfrteckningsrubrik"/>
          </w:pPr>
          <w:r w:rsidRPr="00644EAD">
            <w:t>Innehållsförteckning</w:t>
          </w:r>
        </w:p>
        <w:p w14:paraId="190FC165" w14:textId="254080D3" w:rsidR="003A1D3C" w:rsidRDefault="000D3A2A">
          <w:pPr>
            <w:pStyle w:val="Innehll1"/>
            <w:rPr>
              <w:rFonts w:eastAsiaTheme="minorEastAsia" w:cstheme="minorBidi"/>
              <w:b w:val="0"/>
              <w:noProof/>
              <w:kern w:val="2"/>
              <w:sz w:val="24"/>
              <w:szCs w:val="24"/>
              <w:lang w:eastAsia="sv-SE"/>
              <w14:ligatures w14:val="standardContextual"/>
            </w:rPr>
          </w:pPr>
          <w:r w:rsidRPr="00644EAD">
            <w:rPr>
              <w:bCs/>
            </w:rPr>
            <w:fldChar w:fldCharType="begin"/>
          </w:r>
          <w:r w:rsidRPr="00644EAD">
            <w:rPr>
              <w:bCs/>
            </w:rPr>
            <w:instrText xml:space="preserve"> TOC \o "1-3" \h \z \u </w:instrText>
          </w:r>
          <w:r w:rsidRPr="00644EAD">
            <w:rPr>
              <w:bCs/>
            </w:rPr>
            <w:fldChar w:fldCharType="separate"/>
          </w:r>
          <w:hyperlink w:anchor="_Toc208481318" w:history="1">
            <w:r w:rsidR="003A1D3C" w:rsidRPr="00991E46">
              <w:rPr>
                <w:rStyle w:val="Hyperlnk"/>
                <w:noProof/>
              </w:rPr>
              <w:t>1.</w:t>
            </w:r>
            <w:r w:rsidR="003A1D3C">
              <w:rPr>
                <w:rFonts w:eastAsiaTheme="minorEastAsia" w:cstheme="minorBidi"/>
                <w:b w:val="0"/>
                <w:noProof/>
                <w:kern w:val="2"/>
                <w:sz w:val="24"/>
                <w:szCs w:val="24"/>
                <w:lang w:eastAsia="sv-SE"/>
                <w14:ligatures w14:val="standardContextual"/>
              </w:rPr>
              <w:tab/>
            </w:r>
            <w:r w:rsidR="003A1D3C" w:rsidRPr="00991E46">
              <w:rPr>
                <w:rStyle w:val="Hyperlnk"/>
                <w:noProof/>
              </w:rPr>
              <w:t>Stadsbyggnadsnämnden</w:t>
            </w:r>
            <w:r w:rsidR="003A1D3C">
              <w:rPr>
                <w:noProof/>
                <w:webHidden/>
              </w:rPr>
              <w:tab/>
            </w:r>
            <w:r w:rsidR="003A1D3C">
              <w:rPr>
                <w:noProof/>
                <w:webHidden/>
              </w:rPr>
              <w:fldChar w:fldCharType="begin"/>
            </w:r>
            <w:r w:rsidR="003A1D3C">
              <w:rPr>
                <w:noProof/>
                <w:webHidden/>
              </w:rPr>
              <w:instrText xml:space="preserve"> PAGEREF _Toc208481318 \h </w:instrText>
            </w:r>
            <w:r w:rsidR="003A1D3C">
              <w:rPr>
                <w:noProof/>
                <w:webHidden/>
              </w:rPr>
            </w:r>
            <w:r w:rsidR="003A1D3C">
              <w:rPr>
                <w:noProof/>
                <w:webHidden/>
              </w:rPr>
              <w:fldChar w:fldCharType="separate"/>
            </w:r>
            <w:r w:rsidR="003A1D3C">
              <w:rPr>
                <w:noProof/>
                <w:webHidden/>
              </w:rPr>
              <w:t>3</w:t>
            </w:r>
            <w:r w:rsidR="003A1D3C">
              <w:rPr>
                <w:noProof/>
                <w:webHidden/>
              </w:rPr>
              <w:fldChar w:fldCharType="end"/>
            </w:r>
          </w:hyperlink>
        </w:p>
        <w:p w14:paraId="0C7AF1AC" w14:textId="6F72EB84" w:rsidR="003A1D3C" w:rsidRDefault="003A1D3C">
          <w:pPr>
            <w:pStyle w:val="Innehll3"/>
            <w:rPr>
              <w:rFonts w:eastAsiaTheme="minorEastAsia" w:cstheme="minorBidi"/>
              <w:noProof/>
              <w:kern w:val="2"/>
              <w:sz w:val="24"/>
              <w:szCs w:val="24"/>
              <w:lang w:eastAsia="sv-SE"/>
              <w14:ligatures w14:val="standardContextual"/>
            </w:rPr>
          </w:pPr>
          <w:hyperlink w:anchor="_Toc208481319" w:history="1">
            <w:r w:rsidRPr="00991E46">
              <w:rPr>
                <w:rStyle w:val="Hyperlnk"/>
                <w:rFonts w:ascii="Arial" w:eastAsia="Arial" w:hAnsi="Arial" w:cs="Arial"/>
                <w:noProof/>
                <w:spacing w:val="-1"/>
              </w:rPr>
              <w:t>1.1</w:t>
            </w:r>
            <w:r>
              <w:rPr>
                <w:rFonts w:eastAsiaTheme="minorEastAsia" w:cstheme="minorBidi"/>
                <w:noProof/>
                <w:kern w:val="2"/>
                <w:sz w:val="24"/>
                <w:szCs w:val="24"/>
                <w:lang w:eastAsia="sv-SE"/>
                <w14:ligatures w14:val="standardContextual"/>
              </w:rPr>
              <w:tab/>
            </w:r>
            <w:r w:rsidRPr="00991E46">
              <w:rPr>
                <w:rStyle w:val="Hyperlnk"/>
                <w:noProof/>
              </w:rPr>
              <w:t>Bygglovtaxa</w:t>
            </w:r>
            <w:r>
              <w:rPr>
                <w:noProof/>
                <w:webHidden/>
              </w:rPr>
              <w:tab/>
            </w:r>
            <w:r>
              <w:rPr>
                <w:noProof/>
                <w:webHidden/>
              </w:rPr>
              <w:fldChar w:fldCharType="begin"/>
            </w:r>
            <w:r>
              <w:rPr>
                <w:noProof/>
                <w:webHidden/>
              </w:rPr>
              <w:instrText xml:space="preserve"> PAGEREF _Toc208481319 \h </w:instrText>
            </w:r>
            <w:r>
              <w:rPr>
                <w:noProof/>
                <w:webHidden/>
              </w:rPr>
            </w:r>
            <w:r>
              <w:rPr>
                <w:noProof/>
                <w:webHidden/>
              </w:rPr>
              <w:fldChar w:fldCharType="separate"/>
            </w:r>
            <w:r>
              <w:rPr>
                <w:noProof/>
                <w:webHidden/>
              </w:rPr>
              <w:t>3</w:t>
            </w:r>
            <w:r>
              <w:rPr>
                <w:noProof/>
                <w:webHidden/>
              </w:rPr>
              <w:fldChar w:fldCharType="end"/>
            </w:r>
          </w:hyperlink>
        </w:p>
        <w:p w14:paraId="63960CE1" w14:textId="7F42D3D9" w:rsidR="003A1D3C" w:rsidRDefault="003A1D3C">
          <w:pPr>
            <w:pStyle w:val="Innehll3"/>
            <w:rPr>
              <w:rFonts w:eastAsiaTheme="minorEastAsia" w:cstheme="minorBidi"/>
              <w:noProof/>
              <w:kern w:val="2"/>
              <w:sz w:val="24"/>
              <w:szCs w:val="24"/>
              <w:lang w:eastAsia="sv-SE"/>
              <w14:ligatures w14:val="standardContextual"/>
            </w:rPr>
          </w:pPr>
          <w:hyperlink w:anchor="_Toc208481320" w:history="1">
            <w:r w:rsidRPr="00991E46">
              <w:rPr>
                <w:rStyle w:val="Hyperlnk"/>
                <w:rFonts w:ascii="Arial" w:eastAsia="Arial" w:hAnsi="Arial" w:cs="Arial"/>
                <w:noProof/>
                <w:spacing w:val="-1"/>
              </w:rPr>
              <w:t>1.2</w:t>
            </w:r>
            <w:r>
              <w:rPr>
                <w:rFonts w:eastAsiaTheme="minorEastAsia" w:cstheme="minorBidi"/>
                <w:noProof/>
                <w:kern w:val="2"/>
                <w:sz w:val="24"/>
                <w:szCs w:val="24"/>
                <w:lang w:eastAsia="sv-SE"/>
                <w14:ligatures w14:val="standardContextual"/>
              </w:rPr>
              <w:tab/>
            </w:r>
            <w:r w:rsidRPr="00991E46">
              <w:rPr>
                <w:rStyle w:val="Hyperlnk"/>
                <w:noProof/>
              </w:rPr>
              <w:t>Plantaxa</w:t>
            </w:r>
            <w:r>
              <w:rPr>
                <w:noProof/>
                <w:webHidden/>
              </w:rPr>
              <w:tab/>
            </w:r>
            <w:r>
              <w:rPr>
                <w:noProof/>
                <w:webHidden/>
              </w:rPr>
              <w:fldChar w:fldCharType="begin"/>
            </w:r>
            <w:r>
              <w:rPr>
                <w:noProof/>
                <w:webHidden/>
              </w:rPr>
              <w:instrText xml:space="preserve"> PAGEREF _Toc208481320 \h </w:instrText>
            </w:r>
            <w:r>
              <w:rPr>
                <w:noProof/>
                <w:webHidden/>
              </w:rPr>
            </w:r>
            <w:r>
              <w:rPr>
                <w:noProof/>
                <w:webHidden/>
              </w:rPr>
              <w:fldChar w:fldCharType="separate"/>
            </w:r>
            <w:r>
              <w:rPr>
                <w:noProof/>
                <w:webHidden/>
              </w:rPr>
              <w:t>14</w:t>
            </w:r>
            <w:r>
              <w:rPr>
                <w:noProof/>
                <w:webHidden/>
              </w:rPr>
              <w:fldChar w:fldCharType="end"/>
            </w:r>
          </w:hyperlink>
        </w:p>
        <w:p w14:paraId="0E78F2D3" w14:textId="682A22BF" w:rsidR="003A1D3C" w:rsidRDefault="003A1D3C">
          <w:pPr>
            <w:pStyle w:val="Innehll3"/>
            <w:rPr>
              <w:rFonts w:eastAsiaTheme="minorEastAsia" w:cstheme="minorBidi"/>
              <w:noProof/>
              <w:kern w:val="2"/>
              <w:sz w:val="24"/>
              <w:szCs w:val="24"/>
              <w:lang w:eastAsia="sv-SE"/>
              <w14:ligatures w14:val="standardContextual"/>
            </w:rPr>
          </w:pPr>
          <w:hyperlink w:anchor="_Toc208481321" w:history="1">
            <w:r w:rsidRPr="00991E46">
              <w:rPr>
                <w:rStyle w:val="Hyperlnk"/>
                <w:rFonts w:ascii="Arial" w:eastAsia="Arial" w:hAnsi="Arial" w:cs="Arial"/>
                <w:noProof/>
                <w:spacing w:val="-1"/>
              </w:rPr>
              <w:t>1.3</w:t>
            </w:r>
            <w:r>
              <w:rPr>
                <w:rFonts w:eastAsiaTheme="minorEastAsia" w:cstheme="minorBidi"/>
                <w:noProof/>
                <w:kern w:val="2"/>
                <w:sz w:val="24"/>
                <w:szCs w:val="24"/>
                <w:lang w:eastAsia="sv-SE"/>
                <w14:ligatures w14:val="standardContextual"/>
              </w:rPr>
              <w:tab/>
            </w:r>
            <w:r w:rsidRPr="00991E46">
              <w:rPr>
                <w:rStyle w:val="Hyperlnk"/>
                <w:noProof/>
                <w:spacing w:val="-1"/>
              </w:rPr>
              <w:t>Geografisk</w:t>
            </w:r>
            <w:r w:rsidRPr="00991E46">
              <w:rPr>
                <w:rStyle w:val="Hyperlnk"/>
                <w:noProof/>
                <w:spacing w:val="-13"/>
              </w:rPr>
              <w:t xml:space="preserve"> </w:t>
            </w:r>
            <w:r w:rsidRPr="00991E46">
              <w:rPr>
                <w:rStyle w:val="Hyperlnk"/>
                <w:noProof/>
              </w:rPr>
              <w:t>informationshantering</w:t>
            </w:r>
            <w:r>
              <w:rPr>
                <w:noProof/>
                <w:webHidden/>
              </w:rPr>
              <w:tab/>
            </w:r>
            <w:r>
              <w:rPr>
                <w:noProof/>
                <w:webHidden/>
              </w:rPr>
              <w:fldChar w:fldCharType="begin"/>
            </w:r>
            <w:r>
              <w:rPr>
                <w:noProof/>
                <w:webHidden/>
              </w:rPr>
              <w:instrText xml:space="preserve"> PAGEREF _Toc208481321 \h </w:instrText>
            </w:r>
            <w:r>
              <w:rPr>
                <w:noProof/>
                <w:webHidden/>
              </w:rPr>
            </w:r>
            <w:r>
              <w:rPr>
                <w:noProof/>
                <w:webHidden/>
              </w:rPr>
              <w:fldChar w:fldCharType="separate"/>
            </w:r>
            <w:r>
              <w:rPr>
                <w:noProof/>
                <w:webHidden/>
              </w:rPr>
              <w:t>19</w:t>
            </w:r>
            <w:r>
              <w:rPr>
                <w:noProof/>
                <w:webHidden/>
              </w:rPr>
              <w:fldChar w:fldCharType="end"/>
            </w:r>
          </w:hyperlink>
        </w:p>
        <w:p w14:paraId="002D1628" w14:textId="51084F62" w:rsidR="000D3A2A" w:rsidRPr="00644EAD" w:rsidRDefault="000D3A2A" w:rsidP="000D3A2A">
          <w:r w:rsidRPr="00644EAD">
            <w:rPr>
              <w:b/>
              <w:bCs/>
            </w:rPr>
            <w:fldChar w:fldCharType="end"/>
          </w:r>
        </w:p>
      </w:sdtContent>
    </w:sdt>
    <w:p w14:paraId="5CB799C0" w14:textId="77777777" w:rsidR="000D3A2A" w:rsidRPr="00644EAD" w:rsidRDefault="000D3A2A" w:rsidP="000D3A2A">
      <w:pPr>
        <w:spacing w:line="180" w:lineRule="auto"/>
      </w:pPr>
      <w:r w:rsidRPr="00644EAD">
        <w:br w:type="page"/>
      </w:r>
    </w:p>
    <w:p w14:paraId="0A9254D0" w14:textId="0272BCC8" w:rsidR="000D3A2A" w:rsidRDefault="00F071BB" w:rsidP="000D3A2A">
      <w:pPr>
        <w:pStyle w:val="Rubrik1Nr"/>
        <w:numPr>
          <w:ilvl w:val="0"/>
          <w:numId w:val="24"/>
        </w:numPr>
      </w:pPr>
      <w:bookmarkStart w:id="3" w:name="_Toc54796527"/>
      <w:bookmarkStart w:id="4" w:name="_Toc208481318"/>
      <w:bookmarkEnd w:id="2"/>
      <w:r>
        <w:lastRenderedPageBreak/>
        <w:t>Stadsbyggnads</w:t>
      </w:r>
      <w:r w:rsidR="000D3A2A">
        <w:t>n</w:t>
      </w:r>
      <w:r w:rsidR="000D3A2A" w:rsidRPr="00B41149">
        <w:t>ämnden</w:t>
      </w:r>
      <w:bookmarkEnd w:id="3"/>
      <w:bookmarkEnd w:id="4"/>
    </w:p>
    <w:p w14:paraId="06C0EA46" w14:textId="7A92B325" w:rsidR="00F071BB" w:rsidRPr="00B805F9" w:rsidRDefault="00F071BB" w:rsidP="00F071BB">
      <w:pPr>
        <w:pStyle w:val="Rubrik3"/>
        <w:keepNext w:val="0"/>
        <w:widowControl w:val="0"/>
        <w:numPr>
          <w:ilvl w:val="1"/>
          <w:numId w:val="25"/>
        </w:numPr>
        <w:tabs>
          <w:tab w:val="left" w:pos="769"/>
        </w:tabs>
        <w:autoSpaceDE w:val="0"/>
        <w:autoSpaceDN w:val="0"/>
        <w:spacing w:before="0" w:line="240" w:lineRule="auto"/>
        <w:ind w:left="768" w:hanging="471"/>
        <w:rPr>
          <w:sz w:val="28"/>
        </w:rPr>
      </w:pPr>
      <w:bookmarkStart w:id="5" w:name="_Toc147819815"/>
      <w:bookmarkStart w:id="6" w:name="_Toc208481319"/>
      <w:r w:rsidRPr="00B805F9">
        <w:rPr>
          <w:sz w:val="28"/>
        </w:rPr>
        <w:t>Bygglovtaxa</w:t>
      </w:r>
      <w:bookmarkEnd w:id="5"/>
      <w:bookmarkEnd w:id="6"/>
    </w:p>
    <w:p w14:paraId="7D63A95F" w14:textId="03451226" w:rsidR="00F071BB" w:rsidRPr="00CE6F96" w:rsidRDefault="00F071BB" w:rsidP="00F071BB">
      <w:r w:rsidRPr="00785343">
        <w:t xml:space="preserve">Denna taxa innehåller avgifter för bygglov, </w:t>
      </w:r>
      <w:proofErr w:type="spellStart"/>
      <w:r w:rsidRPr="00785343">
        <w:t>marklov</w:t>
      </w:r>
      <w:proofErr w:type="spellEnd"/>
      <w:r w:rsidRPr="00785343">
        <w:t>, rivningslov, förhandsbesked,</w:t>
      </w:r>
      <w:r w:rsidR="3C899715" w:rsidRPr="00785343">
        <w:t xml:space="preserve"> lokaliseringsprövning,</w:t>
      </w:r>
      <w:r w:rsidRPr="00785343">
        <w:t xml:space="preserve"> ingripandebesked, villkorsbesked, anmälan samt strandskyddsdispens tillsammans med bygglovsansökan</w:t>
      </w:r>
      <w:r>
        <w:t>. Strandskyddsdispens handläggs enligt Miljöbalken, MB (1998:808).</w:t>
      </w:r>
    </w:p>
    <w:p w14:paraId="73659174" w14:textId="77777777" w:rsidR="00F071BB" w:rsidRPr="00CE6F96" w:rsidRDefault="00F071BB" w:rsidP="00F071BB">
      <w:r w:rsidRPr="00CE6F96">
        <w:t>I avgiften ingår kostnaden för handläggningen från lov, via startbesked och fram till och med</w:t>
      </w:r>
      <w:r w:rsidRPr="00F071BB">
        <w:t xml:space="preserve"> </w:t>
      </w:r>
      <w:r w:rsidRPr="00CE6F96">
        <w:t>slutbesked. I byggnadsprojekt som kräver tekniskt samråd ingår dessutom ett platsbesök, ett</w:t>
      </w:r>
      <w:r w:rsidRPr="00F071BB">
        <w:t xml:space="preserve"> </w:t>
      </w:r>
      <w:r w:rsidRPr="00CE6F96">
        <w:t>slutsamråd och ett slutbesked. Avgiften tas ut i samband med det första beslutet i ärendet. Därmed</w:t>
      </w:r>
      <w:r w:rsidRPr="00F071BB">
        <w:t xml:space="preserve"> </w:t>
      </w:r>
      <w:r w:rsidRPr="00CE6F96">
        <w:t>tas avgift för genomförandeskedet i ett bygglovsärende ut i förskott.</w:t>
      </w:r>
      <w:r w:rsidRPr="00F071BB">
        <w:t xml:space="preserve"> </w:t>
      </w:r>
      <w:r w:rsidRPr="00CE6F96">
        <w:t>Bygglovavgiften är 50 procent av</w:t>
      </w:r>
      <w:r>
        <w:t xml:space="preserve"> </w:t>
      </w:r>
      <w:r w:rsidRPr="00CE6F96">
        <w:t>den totala avgiften. Om fler lovbeslut än ett behövs i samma ärende tas kostnad ut för den del som</w:t>
      </w:r>
      <w:r w:rsidRPr="00F071BB">
        <w:t xml:space="preserve"> </w:t>
      </w:r>
      <w:r w:rsidRPr="00CE6F96">
        <w:t>ingår</w:t>
      </w:r>
      <w:r w:rsidRPr="00F071BB">
        <w:t xml:space="preserve"> </w:t>
      </w:r>
      <w:r w:rsidRPr="00CE6F96">
        <w:t>i</w:t>
      </w:r>
      <w:r w:rsidRPr="00F071BB">
        <w:t xml:space="preserve"> </w:t>
      </w:r>
      <w:r w:rsidRPr="00CE6F96">
        <w:t>varje</w:t>
      </w:r>
      <w:r w:rsidRPr="00F071BB">
        <w:t xml:space="preserve"> </w:t>
      </w:r>
      <w:r w:rsidRPr="00CE6F96">
        <w:t>nytt</w:t>
      </w:r>
      <w:r w:rsidRPr="00F071BB">
        <w:t xml:space="preserve"> </w:t>
      </w:r>
      <w:r w:rsidRPr="00CE6F96">
        <w:t>beslut.</w:t>
      </w:r>
      <w:r w:rsidRPr="00F071BB">
        <w:t xml:space="preserve"> </w:t>
      </w:r>
      <w:r w:rsidRPr="00CE6F96">
        <w:t>I</w:t>
      </w:r>
      <w:r w:rsidRPr="00F071BB">
        <w:t xml:space="preserve"> </w:t>
      </w:r>
      <w:r w:rsidRPr="00CE6F96">
        <w:t>de</w:t>
      </w:r>
      <w:r w:rsidRPr="00F071BB">
        <w:t xml:space="preserve"> </w:t>
      </w:r>
      <w:r w:rsidRPr="00CE6F96">
        <w:t>fall</w:t>
      </w:r>
      <w:r w:rsidRPr="00F071BB">
        <w:t xml:space="preserve"> </w:t>
      </w:r>
      <w:r w:rsidRPr="00CE6F96">
        <w:t>det</w:t>
      </w:r>
      <w:r w:rsidRPr="00F071BB">
        <w:t xml:space="preserve"> </w:t>
      </w:r>
      <w:r w:rsidRPr="00CE6F96">
        <w:t>behövs</w:t>
      </w:r>
      <w:r w:rsidRPr="00F071BB">
        <w:t xml:space="preserve"> </w:t>
      </w:r>
      <w:r w:rsidRPr="00CE6F96">
        <w:t>fler</w:t>
      </w:r>
      <w:r w:rsidRPr="00F071BB">
        <w:t xml:space="preserve"> </w:t>
      </w:r>
      <w:r w:rsidRPr="00CE6F96">
        <w:t>startbesked,</w:t>
      </w:r>
      <w:r w:rsidRPr="00F071BB">
        <w:t xml:space="preserve"> </w:t>
      </w:r>
      <w:r w:rsidRPr="00CE6F96">
        <w:t>platsbesök,</w:t>
      </w:r>
      <w:r w:rsidRPr="00F071BB">
        <w:t xml:space="preserve"> </w:t>
      </w:r>
      <w:r w:rsidRPr="00CE6F96">
        <w:t>interimistiska</w:t>
      </w:r>
      <w:r w:rsidRPr="00F071BB">
        <w:t xml:space="preserve"> </w:t>
      </w:r>
      <w:r w:rsidRPr="00CE6F96">
        <w:t>slutbesked</w:t>
      </w:r>
      <w:r w:rsidRPr="00F071BB">
        <w:t xml:space="preserve"> </w:t>
      </w:r>
      <w:r w:rsidRPr="00CE6F96">
        <w:t>eller</w:t>
      </w:r>
      <w:r w:rsidRPr="00F071BB">
        <w:t xml:space="preserve"> </w:t>
      </w:r>
      <w:r w:rsidRPr="00CE6F96">
        <w:t>slutbesked</w:t>
      </w:r>
      <w:r w:rsidRPr="00F071BB">
        <w:t xml:space="preserve"> </w:t>
      </w:r>
      <w:r w:rsidRPr="00CE6F96">
        <w:t>debiteras dessa</w:t>
      </w:r>
      <w:r w:rsidRPr="00F071BB">
        <w:t xml:space="preserve"> </w:t>
      </w:r>
      <w:r w:rsidRPr="00CE6F96">
        <w:t>enligt</w:t>
      </w:r>
      <w:r w:rsidRPr="00F071BB">
        <w:t xml:space="preserve"> </w:t>
      </w:r>
      <w:r w:rsidRPr="00CE6F96">
        <w:t>tabell.</w:t>
      </w:r>
    </w:p>
    <w:p w14:paraId="1A89F75E" w14:textId="77777777" w:rsidR="00F071BB" w:rsidRPr="00CE6F96" w:rsidRDefault="00F071BB" w:rsidP="00F071BB">
      <w:r>
        <w:t>I byggnadsprojekt som kräver tekniskt samråd ingår ett tekniskt samråd, ett startbesked, ett platsbesök, ett slutsamråd och ett slutbesked per lovbeslut alternativt beslut i ett anmälanärende.</w:t>
      </w:r>
    </w:p>
    <w:p w14:paraId="126ABCA1" w14:textId="1D596D50" w:rsidR="0B76F269" w:rsidRPr="00785343" w:rsidRDefault="0B76F269" w:rsidP="440FAB85">
      <w:r w:rsidRPr="00785343">
        <w:t>Avgift tas ut i förväg för kommunens handläggning i skedet efter lovbeslut. Om denna handläggning inte sker, kan den sökande begära avräkning av avgifter för åtgärder som byggnadsnämnden inte har vidtagit.</w:t>
      </w:r>
      <w:r w:rsidR="48651391" w:rsidRPr="00785343">
        <w:t xml:space="preserve"> </w:t>
      </w:r>
      <w:r w:rsidRPr="00785343">
        <w:t>Det vill säga, om bygget inte genomförs innan bygglovet förfallit återbetalas 50 procent av avgiften (</w:t>
      </w:r>
      <w:r w:rsidR="7A5D5DE4" w:rsidRPr="00785343">
        <w:t>om</w:t>
      </w:r>
      <w:r w:rsidRPr="00785343">
        <w:t xml:space="preserve"> tekniskt samr</w:t>
      </w:r>
      <w:r w:rsidR="1636900B" w:rsidRPr="00785343">
        <w:t>åd</w:t>
      </w:r>
      <w:r w:rsidRPr="00785343">
        <w:t xml:space="preserve"> inte har hållits) om sökande begär det. En sådan begäran ska göras senast sex månader efter det att bygglovet förfallit. Ingen ränta betalas ut. </w:t>
      </w:r>
    </w:p>
    <w:p w14:paraId="648D5BB9" w14:textId="41D0F49B" w:rsidR="0B76F269" w:rsidRPr="00785343" w:rsidRDefault="0B76F269" w:rsidP="440FAB85">
      <w:r w:rsidRPr="00785343">
        <w:t>I de fall där endast anmälan krävs är det från startbesked till slutbesked som avgiften avser. I dessa fall tas avgiften ut i samband med startbesked. Ingen del av någon avgift återbetalas om startbesked beviljats. Samma gäller för bygglov med startbesked.</w:t>
      </w:r>
    </w:p>
    <w:p w14:paraId="6C3513D3" w14:textId="0FF5F23C" w:rsidR="00F071BB" w:rsidRPr="00CE6F96" w:rsidRDefault="00F071BB" w:rsidP="00F071BB">
      <w:r w:rsidRPr="00CE6F96">
        <w:t>Avgiften för tidsbegränsat bygglov och bygglov av säsongskaraktär är densamma som för</w:t>
      </w:r>
      <w:r>
        <w:t xml:space="preserve"> </w:t>
      </w:r>
      <w:r w:rsidRPr="00CE6F96">
        <w:t>permanent</w:t>
      </w:r>
      <w:r>
        <w:t xml:space="preserve">a </w:t>
      </w:r>
      <w:r w:rsidRPr="00CE6F96">
        <w:t>lov.</w:t>
      </w:r>
      <w:r w:rsidRPr="00F071BB">
        <w:t xml:space="preserve"> </w:t>
      </w:r>
      <w:r w:rsidRPr="00CE6F96">
        <w:t>Vid</w:t>
      </w:r>
      <w:r w:rsidRPr="00F071BB">
        <w:t xml:space="preserve"> </w:t>
      </w:r>
      <w:r w:rsidRPr="00CE6F96">
        <w:t>två</w:t>
      </w:r>
      <w:r w:rsidRPr="00F071BB">
        <w:t xml:space="preserve"> </w:t>
      </w:r>
      <w:r w:rsidRPr="00CE6F96">
        <w:t>eller</w:t>
      </w:r>
      <w:r w:rsidRPr="00F071BB">
        <w:t xml:space="preserve"> </w:t>
      </w:r>
      <w:r w:rsidRPr="00CE6F96">
        <w:t>flera</w:t>
      </w:r>
      <w:r w:rsidRPr="00F071BB">
        <w:t xml:space="preserve"> </w:t>
      </w:r>
      <w:r w:rsidRPr="00CE6F96">
        <w:t>åtgärder,</w:t>
      </w:r>
      <w:r w:rsidRPr="00F071BB">
        <w:t xml:space="preserve"> </w:t>
      </w:r>
      <w:r w:rsidRPr="00CE6F96">
        <w:t>adderas</w:t>
      </w:r>
      <w:r w:rsidRPr="00F071BB">
        <w:t xml:space="preserve"> </w:t>
      </w:r>
      <w:r w:rsidRPr="00CE6F96">
        <w:t>beloppen</w:t>
      </w:r>
      <w:r w:rsidRPr="00F071BB">
        <w:t xml:space="preserve"> </w:t>
      </w:r>
      <w:r w:rsidRPr="00CE6F96">
        <w:t>för</w:t>
      </w:r>
      <w:r w:rsidRPr="00F071BB">
        <w:t xml:space="preserve"> </w:t>
      </w:r>
      <w:r w:rsidRPr="00CE6F96">
        <w:t>respektive</w:t>
      </w:r>
      <w:r w:rsidRPr="00F071BB">
        <w:t xml:space="preserve"> </w:t>
      </w:r>
      <w:r w:rsidRPr="00CE6F96">
        <w:t>åtgärd,</w:t>
      </w:r>
      <w:r w:rsidRPr="00F071BB">
        <w:t xml:space="preserve"> </w:t>
      </w:r>
      <w:r w:rsidRPr="00CE6F96">
        <w:t>om</w:t>
      </w:r>
      <w:r w:rsidRPr="00F071BB">
        <w:t xml:space="preserve"> </w:t>
      </w:r>
      <w:r w:rsidRPr="00CE6F96">
        <w:t>inget</w:t>
      </w:r>
      <w:r w:rsidRPr="00F071BB">
        <w:t xml:space="preserve"> </w:t>
      </w:r>
      <w:r w:rsidRPr="00CE6F96">
        <w:t>annat</w:t>
      </w:r>
      <w:r w:rsidRPr="00F071BB">
        <w:t xml:space="preserve"> </w:t>
      </w:r>
      <w:r w:rsidRPr="00CE6F96">
        <w:t>anges.</w:t>
      </w:r>
    </w:p>
    <w:p w14:paraId="4B467153" w14:textId="77777777" w:rsidR="00F071BB" w:rsidRPr="00F071BB" w:rsidRDefault="00F071BB" w:rsidP="00F071BB">
      <w:r w:rsidRPr="00CE6F96">
        <w:t>Förlängning av tidsbegränsat lov är 50 procent av avgiften för permanent lov, förutsatt att</w:t>
      </w:r>
      <w:r>
        <w:t xml:space="preserve"> </w:t>
      </w:r>
      <w:r w:rsidRPr="00F071BB">
        <w:t xml:space="preserve">            </w:t>
      </w:r>
      <w:r w:rsidRPr="00CE6F96">
        <w:t>slutbesked/slutbevis</w:t>
      </w:r>
      <w:r w:rsidRPr="00F071BB">
        <w:t xml:space="preserve"> </w:t>
      </w:r>
      <w:r w:rsidRPr="00CE6F96">
        <w:t>erhållits i</w:t>
      </w:r>
      <w:r w:rsidRPr="00F071BB">
        <w:t xml:space="preserve"> </w:t>
      </w:r>
      <w:r w:rsidRPr="00CE6F96">
        <w:t>det</w:t>
      </w:r>
      <w:r w:rsidRPr="00F071BB">
        <w:t xml:space="preserve"> </w:t>
      </w:r>
      <w:r w:rsidRPr="00CE6F96">
        <w:t>tidigare lovet.</w:t>
      </w:r>
    </w:p>
    <w:p w14:paraId="687657BD" w14:textId="77777777" w:rsidR="00F071BB" w:rsidRPr="00CE6F96" w:rsidRDefault="00F071BB" w:rsidP="00F071BB">
      <w:r w:rsidRPr="00CE6F96">
        <w:t>Avgiften för ett lov där det finns ett lov som gått ut, eller håller på att gå ut, är detsamma som för ett</w:t>
      </w:r>
      <w:r w:rsidRPr="00F071BB">
        <w:t xml:space="preserve"> </w:t>
      </w:r>
      <w:r w:rsidRPr="00CE6F96">
        <w:t>helt</w:t>
      </w:r>
      <w:r w:rsidRPr="00F071BB">
        <w:t xml:space="preserve"> </w:t>
      </w:r>
      <w:r w:rsidRPr="00CE6F96">
        <w:t>nytt</w:t>
      </w:r>
      <w:r w:rsidRPr="00F071BB">
        <w:t xml:space="preserve"> </w:t>
      </w:r>
      <w:r w:rsidRPr="00CE6F96">
        <w:t>lov.</w:t>
      </w:r>
      <w:r w:rsidRPr="00F071BB">
        <w:t xml:space="preserve"> </w:t>
      </w:r>
      <w:r w:rsidRPr="00CE6F96">
        <w:t>Bygglovspliktiga</w:t>
      </w:r>
      <w:r w:rsidRPr="00F071BB">
        <w:t xml:space="preserve"> </w:t>
      </w:r>
      <w:r w:rsidRPr="00CE6F96">
        <w:t>ändringar</w:t>
      </w:r>
      <w:r w:rsidRPr="00F071BB">
        <w:t xml:space="preserve"> </w:t>
      </w:r>
      <w:r w:rsidRPr="00CE6F96">
        <w:t>i</w:t>
      </w:r>
      <w:r w:rsidRPr="00F071BB">
        <w:t xml:space="preserve"> </w:t>
      </w:r>
      <w:r w:rsidRPr="00CE6F96">
        <w:t>ett</w:t>
      </w:r>
      <w:r w:rsidRPr="00F071BB">
        <w:t xml:space="preserve"> </w:t>
      </w:r>
      <w:r w:rsidRPr="00CE6F96">
        <w:t>givet</w:t>
      </w:r>
      <w:r w:rsidRPr="00F071BB">
        <w:t xml:space="preserve"> </w:t>
      </w:r>
      <w:r w:rsidRPr="00CE6F96">
        <w:t>och</w:t>
      </w:r>
      <w:r w:rsidRPr="00F071BB">
        <w:t xml:space="preserve"> </w:t>
      </w:r>
      <w:r w:rsidRPr="00CE6F96">
        <w:t>gällande</w:t>
      </w:r>
      <w:r w:rsidRPr="00F071BB">
        <w:t xml:space="preserve"> </w:t>
      </w:r>
      <w:r w:rsidRPr="00CE6F96">
        <w:t>lov</w:t>
      </w:r>
      <w:r w:rsidRPr="00F071BB">
        <w:t xml:space="preserve"> </w:t>
      </w:r>
      <w:r w:rsidRPr="00CE6F96">
        <w:t>hanteras</w:t>
      </w:r>
      <w:r w:rsidRPr="00F071BB">
        <w:t xml:space="preserve"> </w:t>
      </w:r>
      <w:r w:rsidRPr="00CE6F96">
        <w:t>också</w:t>
      </w:r>
      <w:r w:rsidRPr="00F071BB">
        <w:t xml:space="preserve"> </w:t>
      </w:r>
      <w:r w:rsidRPr="00CE6F96">
        <w:t>som ett</w:t>
      </w:r>
      <w:r w:rsidRPr="00F071BB">
        <w:t xml:space="preserve"> </w:t>
      </w:r>
      <w:r w:rsidRPr="00CE6F96">
        <w:t>nytt</w:t>
      </w:r>
      <w:r w:rsidRPr="00F071BB">
        <w:t xml:space="preserve"> </w:t>
      </w:r>
      <w:r w:rsidRPr="00CE6F96">
        <w:t>beslut</w:t>
      </w:r>
      <w:r>
        <w:t xml:space="preserve"> </w:t>
      </w:r>
      <w:r w:rsidRPr="00CE6F96">
        <w:t>och debiteras enligt taxan för åtgärden som ändras. Ändring av plushöjd och placering har egna</w:t>
      </w:r>
      <w:r w:rsidRPr="00F071BB">
        <w:t xml:space="preserve"> </w:t>
      </w:r>
      <w:r w:rsidRPr="00CE6F96">
        <w:t>tabeller.</w:t>
      </w:r>
    </w:p>
    <w:p w14:paraId="1F10DEA8" w14:textId="2FFE288A" w:rsidR="00F071BB" w:rsidRPr="00CE6F96" w:rsidRDefault="00F071BB" w:rsidP="440FAB85">
      <w:r>
        <w:t xml:space="preserve">Vid areaberäkning gäller </w:t>
      </w:r>
      <w:proofErr w:type="spellStart"/>
      <w:r>
        <w:t>mätreglerna</w:t>
      </w:r>
      <w:proofErr w:type="spellEnd"/>
      <w:r>
        <w:t xml:space="preserve"> enligt svensk standard (SS 02 10 54). Alla berörda areor </w:t>
      </w:r>
      <w:r w:rsidRPr="00F120D0">
        <w:t xml:space="preserve">anges i </w:t>
      </w:r>
      <w:r w:rsidR="60DB83D1" w:rsidRPr="00F120D0">
        <w:rPr>
          <w:rFonts w:ascii="Arial" w:eastAsia="Arial" w:hAnsi="Arial" w:cs="Arial"/>
        </w:rPr>
        <w:t xml:space="preserve">byggnadsarea (BYA), </w:t>
      </w:r>
      <w:r w:rsidRPr="00F120D0">
        <w:t>bruttoarea</w:t>
      </w:r>
      <w:r>
        <w:t xml:space="preserve"> (BTA) och/eller öppenarea (OPA). Avrundning av areor görs enligt avrundningsreglerna i svensk standard (SS014141). I ärenden gällande både huvudbyggnad och garage/carport räknas den sammanlagda BTA + OPA. I de fall ärendet har flera byggnader av samma typ beräknas areafaktorn efter dessa byggnaders totala BTA och OPA.</w:t>
      </w:r>
    </w:p>
    <w:p w14:paraId="09A92E75" w14:textId="77777777" w:rsidR="00F120D0" w:rsidRDefault="00F120D0" w:rsidP="00F071BB">
      <w:pPr>
        <w:rPr>
          <w:b/>
        </w:rPr>
      </w:pPr>
    </w:p>
    <w:p w14:paraId="42E5C2E5" w14:textId="77777777" w:rsidR="00F120D0" w:rsidRDefault="00F120D0" w:rsidP="00F071BB">
      <w:pPr>
        <w:rPr>
          <w:b/>
        </w:rPr>
      </w:pPr>
    </w:p>
    <w:p w14:paraId="10C88098" w14:textId="3A680071" w:rsidR="00F071BB" w:rsidRPr="00F071BB" w:rsidRDefault="00F071BB" w:rsidP="00F071BB">
      <w:pPr>
        <w:rPr>
          <w:b/>
        </w:rPr>
      </w:pPr>
      <w:r w:rsidRPr="00F071BB">
        <w:rPr>
          <w:b/>
        </w:rPr>
        <w:lastRenderedPageBreak/>
        <w:t>Övergångsbestämmelser</w:t>
      </w:r>
    </w:p>
    <w:p w14:paraId="76F9EFC0" w14:textId="4E207732" w:rsidR="00F071BB" w:rsidRPr="00CE6F96" w:rsidRDefault="00F071BB" w:rsidP="00F071BB">
      <w:r w:rsidRPr="00CE6F96">
        <w:t>Slutbevis och slutbesked enligt äldre lagstiftning (före 2 maj 2011) debiteras med en avgift om 50</w:t>
      </w:r>
      <w:r w:rsidRPr="00F071BB">
        <w:t xml:space="preserve"> </w:t>
      </w:r>
      <w:r w:rsidRPr="00CE6F96">
        <w:t>procent av avgiften enligt respektive åtgärd enligt denna taxa. Denna avgift tas ut i samband med</w:t>
      </w:r>
      <w:r w:rsidRPr="00F071BB">
        <w:t xml:space="preserve"> </w:t>
      </w:r>
      <w:r w:rsidRPr="00CE6F96">
        <w:t>beslut om</w:t>
      </w:r>
      <w:r w:rsidRPr="00F071BB">
        <w:t xml:space="preserve"> </w:t>
      </w:r>
      <w:r w:rsidRPr="00CE6F96">
        <w:t>kontrollplan.</w:t>
      </w:r>
    </w:p>
    <w:p w14:paraId="6D6FA337" w14:textId="77777777" w:rsidR="00F071BB" w:rsidRPr="00CE6F96" w:rsidRDefault="00F071BB" w:rsidP="00F071BB">
      <w:r w:rsidRPr="00CE6F96">
        <w:t>I ärenden där lov beviljats tom 31 december 2017 debiteras startbesked (inklusive slutbesked) med en</w:t>
      </w:r>
      <w:r>
        <w:t xml:space="preserve"> </w:t>
      </w:r>
      <w:r w:rsidRPr="00F071BB">
        <w:t xml:space="preserve">avgift </w:t>
      </w:r>
      <w:r w:rsidRPr="00CE6F96">
        <w:t>om</w:t>
      </w:r>
      <w:r w:rsidRPr="00F071BB">
        <w:t xml:space="preserve"> </w:t>
      </w:r>
      <w:r w:rsidRPr="00CE6F96">
        <w:t>50</w:t>
      </w:r>
      <w:r w:rsidRPr="00F071BB">
        <w:t xml:space="preserve"> </w:t>
      </w:r>
      <w:r w:rsidRPr="00CE6F96">
        <w:t>procent</w:t>
      </w:r>
      <w:r w:rsidRPr="00F071BB">
        <w:t xml:space="preserve"> </w:t>
      </w:r>
      <w:r w:rsidRPr="00CE6F96">
        <w:t>av avgiften</w:t>
      </w:r>
      <w:r w:rsidRPr="00F071BB">
        <w:t xml:space="preserve"> </w:t>
      </w:r>
      <w:r w:rsidRPr="00CE6F96">
        <w:t>enligt</w:t>
      </w:r>
      <w:r w:rsidRPr="00F071BB">
        <w:t xml:space="preserve"> </w:t>
      </w:r>
      <w:r w:rsidRPr="00CE6F96">
        <w:t>respektive åtgärd</w:t>
      </w:r>
      <w:r w:rsidRPr="00F071BB">
        <w:t xml:space="preserve"> </w:t>
      </w:r>
      <w:r w:rsidRPr="00CE6F96">
        <w:t>enligt denna taxa.</w:t>
      </w:r>
    </w:p>
    <w:p w14:paraId="6ED56898" w14:textId="0CDEEE0B" w:rsidR="00F071BB" w:rsidRPr="00CE6F96" w:rsidRDefault="00F071BB" w:rsidP="00F071BB">
      <w:r w:rsidRPr="00CE6F96">
        <w:t>I ärenden där lov eller lov och startbesked beviljats tom 31 december 2017 debiteras slutbesked med</w:t>
      </w:r>
      <w:r>
        <w:t xml:space="preserve"> </w:t>
      </w:r>
      <w:r w:rsidRPr="00CE6F96">
        <w:t>en</w:t>
      </w:r>
      <w:r w:rsidRPr="00F071BB">
        <w:t xml:space="preserve"> </w:t>
      </w:r>
      <w:r w:rsidRPr="00CE6F96">
        <w:t>avgift</w:t>
      </w:r>
      <w:r w:rsidRPr="00F071BB">
        <w:t xml:space="preserve"> </w:t>
      </w:r>
      <w:r w:rsidRPr="00CE6F96">
        <w:t>om</w:t>
      </w:r>
      <w:r w:rsidRPr="00F071BB">
        <w:t xml:space="preserve"> </w:t>
      </w:r>
      <w:r w:rsidRPr="00CE6F96">
        <w:t>10</w:t>
      </w:r>
      <w:r w:rsidRPr="00F071BB">
        <w:t xml:space="preserve"> </w:t>
      </w:r>
      <w:r w:rsidRPr="00CE6F96">
        <w:t>procent</w:t>
      </w:r>
      <w:r w:rsidRPr="00F071BB">
        <w:t xml:space="preserve"> </w:t>
      </w:r>
      <w:r w:rsidRPr="00CE6F96">
        <w:t>av</w:t>
      </w:r>
      <w:r w:rsidRPr="00F071BB">
        <w:t xml:space="preserve"> </w:t>
      </w:r>
      <w:r w:rsidRPr="00CE6F96">
        <w:t>avgiften</w:t>
      </w:r>
      <w:r w:rsidRPr="00F071BB">
        <w:t xml:space="preserve"> </w:t>
      </w:r>
      <w:r w:rsidRPr="00CE6F96">
        <w:t>enligt</w:t>
      </w:r>
      <w:r w:rsidRPr="00F071BB">
        <w:t xml:space="preserve"> </w:t>
      </w:r>
      <w:r w:rsidRPr="00CE6F96">
        <w:t>respektive åtgärd</w:t>
      </w:r>
      <w:r w:rsidRPr="00F071BB">
        <w:t xml:space="preserve"> </w:t>
      </w:r>
      <w:r w:rsidRPr="00CE6F96">
        <w:t>enligt denna</w:t>
      </w:r>
      <w:r w:rsidRPr="00F071BB">
        <w:t xml:space="preserve"> </w:t>
      </w:r>
      <w:r w:rsidRPr="00CE6F96">
        <w:t>taxa.</w:t>
      </w:r>
    </w:p>
    <w:tbl>
      <w:tblPr>
        <w:tblStyle w:val="NormalTable0"/>
        <w:tblW w:w="0" w:type="auto"/>
        <w:tblInd w:w="310"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233"/>
        <w:gridCol w:w="1679"/>
      </w:tblGrid>
      <w:tr w:rsidR="00F071BB" w:rsidRPr="00CE6F96" w14:paraId="15A09DC3" w14:textId="77777777" w:rsidTr="1B183096">
        <w:trPr>
          <w:trHeight w:val="400"/>
        </w:trPr>
        <w:tc>
          <w:tcPr>
            <w:tcW w:w="6233" w:type="dxa"/>
            <w:tcBorders>
              <w:top w:val="nil"/>
              <w:left w:val="nil"/>
              <w:bottom w:val="nil"/>
              <w:right w:val="nil"/>
            </w:tcBorders>
            <w:shd w:val="clear" w:color="auto" w:fill="0D6EB5"/>
          </w:tcPr>
          <w:p w14:paraId="1D5C4649" w14:textId="77777777" w:rsidR="00F071BB" w:rsidRDefault="00F071BB" w:rsidP="00F071BB">
            <w:pPr>
              <w:pStyle w:val="TableParagraph"/>
              <w:spacing w:before="11"/>
              <w:ind w:left="74"/>
              <w:rPr>
                <w:b/>
                <w:color w:val="FFFFFF" w:themeColor="background1"/>
                <w:sz w:val="20"/>
                <w:lang w:val="sv-SE"/>
              </w:rPr>
            </w:pPr>
            <w:bookmarkStart w:id="7" w:name="_Hlk81291075"/>
            <w:r w:rsidRPr="007962D1">
              <w:rPr>
                <w:b/>
                <w:color w:val="FFFFFF" w:themeColor="background1"/>
                <w:sz w:val="20"/>
                <w:lang w:val="sv-SE"/>
              </w:rPr>
              <w:t>Tabell</w:t>
            </w:r>
            <w:r w:rsidRPr="007962D1">
              <w:rPr>
                <w:b/>
                <w:color w:val="FFFFFF" w:themeColor="background1"/>
                <w:spacing w:val="-4"/>
                <w:sz w:val="20"/>
                <w:lang w:val="sv-SE"/>
              </w:rPr>
              <w:t xml:space="preserve"> </w:t>
            </w:r>
            <w:r w:rsidRPr="007962D1">
              <w:rPr>
                <w:b/>
                <w:color w:val="FFFFFF" w:themeColor="background1"/>
                <w:sz w:val="20"/>
                <w:lang w:val="sv-SE"/>
              </w:rPr>
              <w:t>1.</w:t>
            </w:r>
            <w:r w:rsidRPr="007962D1">
              <w:rPr>
                <w:b/>
                <w:color w:val="FFFFFF" w:themeColor="background1"/>
                <w:spacing w:val="1"/>
                <w:sz w:val="20"/>
                <w:lang w:val="sv-SE"/>
              </w:rPr>
              <w:t xml:space="preserve"> </w:t>
            </w:r>
            <w:r w:rsidRPr="007962D1">
              <w:rPr>
                <w:b/>
                <w:color w:val="FFFFFF" w:themeColor="background1"/>
                <w:sz w:val="20"/>
                <w:lang w:val="sv-SE"/>
              </w:rPr>
              <w:t>Avgifter</w:t>
            </w:r>
            <w:r w:rsidRPr="007962D1">
              <w:rPr>
                <w:b/>
                <w:color w:val="FFFFFF" w:themeColor="background1"/>
                <w:spacing w:val="-5"/>
                <w:sz w:val="20"/>
                <w:lang w:val="sv-SE"/>
              </w:rPr>
              <w:t xml:space="preserve"> </w:t>
            </w:r>
            <w:r w:rsidRPr="007962D1">
              <w:rPr>
                <w:b/>
                <w:color w:val="FFFFFF" w:themeColor="background1"/>
                <w:sz w:val="20"/>
                <w:lang w:val="sv-SE"/>
              </w:rPr>
              <w:t>för</w:t>
            </w:r>
            <w:r w:rsidRPr="007962D1">
              <w:rPr>
                <w:b/>
                <w:color w:val="FFFFFF" w:themeColor="background1"/>
                <w:spacing w:val="-5"/>
                <w:sz w:val="20"/>
                <w:lang w:val="sv-SE"/>
              </w:rPr>
              <w:t xml:space="preserve"> </w:t>
            </w:r>
            <w:r w:rsidRPr="007962D1">
              <w:rPr>
                <w:b/>
                <w:color w:val="FFFFFF" w:themeColor="background1"/>
                <w:sz w:val="20"/>
                <w:lang w:val="sv-SE"/>
              </w:rPr>
              <w:t>en- och</w:t>
            </w:r>
            <w:r w:rsidRPr="007962D1">
              <w:rPr>
                <w:b/>
                <w:color w:val="FFFFFF" w:themeColor="background1"/>
                <w:spacing w:val="-3"/>
                <w:sz w:val="20"/>
                <w:lang w:val="sv-SE"/>
              </w:rPr>
              <w:t xml:space="preserve"> </w:t>
            </w:r>
            <w:r w:rsidRPr="007962D1">
              <w:rPr>
                <w:b/>
                <w:color w:val="FFFFFF" w:themeColor="background1"/>
                <w:sz w:val="20"/>
                <w:lang w:val="sv-SE"/>
              </w:rPr>
              <w:t xml:space="preserve">tvåbostadshus </w:t>
            </w:r>
          </w:p>
          <w:p w14:paraId="78011EBB" w14:textId="77777777" w:rsidR="00F071BB" w:rsidRDefault="00F071BB" w:rsidP="00F071BB">
            <w:pPr>
              <w:pStyle w:val="TableParagraph"/>
              <w:spacing w:before="11"/>
              <w:ind w:left="74"/>
              <w:rPr>
                <w:b/>
                <w:color w:val="FFFFFF" w:themeColor="background1"/>
                <w:sz w:val="20"/>
                <w:lang w:val="sv-SE"/>
              </w:rPr>
            </w:pPr>
          </w:p>
          <w:p w14:paraId="5E04DF52" w14:textId="4030BDD8" w:rsidR="00F071BB" w:rsidRPr="00F120D0" w:rsidRDefault="00F071BB" w:rsidP="440FAB85">
            <w:pPr>
              <w:pStyle w:val="TableParagraph"/>
              <w:spacing w:before="11"/>
              <w:ind w:left="74"/>
              <w:rPr>
                <w:sz w:val="18"/>
                <w:szCs w:val="18"/>
                <w:lang w:val="sv-SE"/>
              </w:rPr>
            </w:pPr>
            <w:r w:rsidRPr="440FAB85">
              <w:rPr>
                <w:b/>
                <w:bCs/>
                <w:color w:val="FFFFFF"/>
                <w:sz w:val="18"/>
                <w:szCs w:val="18"/>
                <w:lang w:val="sv-SE"/>
              </w:rPr>
              <w:t xml:space="preserve">Bygga ett nytt eller bygga till </w:t>
            </w:r>
            <w:r w:rsidRPr="00F120D0">
              <w:rPr>
                <w:b/>
                <w:bCs/>
                <w:color w:val="FFFFFF"/>
                <w:sz w:val="18"/>
                <w:szCs w:val="18"/>
                <w:lang w:val="sv-SE"/>
              </w:rPr>
              <w:t>ett en- eller tvåbostadshus, inklusive eventuellt kompletterande åtgärder i samma</w:t>
            </w:r>
            <w:r w:rsidRPr="00F120D0">
              <w:rPr>
                <w:b/>
                <w:bCs/>
                <w:color w:val="FFFFFF"/>
                <w:spacing w:val="-48"/>
                <w:sz w:val="18"/>
                <w:szCs w:val="18"/>
                <w:lang w:val="sv-SE"/>
              </w:rPr>
              <w:t xml:space="preserve"> </w:t>
            </w:r>
            <w:r w:rsidRPr="00F120D0">
              <w:rPr>
                <w:b/>
                <w:bCs/>
                <w:color w:val="FFFFFF"/>
                <w:sz w:val="18"/>
                <w:szCs w:val="18"/>
                <w:lang w:val="sv-SE"/>
              </w:rPr>
              <w:t>ansökan</w:t>
            </w:r>
            <w:r w:rsidRPr="00F120D0">
              <w:rPr>
                <w:b/>
                <w:bCs/>
                <w:color w:val="FFFFFF"/>
                <w:spacing w:val="-1"/>
                <w:sz w:val="18"/>
                <w:szCs w:val="18"/>
                <w:lang w:val="sv-SE"/>
              </w:rPr>
              <w:t xml:space="preserve"> </w:t>
            </w:r>
            <w:r w:rsidRPr="00F120D0">
              <w:rPr>
                <w:b/>
                <w:bCs/>
                <w:color w:val="FFFFFF"/>
                <w:sz w:val="18"/>
                <w:szCs w:val="18"/>
                <w:lang w:val="sv-SE"/>
              </w:rPr>
              <w:t>(</w:t>
            </w:r>
            <w:proofErr w:type="gramStart"/>
            <w:r w:rsidRPr="00F120D0">
              <w:rPr>
                <w:b/>
                <w:bCs/>
                <w:color w:val="FFFFFF"/>
                <w:sz w:val="18"/>
                <w:szCs w:val="18"/>
                <w:lang w:val="sv-SE"/>
              </w:rPr>
              <w:t>t ex</w:t>
            </w:r>
            <w:proofErr w:type="gramEnd"/>
            <w:r w:rsidRPr="00F120D0">
              <w:rPr>
                <w:b/>
                <w:bCs/>
                <w:color w:val="FFFFFF"/>
                <w:sz w:val="18"/>
                <w:szCs w:val="18"/>
                <w:lang w:val="sv-SE"/>
              </w:rPr>
              <w:t xml:space="preserve"> garage, carport,</w:t>
            </w:r>
            <w:r w:rsidRPr="00F120D0">
              <w:rPr>
                <w:b/>
                <w:bCs/>
                <w:color w:val="FFFFFF"/>
                <w:spacing w:val="-1"/>
                <w:sz w:val="18"/>
                <w:szCs w:val="18"/>
                <w:lang w:val="sv-SE"/>
              </w:rPr>
              <w:t xml:space="preserve"> </w:t>
            </w:r>
            <w:r w:rsidRPr="00F120D0">
              <w:rPr>
                <w:b/>
                <w:bCs/>
                <w:color w:val="FFFFFF"/>
                <w:sz w:val="18"/>
                <w:szCs w:val="18"/>
                <w:lang w:val="sv-SE"/>
              </w:rPr>
              <w:t>växthus</w:t>
            </w:r>
            <w:r w:rsidRPr="00F120D0">
              <w:rPr>
                <w:b/>
                <w:bCs/>
                <w:color w:val="FFFFFF"/>
                <w:spacing w:val="1"/>
                <w:sz w:val="18"/>
                <w:szCs w:val="18"/>
                <w:lang w:val="sv-SE"/>
              </w:rPr>
              <w:t xml:space="preserve"> </w:t>
            </w:r>
            <w:r w:rsidRPr="00F120D0">
              <w:rPr>
                <w:b/>
                <w:bCs/>
                <w:color w:val="FFFFFF"/>
                <w:sz w:val="18"/>
                <w:szCs w:val="18"/>
                <w:lang w:val="sv-SE"/>
              </w:rPr>
              <w:t>samt murar</w:t>
            </w:r>
            <w:r w:rsidRPr="00F120D0">
              <w:rPr>
                <w:b/>
                <w:bCs/>
                <w:color w:val="FFFFFF"/>
                <w:spacing w:val="-2"/>
                <w:sz w:val="18"/>
                <w:szCs w:val="18"/>
                <w:lang w:val="sv-SE"/>
              </w:rPr>
              <w:t xml:space="preserve"> </w:t>
            </w:r>
            <w:r w:rsidRPr="00F120D0">
              <w:rPr>
                <w:b/>
                <w:bCs/>
                <w:color w:val="FFFFFF"/>
                <w:sz w:val="18"/>
                <w:szCs w:val="18"/>
                <w:lang w:val="sv-SE"/>
              </w:rPr>
              <w:t>och</w:t>
            </w:r>
            <w:r w:rsidRPr="00F120D0">
              <w:rPr>
                <w:b/>
                <w:bCs/>
                <w:color w:val="FFFFFF"/>
                <w:spacing w:val="-2"/>
                <w:sz w:val="18"/>
                <w:szCs w:val="18"/>
                <w:lang w:val="sv-SE"/>
              </w:rPr>
              <w:t xml:space="preserve"> </w:t>
            </w:r>
            <w:r w:rsidRPr="00F120D0">
              <w:rPr>
                <w:b/>
                <w:bCs/>
                <w:color w:val="FFFFFF"/>
                <w:sz w:val="18"/>
                <w:szCs w:val="18"/>
                <w:lang w:val="sv-SE"/>
              </w:rPr>
              <w:t>plank,</w:t>
            </w:r>
            <w:r w:rsidRPr="00F120D0">
              <w:rPr>
                <w:b/>
                <w:bCs/>
                <w:color w:val="FFFFFF"/>
                <w:spacing w:val="-1"/>
                <w:sz w:val="18"/>
                <w:szCs w:val="18"/>
                <w:lang w:val="sv-SE"/>
              </w:rPr>
              <w:t xml:space="preserve"> </w:t>
            </w:r>
            <w:r w:rsidRPr="00F120D0">
              <w:rPr>
                <w:b/>
                <w:bCs/>
                <w:color w:val="FFFFFF"/>
                <w:sz w:val="18"/>
                <w:szCs w:val="18"/>
                <w:lang w:val="sv-SE"/>
              </w:rPr>
              <w:t>inkl. eldstad)</w:t>
            </w:r>
            <w:r w:rsidR="38AE0275" w:rsidRPr="00F120D0">
              <w:rPr>
                <w:b/>
                <w:bCs/>
                <w:color w:val="FFFFFF"/>
                <w:sz w:val="18"/>
                <w:szCs w:val="18"/>
                <w:lang w:val="sv-SE"/>
              </w:rPr>
              <w:t xml:space="preserve"> </w:t>
            </w:r>
            <w:r w:rsidR="38AE0275" w:rsidRPr="00F120D0">
              <w:rPr>
                <w:b/>
                <w:bCs/>
                <w:color w:val="FFFFFF" w:themeColor="background1"/>
                <w:sz w:val="18"/>
                <w:szCs w:val="18"/>
                <w:lang w:val="sv-SE"/>
              </w:rPr>
              <w:t>Sammanlagd BYA, BTA, OPA beräknas för alla åtgärder.</w:t>
            </w:r>
          </w:p>
          <w:p w14:paraId="7BF84280" w14:textId="77777777" w:rsidR="00F071BB" w:rsidRPr="00501B4F" w:rsidRDefault="00F071BB" w:rsidP="00F071BB">
            <w:pPr>
              <w:pStyle w:val="TableParagraph"/>
              <w:spacing w:before="11"/>
              <w:ind w:left="74"/>
              <w:rPr>
                <w:b/>
                <w:sz w:val="20"/>
                <w:lang w:val="sv-SE"/>
              </w:rPr>
            </w:pPr>
          </w:p>
        </w:tc>
        <w:tc>
          <w:tcPr>
            <w:tcW w:w="1679" w:type="dxa"/>
            <w:tcBorders>
              <w:top w:val="nil"/>
              <w:left w:val="nil"/>
              <w:bottom w:val="nil"/>
              <w:right w:val="nil"/>
            </w:tcBorders>
            <w:shd w:val="clear" w:color="auto" w:fill="0D6EB5"/>
          </w:tcPr>
          <w:p w14:paraId="7E1C100C" w14:textId="77777777" w:rsidR="00F071BB" w:rsidRPr="00CE6F96" w:rsidRDefault="00F071BB" w:rsidP="00F071BB">
            <w:pPr>
              <w:pStyle w:val="TableParagraph"/>
              <w:rPr>
                <w:rFonts w:ascii="Times New Roman"/>
                <w:sz w:val="18"/>
                <w:lang w:val="sv-SE"/>
              </w:rPr>
            </w:pPr>
          </w:p>
        </w:tc>
      </w:tr>
      <w:bookmarkEnd w:id="7"/>
      <w:tr w:rsidR="00F071BB" w:rsidRPr="00CE6F96" w14:paraId="2A5C378D" w14:textId="77777777" w:rsidTr="1B183096">
        <w:trPr>
          <w:trHeight w:val="405"/>
        </w:trPr>
        <w:tc>
          <w:tcPr>
            <w:tcW w:w="6233" w:type="dxa"/>
            <w:tcBorders>
              <w:top w:val="nil"/>
              <w:left w:val="nil"/>
              <w:bottom w:val="nil"/>
              <w:right w:val="nil"/>
            </w:tcBorders>
            <w:shd w:val="clear" w:color="auto" w:fill="0D6EB5"/>
          </w:tcPr>
          <w:p w14:paraId="4DD10FFD" w14:textId="77777777" w:rsidR="00F071BB" w:rsidRPr="00CE6F96" w:rsidRDefault="00F071BB" w:rsidP="00F071BB">
            <w:pPr>
              <w:pStyle w:val="TableParagraph"/>
              <w:spacing w:before="16"/>
              <w:ind w:left="74"/>
              <w:rPr>
                <w:b/>
                <w:sz w:val="18"/>
                <w:lang w:val="sv-SE"/>
              </w:rPr>
            </w:pPr>
            <w:r w:rsidRPr="00CE6F96">
              <w:rPr>
                <w:b/>
                <w:color w:val="FFFFFF"/>
                <w:sz w:val="18"/>
                <w:lang w:val="sv-SE"/>
              </w:rPr>
              <w:t>Yta</w:t>
            </w:r>
            <w:r w:rsidRPr="00CE6F96">
              <w:rPr>
                <w:b/>
                <w:color w:val="FFFFFF"/>
                <w:spacing w:val="1"/>
                <w:sz w:val="18"/>
                <w:lang w:val="sv-SE"/>
              </w:rPr>
              <w:t xml:space="preserve"> </w:t>
            </w:r>
            <w:r w:rsidRPr="00CE6F96">
              <w:rPr>
                <w:b/>
                <w:color w:val="FFFFFF"/>
                <w:sz w:val="18"/>
                <w:lang w:val="sv-SE"/>
              </w:rPr>
              <w:t>(m2)</w:t>
            </w:r>
          </w:p>
        </w:tc>
        <w:tc>
          <w:tcPr>
            <w:tcW w:w="1679" w:type="dxa"/>
            <w:tcBorders>
              <w:top w:val="nil"/>
              <w:left w:val="nil"/>
              <w:bottom w:val="nil"/>
              <w:right w:val="nil"/>
            </w:tcBorders>
            <w:shd w:val="clear" w:color="auto" w:fill="0D6EB5"/>
          </w:tcPr>
          <w:p w14:paraId="685F480E" w14:textId="43E7A6FA" w:rsidR="00F071BB" w:rsidRPr="00CE6F96" w:rsidRDefault="00F071BB" w:rsidP="00F071BB">
            <w:pPr>
              <w:pStyle w:val="TableParagraph"/>
              <w:spacing w:before="16"/>
              <w:ind w:right="63"/>
              <w:jc w:val="center"/>
              <w:rPr>
                <w:b/>
                <w:sz w:val="18"/>
                <w:lang w:val="sv-SE"/>
              </w:rPr>
            </w:pPr>
            <w:r w:rsidRPr="00501B4F">
              <w:rPr>
                <w:b/>
                <w:color w:val="F2F2F2" w:themeColor="background1" w:themeShade="F2"/>
                <w:sz w:val="18"/>
                <w:lang w:val="sv-SE"/>
              </w:rPr>
              <w:t>Avgift 202</w:t>
            </w:r>
            <w:r w:rsidR="00EB0848">
              <w:rPr>
                <w:b/>
                <w:color w:val="F2F2F2" w:themeColor="background1" w:themeShade="F2"/>
                <w:sz w:val="18"/>
                <w:lang w:val="sv-SE"/>
              </w:rPr>
              <w:t>6</w:t>
            </w:r>
          </w:p>
        </w:tc>
      </w:tr>
      <w:tr w:rsidR="00F071BB" w:rsidRPr="00CE46CD" w14:paraId="583997AF" w14:textId="77777777" w:rsidTr="1B183096">
        <w:trPr>
          <w:trHeight w:val="388"/>
        </w:trPr>
        <w:tc>
          <w:tcPr>
            <w:tcW w:w="6233" w:type="dxa"/>
            <w:tcBorders>
              <w:left w:val="single" w:sz="4" w:space="0" w:color="0D6EB5"/>
            </w:tcBorders>
          </w:tcPr>
          <w:p w14:paraId="2ECBD65E" w14:textId="77777777" w:rsidR="00F071BB" w:rsidRPr="00CE46CD" w:rsidRDefault="00F071BB" w:rsidP="00F071BB">
            <w:pPr>
              <w:pStyle w:val="TableParagraph"/>
              <w:spacing w:before="1"/>
              <w:ind w:left="69"/>
              <w:rPr>
                <w:sz w:val="18"/>
                <w:lang w:val="sv-SE"/>
              </w:rPr>
            </w:pPr>
            <w:r w:rsidRPr="00CE46CD">
              <w:rPr>
                <w:sz w:val="18"/>
                <w:lang w:val="sv-SE"/>
              </w:rPr>
              <w:t>1</w:t>
            </w:r>
            <w:r w:rsidRPr="00CE46CD">
              <w:rPr>
                <w:spacing w:val="-1"/>
                <w:sz w:val="18"/>
                <w:lang w:val="sv-SE"/>
              </w:rPr>
              <w:t xml:space="preserve"> </w:t>
            </w:r>
            <w:r w:rsidRPr="00CE46CD">
              <w:rPr>
                <w:sz w:val="18"/>
                <w:lang w:val="sv-SE"/>
              </w:rPr>
              <w:t>–</w:t>
            </w:r>
            <w:r>
              <w:rPr>
                <w:sz w:val="18"/>
                <w:lang w:val="sv-SE"/>
              </w:rPr>
              <w:t xml:space="preserve"> </w:t>
            </w:r>
            <w:r w:rsidRPr="00CE46CD">
              <w:rPr>
                <w:sz w:val="18"/>
                <w:lang w:val="sv-SE"/>
              </w:rPr>
              <w:t>50</w:t>
            </w:r>
          </w:p>
        </w:tc>
        <w:tc>
          <w:tcPr>
            <w:tcW w:w="1679" w:type="dxa"/>
            <w:tcBorders>
              <w:right w:val="single" w:sz="4" w:space="0" w:color="0D6EB5"/>
            </w:tcBorders>
          </w:tcPr>
          <w:p w14:paraId="5CEBAC30" w14:textId="77777777" w:rsidR="00F071BB" w:rsidRPr="00793DEB" w:rsidRDefault="00F071BB" w:rsidP="00F071BB">
            <w:pPr>
              <w:pStyle w:val="TableParagraph"/>
              <w:spacing w:before="1"/>
              <w:ind w:left="400"/>
              <w:jc w:val="right"/>
              <w:rPr>
                <w:sz w:val="18"/>
                <w:lang w:val="sv-SE"/>
              </w:rPr>
            </w:pPr>
            <w:r w:rsidRPr="00793DEB">
              <w:rPr>
                <w:sz w:val="18"/>
                <w:lang w:val="sv-SE"/>
              </w:rPr>
              <w:t>23 000</w:t>
            </w:r>
            <w:r w:rsidRPr="00793DEB">
              <w:rPr>
                <w:spacing w:val="-2"/>
                <w:sz w:val="20"/>
                <w:lang w:val="sv-SE"/>
              </w:rPr>
              <w:t xml:space="preserve"> </w:t>
            </w:r>
            <w:r w:rsidRPr="00793DEB">
              <w:rPr>
                <w:sz w:val="20"/>
                <w:lang w:val="sv-SE"/>
              </w:rPr>
              <w:t>kr</w:t>
            </w:r>
          </w:p>
        </w:tc>
      </w:tr>
      <w:tr w:rsidR="00F071BB" w:rsidRPr="00CE46CD" w14:paraId="26C9F465" w14:textId="77777777" w:rsidTr="1B183096">
        <w:trPr>
          <w:trHeight w:val="397"/>
        </w:trPr>
        <w:tc>
          <w:tcPr>
            <w:tcW w:w="6233" w:type="dxa"/>
            <w:tcBorders>
              <w:left w:val="single" w:sz="4" w:space="0" w:color="0D6EB5"/>
            </w:tcBorders>
          </w:tcPr>
          <w:p w14:paraId="347D0425" w14:textId="77777777" w:rsidR="00F071BB" w:rsidRPr="00CE46CD" w:rsidRDefault="00F071BB" w:rsidP="00F071BB">
            <w:pPr>
              <w:pStyle w:val="TableParagraph"/>
              <w:spacing w:before="11"/>
              <w:ind w:left="69"/>
              <w:rPr>
                <w:sz w:val="18"/>
                <w:lang w:val="sv-SE"/>
              </w:rPr>
            </w:pPr>
            <w:r w:rsidRPr="00CE46CD">
              <w:rPr>
                <w:sz w:val="18"/>
                <w:lang w:val="sv-SE"/>
              </w:rPr>
              <w:t>51 – 100</w:t>
            </w:r>
          </w:p>
        </w:tc>
        <w:tc>
          <w:tcPr>
            <w:tcW w:w="1679" w:type="dxa"/>
            <w:tcBorders>
              <w:right w:val="single" w:sz="4" w:space="0" w:color="0D6EB5"/>
            </w:tcBorders>
          </w:tcPr>
          <w:p w14:paraId="3B14C4AD" w14:textId="77777777" w:rsidR="00F071BB" w:rsidRPr="00793DEB" w:rsidRDefault="00F071BB" w:rsidP="00F071BB">
            <w:pPr>
              <w:pStyle w:val="TableParagraph"/>
              <w:spacing w:before="11"/>
              <w:ind w:left="400"/>
              <w:jc w:val="right"/>
              <w:rPr>
                <w:sz w:val="18"/>
                <w:lang w:val="sv-SE"/>
              </w:rPr>
            </w:pPr>
            <w:r w:rsidRPr="00793DEB">
              <w:rPr>
                <w:sz w:val="18"/>
                <w:lang w:val="sv-SE"/>
              </w:rPr>
              <w:t>32 000</w:t>
            </w:r>
            <w:r w:rsidRPr="00793DEB">
              <w:rPr>
                <w:spacing w:val="-2"/>
                <w:sz w:val="20"/>
                <w:lang w:val="sv-SE"/>
              </w:rPr>
              <w:t xml:space="preserve"> </w:t>
            </w:r>
            <w:r w:rsidRPr="00793DEB">
              <w:rPr>
                <w:sz w:val="20"/>
                <w:lang w:val="sv-SE"/>
              </w:rPr>
              <w:t>kr</w:t>
            </w:r>
          </w:p>
        </w:tc>
      </w:tr>
      <w:tr w:rsidR="00F071BB" w:rsidRPr="00CE6F96" w14:paraId="2DFE5002" w14:textId="77777777" w:rsidTr="1B183096">
        <w:trPr>
          <w:trHeight w:val="397"/>
        </w:trPr>
        <w:tc>
          <w:tcPr>
            <w:tcW w:w="6233" w:type="dxa"/>
            <w:tcBorders>
              <w:left w:val="single" w:sz="4" w:space="0" w:color="0D6EB5"/>
            </w:tcBorders>
          </w:tcPr>
          <w:p w14:paraId="2CB18E79" w14:textId="77777777" w:rsidR="00F071BB" w:rsidRPr="00CE6F96" w:rsidRDefault="00F071BB" w:rsidP="00F071BB">
            <w:pPr>
              <w:pStyle w:val="TableParagraph"/>
              <w:spacing w:before="11"/>
              <w:ind w:left="69"/>
              <w:rPr>
                <w:sz w:val="18"/>
                <w:lang w:val="sv-SE"/>
              </w:rPr>
            </w:pPr>
            <w:r w:rsidRPr="00CE6F96">
              <w:rPr>
                <w:sz w:val="18"/>
                <w:lang w:val="sv-SE"/>
              </w:rPr>
              <w:t>101</w:t>
            </w:r>
            <w:r w:rsidRPr="00CE6F96">
              <w:rPr>
                <w:spacing w:val="1"/>
                <w:sz w:val="18"/>
                <w:lang w:val="sv-SE"/>
              </w:rPr>
              <w:t xml:space="preserve"> </w:t>
            </w:r>
            <w:r w:rsidRPr="00CE6F96">
              <w:rPr>
                <w:sz w:val="18"/>
                <w:lang w:val="sv-SE"/>
              </w:rPr>
              <w:t>–</w:t>
            </w:r>
            <w:r w:rsidRPr="00CE6F96">
              <w:rPr>
                <w:spacing w:val="-2"/>
                <w:sz w:val="18"/>
                <w:lang w:val="sv-SE"/>
              </w:rPr>
              <w:t xml:space="preserve"> </w:t>
            </w:r>
            <w:r w:rsidRPr="00CE6F96">
              <w:rPr>
                <w:sz w:val="18"/>
                <w:lang w:val="sv-SE"/>
              </w:rPr>
              <w:t>250</w:t>
            </w:r>
          </w:p>
        </w:tc>
        <w:tc>
          <w:tcPr>
            <w:tcW w:w="1679" w:type="dxa"/>
            <w:tcBorders>
              <w:right w:val="single" w:sz="4" w:space="0" w:color="0D6EB5"/>
            </w:tcBorders>
          </w:tcPr>
          <w:p w14:paraId="32B3923F" w14:textId="77777777" w:rsidR="00F071BB" w:rsidRPr="00793DEB" w:rsidRDefault="00F071BB" w:rsidP="00F071BB">
            <w:pPr>
              <w:pStyle w:val="TableParagraph"/>
              <w:spacing w:before="11"/>
              <w:ind w:left="400"/>
              <w:jc w:val="right"/>
              <w:rPr>
                <w:sz w:val="18"/>
                <w:lang w:val="sv-SE"/>
              </w:rPr>
            </w:pPr>
            <w:r w:rsidRPr="00793DEB">
              <w:rPr>
                <w:sz w:val="18"/>
                <w:lang w:val="sv-SE"/>
              </w:rPr>
              <w:t>40 000</w:t>
            </w:r>
            <w:r w:rsidRPr="00793DEB">
              <w:rPr>
                <w:spacing w:val="-2"/>
                <w:sz w:val="20"/>
                <w:lang w:val="sv-SE"/>
              </w:rPr>
              <w:t xml:space="preserve"> </w:t>
            </w:r>
            <w:r w:rsidRPr="00793DEB">
              <w:rPr>
                <w:sz w:val="20"/>
                <w:lang w:val="sv-SE"/>
              </w:rPr>
              <w:t>kr</w:t>
            </w:r>
          </w:p>
        </w:tc>
      </w:tr>
      <w:tr w:rsidR="00F071BB" w:rsidRPr="00CE6F96" w14:paraId="2BDC7676" w14:textId="77777777" w:rsidTr="1B183096">
        <w:trPr>
          <w:trHeight w:val="390"/>
        </w:trPr>
        <w:tc>
          <w:tcPr>
            <w:tcW w:w="6233" w:type="dxa"/>
            <w:tcBorders>
              <w:left w:val="single" w:sz="4" w:space="0" w:color="0D6EB5"/>
            </w:tcBorders>
          </w:tcPr>
          <w:p w14:paraId="10501D65" w14:textId="77777777" w:rsidR="00F071BB" w:rsidRPr="00793DEB" w:rsidRDefault="00F071BB" w:rsidP="00F071BB">
            <w:pPr>
              <w:pStyle w:val="TableParagraph"/>
              <w:spacing w:before="8"/>
              <w:ind w:left="69"/>
              <w:rPr>
                <w:sz w:val="18"/>
                <w:lang w:val="sv-SE"/>
              </w:rPr>
            </w:pPr>
            <w:r w:rsidRPr="00793DEB">
              <w:rPr>
                <w:sz w:val="18"/>
                <w:lang w:val="sv-SE"/>
              </w:rPr>
              <w:t>251 –</w:t>
            </w:r>
            <w:r w:rsidRPr="00793DEB">
              <w:rPr>
                <w:spacing w:val="-2"/>
                <w:sz w:val="18"/>
                <w:lang w:val="sv-SE"/>
              </w:rPr>
              <w:t xml:space="preserve"> </w:t>
            </w:r>
            <w:r w:rsidRPr="00793DEB">
              <w:rPr>
                <w:sz w:val="18"/>
                <w:lang w:val="sv-SE"/>
              </w:rPr>
              <w:t>350</w:t>
            </w:r>
          </w:p>
        </w:tc>
        <w:tc>
          <w:tcPr>
            <w:tcW w:w="1679" w:type="dxa"/>
            <w:tcBorders>
              <w:right w:val="single" w:sz="4" w:space="0" w:color="0D6EB5"/>
            </w:tcBorders>
          </w:tcPr>
          <w:p w14:paraId="6C8455CC" w14:textId="77777777" w:rsidR="00F071BB" w:rsidRPr="00793DEB" w:rsidRDefault="00F071BB" w:rsidP="00F071BB">
            <w:pPr>
              <w:pStyle w:val="TableParagraph"/>
              <w:spacing w:before="8"/>
              <w:ind w:left="400"/>
              <w:jc w:val="right"/>
              <w:rPr>
                <w:sz w:val="18"/>
                <w:lang w:val="sv-SE"/>
              </w:rPr>
            </w:pPr>
            <w:r w:rsidRPr="00793DEB">
              <w:rPr>
                <w:sz w:val="18"/>
                <w:lang w:val="sv-SE"/>
              </w:rPr>
              <w:t>48 000</w:t>
            </w:r>
            <w:r w:rsidRPr="00793DEB">
              <w:rPr>
                <w:spacing w:val="-2"/>
                <w:sz w:val="20"/>
                <w:lang w:val="sv-SE"/>
              </w:rPr>
              <w:t xml:space="preserve"> </w:t>
            </w:r>
            <w:r w:rsidRPr="00793DEB">
              <w:rPr>
                <w:sz w:val="20"/>
                <w:lang w:val="sv-SE"/>
              </w:rPr>
              <w:t>kr</w:t>
            </w:r>
          </w:p>
        </w:tc>
      </w:tr>
      <w:tr w:rsidR="00F071BB" w:rsidRPr="00CE6F96" w14:paraId="2F4D8E92" w14:textId="77777777" w:rsidTr="1B183096">
        <w:trPr>
          <w:trHeight w:val="390"/>
        </w:trPr>
        <w:tc>
          <w:tcPr>
            <w:tcW w:w="6233" w:type="dxa"/>
            <w:tcBorders>
              <w:left w:val="single" w:sz="4" w:space="0" w:color="0D6EB5"/>
            </w:tcBorders>
          </w:tcPr>
          <w:p w14:paraId="43B95061" w14:textId="77777777" w:rsidR="00F071BB" w:rsidRPr="00793DEB" w:rsidRDefault="00F071BB" w:rsidP="00F071BB">
            <w:pPr>
              <w:pStyle w:val="TableParagraph"/>
              <w:spacing w:before="8"/>
              <w:ind w:left="69"/>
              <w:rPr>
                <w:sz w:val="18"/>
                <w:lang w:val="sv-SE"/>
              </w:rPr>
            </w:pPr>
            <w:r w:rsidRPr="00793DEB">
              <w:rPr>
                <w:sz w:val="18"/>
                <w:lang w:val="sv-SE"/>
              </w:rPr>
              <w:t>351 och</w:t>
            </w:r>
            <w:r w:rsidRPr="00793DEB">
              <w:rPr>
                <w:spacing w:val="-3"/>
                <w:sz w:val="18"/>
                <w:lang w:val="sv-SE"/>
              </w:rPr>
              <w:t xml:space="preserve"> </w:t>
            </w:r>
            <w:r w:rsidRPr="00793DEB">
              <w:rPr>
                <w:sz w:val="18"/>
                <w:lang w:val="sv-SE"/>
              </w:rPr>
              <w:t>över</w:t>
            </w:r>
          </w:p>
        </w:tc>
        <w:tc>
          <w:tcPr>
            <w:tcW w:w="1679" w:type="dxa"/>
            <w:tcBorders>
              <w:right w:val="single" w:sz="4" w:space="0" w:color="0D6EB5"/>
            </w:tcBorders>
          </w:tcPr>
          <w:p w14:paraId="374D65F7" w14:textId="77777777" w:rsidR="00F071BB" w:rsidRPr="00793DEB" w:rsidRDefault="00F071BB" w:rsidP="00F071BB">
            <w:pPr>
              <w:pStyle w:val="TableParagraph"/>
              <w:spacing w:before="8"/>
              <w:ind w:left="400"/>
              <w:jc w:val="right"/>
              <w:rPr>
                <w:sz w:val="18"/>
                <w:lang w:val="sv-SE"/>
              </w:rPr>
            </w:pPr>
            <w:r w:rsidRPr="00793DEB">
              <w:rPr>
                <w:sz w:val="18"/>
                <w:lang w:val="sv-SE"/>
              </w:rPr>
              <w:t>57 000</w:t>
            </w:r>
            <w:r w:rsidRPr="00793DEB">
              <w:rPr>
                <w:spacing w:val="-2"/>
                <w:sz w:val="20"/>
                <w:lang w:val="sv-SE"/>
              </w:rPr>
              <w:t xml:space="preserve"> </w:t>
            </w:r>
            <w:r w:rsidRPr="00793DEB">
              <w:rPr>
                <w:sz w:val="20"/>
                <w:lang w:val="sv-SE"/>
              </w:rPr>
              <w:t>kr</w:t>
            </w:r>
          </w:p>
        </w:tc>
      </w:tr>
      <w:tr w:rsidR="00F071BB" w:rsidRPr="00CE6F96" w14:paraId="38169481" w14:textId="77777777" w:rsidTr="1B183096">
        <w:trPr>
          <w:trHeight w:val="405"/>
        </w:trPr>
        <w:tc>
          <w:tcPr>
            <w:tcW w:w="6233" w:type="dxa"/>
            <w:tcBorders>
              <w:top w:val="nil"/>
              <w:left w:val="nil"/>
              <w:bottom w:val="nil"/>
              <w:right w:val="nil"/>
            </w:tcBorders>
            <w:shd w:val="clear" w:color="auto" w:fill="0D6EB5"/>
          </w:tcPr>
          <w:p w14:paraId="4D6348B6" w14:textId="77777777" w:rsidR="00F071BB" w:rsidRPr="00CE6F96" w:rsidRDefault="00F071BB" w:rsidP="00F071BB">
            <w:pPr>
              <w:pStyle w:val="TableParagraph"/>
              <w:spacing w:before="8"/>
              <w:ind w:left="74"/>
              <w:rPr>
                <w:b/>
                <w:sz w:val="18"/>
                <w:lang w:val="sv-SE"/>
              </w:rPr>
            </w:pPr>
            <w:r w:rsidRPr="00CE6F96">
              <w:rPr>
                <w:b/>
                <w:color w:val="FFFFFF"/>
                <w:sz w:val="18"/>
                <w:lang w:val="sv-SE"/>
              </w:rPr>
              <w:t>Tillbyggnad</w:t>
            </w:r>
            <w:r w:rsidRPr="00CE6F96">
              <w:rPr>
                <w:b/>
                <w:color w:val="FFFFFF"/>
                <w:spacing w:val="-3"/>
                <w:sz w:val="18"/>
                <w:lang w:val="sv-SE"/>
              </w:rPr>
              <w:t xml:space="preserve"> </w:t>
            </w:r>
            <w:r w:rsidRPr="00CE6F96">
              <w:rPr>
                <w:b/>
                <w:color w:val="FFFFFF"/>
                <w:sz w:val="18"/>
                <w:lang w:val="sv-SE"/>
              </w:rPr>
              <w:t>eller</w:t>
            </w:r>
            <w:r w:rsidRPr="00CE6F96">
              <w:rPr>
                <w:b/>
                <w:color w:val="FFFFFF"/>
                <w:spacing w:val="-3"/>
                <w:sz w:val="18"/>
                <w:lang w:val="sv-SE"/>
              </w:rPr>
              <w:t xml:space="preserve"> </w:t>
            </w:r>
            <w:r w:rsidRPr="00CE6F96">
              <w:rPr>
                <w:b/>
                <w:color w:val="FFFFFF"/>
                <w:sz w:val="18"/>
                <w:lang w:val="sv-SE"/>
              </w:rPr>
              <w:t>påbyggnad</w:t>
            </w:r>
            <w:r w:rsidRPr="00CE6F96">
              <w:rPr>
                <w:b/>
                <w:color w:val="FFFFFF"/>
                <w:spacing w:val="-3"/>
                <w:sz w:val="18"/>
                <w:lang w:val="sv-SE"/>
              </w:rPr>
              <w:t xml:space="preserve"> </w:t>
            </w:r>
            <w:r w:rsidRPr="00CE6F96">
              <w:rPr>
                <w:b/>
                <w:color w:val="FFFFFF"/>
                <w:sz w:val="18"/>
                <w:lang w:val="sv-SE"/>
              </w:rPr>
              <w:t>av</w:t>
            </w:r>
            <w:r w:rsidRPr="00CE6F96">
              <w:rPr>
                <w:b/>
                <w:color w:val="FFFFFF"/>
                <w:spacing w:val="-4"/>
                <w:sz w:val="18"/>
                <w:lang w:val="sv-SE"/>
              </w:rPr>
              <w:t xml:space="preserve"> </w:t>
            </w:r>
            <w:r w:rsidRPr="00CE6F96">
              <w:rPr>
                <w:b/>
                <w:color w:val="FFFFFF"/>
                <w:sz w:val="18"/>
                <w:lang w:val="sv-SE"/>
              </w:rPr>
              <w:t>en-</w:t>
            </w:r>
            <w:r w:rsidRPr="00CE6F96">
              <w:rPr>
                <w:b/>
                <w:color w:val="FFFFFF"/>
                <w:spacing w:val="-2"/>
                <w:sz w:val="18"/>
                <w:lang w:val="sv-SE"/>
              </w:rPr>
              <w:t xml:space="preserve"> </w:t>
            </w:r>
            <w:r w:rsidRPr="00CE6F96">
              <w:rPr>
                <w:b/>
                <w:color w:val="FFFFFF"/>
                <w:sz w:val="18"/>
                <w:lang w:val="sv-SE"/>
              </w:rPr>
              <w:t>eller</w:t>
            </w:r>
            <w:r w:rsidRPr="00CE6F96">
              <w:rPr>
                <w:b/>
                <w:color w:val="FFFFFF"/>
                <w:spacing w:val="-4"/>
                <w:sz w:val="18"/>
                <w:lang w:val="sv-SE"/>
              </w:rPr>
              <w:t xml:space="preserve"> </w:t>
            </w:r>
            <w:r w:rsidRPr="00CE6F96">
              <w:rPr>
                <w:b/>
                <w:color w:val="FFFFFF"/>
                <w:sz w:val="18"/>
                <w:lang w:val="sv-SE"/>
              </w:rPr>
              <w:t>tvåbostadshus,</w:t>
            </w:r>
            <w:r w:rsidRPr="00CE6F96">
              <w:rPr>
                <w:b/>
                <w:color w:val="FFFFFF"/>
                <w:spacing w:val="-4"/>
                <w:sz w:val="18"/>
                <w:lang w:val="sv-SE"/>
              </w:rPr>
              <w:t xml:space="preserve"> </w:t>
            </w:r>
            <w:r w:rsidRPr="00CE6F96">
              <w:rPr>
                <w:b/>
                <w:color w:val="FFFFFF"/>
                <w:sz w:val="18"/>
                <w:lang w:val="sv-SE"/>
              </w:rPr>
              <w:t>som</w:t>
            </w:r>
            <w:r w:rsidRPr="00CE6F96">
              <w:rPr>
                <w:b/>
                <w:color w:val="FFFFFF"/>
                <w:spacing w:val="-1"/>
                <w:sz w:val="18"/>
                <w:lang w:val="sv-SE"/>
              </w:rPr>
              <w:t xml:space="preserve"> </w:t>
            </w:r>
            <w:r w:rsidRPr="00CE6F96">
              <w:rPr>
                <w:b/>
                <w:color w:val="FFFFFF"/>
                <w:sz w:val="18"/>
                <w:lang w:val="sv-SE"/>
              </w:rPr>
              <w:t>inte</w:t>
            </w:r>
            <w:r w:rsidRPr="00CE6F96">
              <w:rPr>
                <w:b/>
                <w:color w:val="FFFFFF"/>
                <w:spacing w:val="-2"/>
                <w:sz w:val="18"/>
                <w:lang w:val="sv-SE"/>
              </w:rPr>
              <w:t xml:space="preserve"> </w:t>
            </w:r>
            <w:r w:rsidRPr="00CE6F96">
              <w:rPr>
                <w:b/>
                <w:color w:val="FFFFFF"/>
                <w:sz w:val="18"/>
                <w:lang w:val="sv-SE"/>
              </w:rPr>
              <w:t>kräver</w:t>
            </w:r>
            <w:r w:rsidRPr="00CE6F96">
              <w:rPr>
                <w:b/>
                <w:color w:val="FFFFFF"/>
                <w:spacing w:val="-3"/>
                <w:sz w:val="18"/>
                <w:lang w:val="sv-SE"/>
              </w:rPr>
              <w:t xml:space="preserve"> </w:t>
            </w:r>
            <w:r w:rsidRPr="00CE6F96">
              <w:rPr>
                <w:b/>
                <w:color w:val="FFFFFF"/>
                <w:sz w:val="18"/>
                <w:lang w:val="sv-SE"/>
              </w:rPr>
              <w:t>tekniskt</w:t>
            </w:r>
            <w:r w:rsidRPr="00CE6F96">
              <w:rPr>
                <w:b/>
                <w:color w:val="FFFFFF"/>
                <w:spacing w:val="-5"/>
                <w:sz w:val="18"/>
                <w:lang w:val="sv-SE"/>
              </w:rPr>
              <w:t xml:space="preserve"> </w:t>
            </w:r>
            <w:r w:rsidRPr="00CE6F96">
              <w:rPr>
                <w:b/>
                <w:color w:val="FFFFFF"/>
                <w:sz w:val="18"/>
                <w:lang w:val="sv-SE"/>
              </w:rPr>
              <w:t>samråd</w:t>
            </w:r>
          </w:p>
          <w:p w14:paraId="74E94781" w14:textId="77777777" w:rsidR="00F071BB" w:rsidRDefault="00F071BB" w:rsidP="00F071BB">
            <w:pPr>
              <w:pStyle w:val="TableParagraph"/>
              <w:spacing w:before="16"/>
              <w:ind w:left="74"/>
              <w:rPr>
                <w:b/>
                <w:color w:val="FFFFFF"/>
                <w:sz w:val="18"/>
                <w:lang w:val="sv-SE"/>
              </w:rPr>
            </w:pPr>
            <w:r w:rsidRPr="00CE6F96">
              <w:rPr>
                <w:b/>
                <w:color w:val="FFFFFF"/>
                <w:sz w:val="18"/>
                <w:lang w:val="sv-SE"/>
              </w:rPr>
              <w:t>(</w:t>
            </w:r>
            <w:proofErr w:type="gramStart"/>
            <w:r w:rsidRPr="00CE6F96">
              <w:rPr>
                <w:b/>
                <w:color w:val="FFFFFF"/>
                <w:sz w:val="18"/>
                <w:lang w:val="sv-SE"/>
              </w:rPr>
              <w:t>t ex</w:t>
            </w:r>
            <w:proofErr w:type="gramEnd"/>
            <w:r w:rsidRPr="00CE6F96">
              <w:rPr>
                <w:b/>
                <w:color w:val="FFFFFF"/>
                <w:sz w:val="18"/>
                <w:lang w:val="sv-SE"/>
              </w:rPr>
              <w:t xml:space="preserve"> skärmtak, inglasat uterum, en entré eller flera takkupor), inklusive eventuella fasadändringar som</w:t>
            </w:r>
            <w:r w:rsidRPr="00CE6F96">
              <w:rPr>
                <w:b/>
                <w:color w:val="FFFFFF"/>
                <w:spacing w:val="-47"/>
                <w:sz w:val="18"/>
                <w:lang w:val="sv-SE"/>
              </w:rPr>
              <w:t xml:space="preserve"> </w:t>
            </w:r>
            <w:r w:rsidRPr="00CE6F96">
              <w:rPr>
                <w:b/>
                <w:color w:val="FFFFFF"/>
                <w:sz w:val="18"/>
                <w:lang w:val="sv-SE"/>
              </w:rPr>
              <w:t>fönsterbyten.</w:t>
            </w:r>
          </w:p>
          <w:p w14:paraId="34691474" w14:textId="77777777" w:rsidR="00F071BB" w:rsidRDefault="00F071BB" w:rsidP="00F071BB">
            <w:pPr>
              <w:pStyle w:val="TableParagraph"/>
              <w:spacing w:before="16"/>
              <w:ind w:left="74"/>
              <w:rPr>
                <w:b/>
                <w:color w:val="FFFFFF"/>
                <w:sz w:val="18"/>
                <w:lang w:val="sv-SE"/>
              </w:rPr>
            </w:pPr>
          </w:p>
          <w:p w14:paraId="3E4271E5" w14:textId="77777777" w:rsidR="00F071BB" w:rsidRPr="00CE6F96" w:rsidRDefault="00F071BB" w:rsidP="00F071BB">
            <w:pPr>
              <w:pStyle w:val="TableParagraph"/>
              <w:spacing w:before="16"/>
              <w:ind w:left="74"/>
              <w:rPr>
                <w:b/>
                <w:sz w:val="18"/>
                <w:lang w:val="sv-SE"/>
              </w:rPr>
            </w:pPr>
            <w:r w:rsidRPr="00CE6F96">
              <w:rPr>
                <w:b/>
                <w:color w:val="FFFFFF"/>
                <w:sz w:val="18"/>
                <w:lang w:val="sv-SE"/>
              </w:rPr>
              <w:t>Yta</w:t>
            </w:r>
            <w:r w:rsidRPr="00CE6F96">
              <w:rPr>
                <w:b/>
                <w:color w:val="FFFFFF"/>
                <w:spacing w:val="1"/>
                <w:sz w:val="18"/>
                <w:lang w:val="sv-SE"/>
              </w:rPr>
              <w:t xml:space="preserve"> </w:t>
            </w:r>
            <w:r w:rsidRPr="00CE6F96">
              <w:rPr>
                <w:b/>
                <w:color w:val="FFFFFF"/>
                <w:sz w:val="18"/>
                <w:lang w:val="sv-SE"/>
              </w:rPr>
              <w:t>(m2)</w:t>
            </w:r>
          </w:p>
        </w:tc>
        <w:tc>
          <w:tcPr>
            <w:tcW w:w="1679" w:type="dxa"/>
            <w:tcBorders>
              <w:top w:val="nil"/>
              <w:left w:val="nil"/>
              <w:bottom w:val="nil"/>
              <w:right w:val="nil"/>
            </w:tcBorders>
            <w:shd w:val="clear" w:color="auto" w:fill="0D6EB5"/>
          </w:tcPr>
          <w:p w14:paraId="16182A2C" w14:textId="267A1706" w:rsidR="00F071BB" w:rsidRPr="00793DEB" w:rsidRDefault="00F071BB" w:rsidP="00F071BB">
            <w:pPr>
              <w:pStyle w:val="TableParagraph"/>
              <w:spacing w:before="16"/>
              <w:ind w:right="63"/>
              <w:jc w:val="center"/>
              <w:rPr>
                <w:b/>
                <w:sz w:val="18"/>
                <w:lang w:val="sv-SE"/>
              </w:rPr>
            </w:pPr>
            <w:r w:rsidRPr="00793DEB">
              <w:rPr>
                <w:b/>
                <w:color w:val="FFFFFF"/>
                <w:sz w:val="18"/>
                <w:lang w:val="sv-SE"/>
              </w:rPr>
              <w:t>Avgift</w:t>
            </w:r>
            <w:r w:rsidRPr="00793DEB">
              <w:rPr>
                <w:b/>
                <w:color w:val="FFFFFF"/>
                <w:spacing w:val="-2"/>
                <w:sz w:val="18"/>
                <w:lang w:val="sv-SE"/>
              </w:rPr>
              <w:t xml:space="preserve"> </w:t>
            </w:r>
            <w:r w:rsidRPr="00793DEB">
              <w:rPr>
                <w:b/>
                <w:color w:val="FFFFFF"/>
                <w:sz w:val="18"/>
                <w:lang w:val="sv-SE"/>
              </w:rPr>
              <w:t>202</w:t>
            </w:r>
            <w:r w:rsidR="00EB0848">
              <w:rPr>
                <w:b/>
                <w:color w:val="FFFFFF"/>
                <w:sz w:val="18"/>
                <w:lang w:val="sv-SE"/>
              </w:rPr>
              <w:t>6</w:t>
            </w:r>
          </w:p>
        </w:tc>
      </w:tr>
      <w:tr w:rsidR="00F071BB" w:rsidRPr="00CE6F96" w14:paraId="6369A1F7" w14:textId="77777777" w:rsidTr="1B183096">
        <w:trPr>
          <w:trHeight w:val="388"/>
        </w:trPr>
        <w:tc>
          <w:tcPr>
            <w:tcW w:w="6233" w:type="dxa"/>
            <w:tcBorders>
              <w:left w:val="single" w:sz="4" w:space="0" w:color="0D6EB5"/>
            </w:tcBorders>
          </w:tcPr>
          <w:p w14:paraId="554BED62" w14:textId="77777777" w:rsidR="00F071BB" w:rsidRPr="00CE6F96" w:rsidRDefault="00F071BB" w:rsidP="00F071BB">
            <w:pPr>
              <w:pStyle w:val="TableParagraph"/>
              <w:spacing w:before="1"/>
              <w:ind w:left="69"/>
              <w:rPr>
                <w:sz w:val="18"/>
                <w:lang w:val="sv-SE"/>
              </w:rPr>
            </w:pPr>
            <w:r w:rsidRPr="00CE6F96">
              <w:rPr>
                <w:sz w:val="18"/>
                <w:lang w:val="sv-SE"/>
              </w:rPr>
              <w:t>1</w:t>
            </w:r>
            <w:r w:rsidRPr="00CE6F96">
              <w:rPr>
                <w:spacing w:val="1"/>
                <w:sz w:val="18"/>
                <w:lang w:val="sv-SE"/>
              </w:rPr>
              <w:t xml:space="preserve"> </w:t>
            </w:r>
            <w:r w:rsidRPr="00CE6F96">
              <w:rPr>
                <w:sz w:val="18"/>
                <w:lang w:val="sv-SE"/>
              </w:rPr>
              <w:t>–</w:t>
            </w:r>
            <w:r w:rsidRPr="00CE6F96">
              <w:rPr>
                <w:spacing w:val="1"/>
                <w:sz w:val="18"/>
                <w:lang w:val="sv-SE"/>
              </w:rPr>
              <w:t xml:space="preserve"> </w:t>
            </w:r>
            <w:r w:rsidRPr="00CE6F96">
              <w:rPr>
                <w:sz w:val="18"/>
                <w:lang w:val="sv-SE"/>
              </w:rPr>
              <w:t>15</w:t>
            </w:r>
          </w:p>
        </w:tc>
        <w:tc>
          <w:tcPr>
            <w:tcW w:w="1679" w:type="dxa"/>
            <w:tcBorders>
              <w:right w:val="single" w:sz="4" w:space="0" w:color="0D6EB5"/>
            </w:tcBorders>
          </w:tcPr>
          <w:p w14:paraId="5CDE9E3E" w14:textId="77777777" w:rsidR="00F071BB" w:rsidRPr="00793DEB" w:rsidRDefault="00F071BB" w:rsidP="00F071BB">
            <w:pPr>
              <w:pStyle w:val="TableParagraph"/>
              <w:spacing w:before="1"/>
              <w:ind w:left="450"/>
              <w:jc w:val="right"/>
              <w:rPr>
                <w:sz w:val="18"/>
                <w:lang w:val="sv-SE"/>
              </w:rPr>
            </w:pPr>
            <w:r w:rsidRPr="00793DEB">
              <w:rPr>
                <w:sz w:val="18"/>
                <w:lang w:val="sv-SE"/>
              </w:rPr>
              <w:t>9 000</w:t>
            </w:r>
            <w:r w:rsidRPr="00793DEB">
              <w:rPr>
                <w:spacing w:val="-2"/>
                <w:sz w:val="20"/>
                <w:lang w:val="sv-SE"/>
              </w:rPr>
              <w:t xml:space="preserve"> </w:t>
            </w:r>
            <w:r w:rsidRPr="00793DEB">
              <w:rPr>
                <w:sz w:val="20"/>
                <w:lang w:val="sv-SE"/>
              </w:rPr>
              <w:t>kr</w:t>
            </w:r>
          </w:p>
        </w:tc>
      </w:tr>
      <w:tr w:rsidR="00F071BB" w:rsidRPr="00CE46CD" w14:paraId="30E3474A" w14:textId="77777777" w:rsidTr="1B183096">
        <w:trPr>
          <w:trHeight w:val="397"/>
        </w:trPr>
        <w:tc>
          <w:tcPr>
            <w:tcW w:w="6233" w:type="dxa"/>
            <w:tcBorders>
              <w:left w:val="single" w:sz="4" w:space="0" w:color="0D6EB5"/>
            </w:tcBorders>
          </w:tcPr>
          <w:p w14:paraId="66775AB8" w14:textId="77777777" w:rsidR="00F071BB" w:rsidRPr="00CE46CD" w:rsidRDefault="00F071BB" w:rsidP="00F071BB">
            <w:pPr>
              <w:pStyle w:val="TableParagraph"/>
              <w:spacing w:before="8"/>
              <w:ind w:left="69"/>
              <w:rPr>
                <w:sz w:val="18"/>
                <w:lang w:val="sv-SE"/>
              </w:rPr>
            </w:pPr>
            <w:r w:rsidRPr="00CE46CD">
              <w:rPr>
                <w:sz w:val="18"/>
                <w:lang w:val="sv-SE"/>
              </w:rPr>
              <w:t>16</w:t>
            </w:r>
            <w:r w:rsidRPr="00CE46CD">
              <w:rPr>
                <w:spacing w:val="-1"/>
                <w:sz w:val="18"/>
                <w:lang w:val="sv-SE"/>
              </w:rPr>
              <w:t xml:space="preserve"> </w:t>
            </w:r>
            <w:r w:rsidRPr="00CE46CD">
              <w:rPr>
                <w:sz w:val="18"/>
                <w:lang w:val="sv-SE"/>
              </w:rPr>
              <w:t>–</w:t>
            </w:r>
            <w:r w:rsidRPr="00CE46CD">
              <w:rPr>
                <w:strike/>
                <w:sz w:val="18"/>
                <w:lang w:val="sv-SE"/>
              </w:rPr>
              <w:t xml:space="preserve"> </w:t>
            </w:r>
            <w:r w:rsidRPr="00CE46CD">
              <w:rPr>
                <w:sz w:val="18"/>
                <w:lang w:val="sv-SE"/>
              </w:rPr>
              <w:t>50</w:t>
            </w:r>
          </w:p>
        </w:tc>
        <w:tc>
          <w:tcPr>
            <w:tcW w:w="1679" w:type="dxa"/>
            <w:tcBorders>
              <w:right w:val="single" w:sz="4" w:space="0" w:color="0D6EB5"/>
            </w:tcBorders>
          </w:tcPr>
          <w:p w14:paraId="0BE02475" w14:textId="77777777" w:rsidR="00F071BB" w:rsidRPr="00793DEB" w:rsidRDefault="00F071BB" w:rsidP="00F071BB">
            <w:pPr>
              <w:pStyle w:val="TableParagraph"/>
              <w:spacing w:before="8"/>
              <w:ind w:left="400"/>
              <w:jc w:val="right"/>
              <w:rPr>
                <w:sz w:val="18"/>
                <w:lang w:val="sv-SE"/>
              </w:rPr>
            </w:pPr>
            <w:r w:rsidRPr="00793DEB">
              <w:rPr>
                <w:sz w:val="18"/>
                <w:lang w:val="sv-SE"/>
              </w:rPr>
              <w:t>15 000</w:t>
            </w:r>
            <w:r w:rsidRPr="00793DEB">
              <w:rPr>
                <w:spacing w:val="-2"/>
                <w:sz w:val="20"/>
                <w:lang w:val="sv-SE"/>
              </w:rPr>
              <w:t xml:space="preserve"> </w:t>
            </w:r>
            <w:r w:rsidRPr="00793DEB">
              <w:rPr>
                <w:sz w:val="20"/>
                <w:lang w:val="sv-SE"/>
              </w:rPr>
              <w:t>kr</w:t>
            </w:r>
          </w:p>
        </w:tc>
      </w:tr>
      <w:tr w:rsidR="00F071BB" w:rsidRPr="00CE46CD" w14:paraId="12668BFC" w14:textId="77777777" w:rsidTr="1B183096">
        <w:trPr>
          <w:trHeight w:val="390"/>
        </w:trPr>
        <w:tc>
          <w:tcPr>
            <w:tcW w:w="6233" w:type="dxa"/>
            <w:tcBorders>
              <w:left w:val="single" w:sz="4" w:space="0" w:color="0D6EB5"/>
            </w:tcBorders>
          </w:tcPr>
          <w:p w14:paraId="1A32B0DC" w14:textId="77777777" w:rsidR="00F071BB" w:rsidRPr="00CE46CD" w:rsidRDefault="00F071BB" w:rsidP="00F071BB">
            <w:pPr>
              <w:pStyle w:val="TableParagraph"/>
              <w:spacing w:before="8"/>
              <w:ind w:left="69"/>
              <w:rPr>
                <w:sz w:val="18"/>
                <w:lang w:val="sv-SE"/>
              </w:rPr>
            </w:pPr>
            <w:r w:rsidRPr="00CE46CD">
              <w:rPr>
                <w:sz w:val="18"/>
                <w:lang w:val="sv-SE"/>
              </w:rPr>
              <w:t>51 och över</w:t>
            </w:r>
          </w:p>
        </w:tc>
        <w:tc>
          <w:tcPr>
            <w:tcW w:w="1679" w:type="dxa"/>
            <w:tcBorders>
              <w:right w:val="single" w:sz="4" w:space="0" w:color="0D6EB5"/>
            </w:tcBorders>
          </w:tcPr>
          <w:p w14:paraId="25B7ACA2" w14:textId="77777777" w:rsidR="00F071BB" w:rsidRPr="00793DEB" w:rsidRDefault="00F071BB" w:rsidP="00F071BB">
            <w:pPr>
              <w:pStyle w:val="TableParagraph"/>
              <w:spacing w:before="8"/>
              <w:ind w:left="400"/>
              <w:jc w:val="right"/>
              <w:rPr>
                <w:sz w:val="18"/>
                <w:lang w:val="sv-SE"/>
              </w:rPr>
            </w:pPr>
            <w:r w:rsidRPr="00793DEB">
              <w:rPr>
                <w:sz w:val="18"/>
                <w:lang w:val="sv-SE"/>
              </w:rPr>
              <w:t>19 000</w:t>
            </w:r>
            <w:r w:rsidRPr="00793DEB">
              <w:rPr>
                <w:spacing w:val="-2"/>
                <w:sz w:val="20"/>
                <w:lang w:val="sv-SE"/>
              </w:rPr>
              <w:t xml:space="preserve"> </w:t>
            </w:r>
            <w:r w:rsidRPr="00793DEB">
              <w:rPr>
                <w:sz w:val="20"/>
                <w:lang w:val="sv-SE"/>
              </w:rPr>
              <w:t>kr</w:t>
            </w:r>
          </w:p>
        </w:tc>
      </w:tr>
      <w:tr w:rsidR="00F071BB" w:rsidRPr="00CE6F96" w14:paraId="57CD033A" w14:textId="77777777" w:rsidTr="1B183096">
        <w:trPr>
          <w:trHeight w:val="558"/>
        </w:trPr>
        <w:tc>
          <w:tcPr>
            <w:tcW w:w="7912" w:type="dxa"/>
            <w:gridSpan w:val="2"/>
            <w:tcBorders>
              <w:top w:val="nil"/>
              <w:left w:val="nil"/>
              <w:bottom w:val="nil"/>
              <w:right w:val="nil"/>
            </w:tcBorders>
            <w:shd w:val="clear" w:color="auto" w:fill="0D6EB5"/>
          </w:tcPr>
          <w:p w14:paraId="031500D1" w14:textId="77777777" w:rsidR="00F071BB" w:rsidRPr="00CE6F96" w:rsidRDefault="00F071BB" w:rsidP="00F071BB">
            <w:pPr>
              <w:pStyle w:val="TableParagraph"/>
              <w:rPr>
                <w:b/>
                <w:sz w:val="18"/>
                <w:lang w:val="sv-SE"/>
              </w:rPr>
            </w:pPr>
            <w:r w:rsidRPr="00CE6F96">
              <w:rPr>
                <w:b/>
                <w:color w:val="FFFFFF"/>
                <w:sz w:val="18"/>
                <w:lang w:val="sv-SE"/>
              </w:rPr>
              <w:t>Altan/terrass</w:t>
            </w:r>
          </w:p>
        </w:tc>
      </w:tr>
      <w:tr w:rsidR="00F071BB" w:rsidRPr="00CE6F96" w14:paraId="2519311B" w14:textId="77777777" w:rsidTr="1B183096">
        <w:trPr>
          <w:trHeight w:val="405"/>
        </w:trPr>
        <w:tc>
          <w:tcPr>
            <w:tcW w:w="6233" w:type="dxa"/>
            <w:tcBorders>
              <w:top w:val="nil"/>
              <w:left w:val="nil"/>
              <w:bottom w:val="nil"/>
              <w:right w:val="nil"/>
            </w:tcBorders>
            <w:shd w:val="clear" w:color="auto" w:fill="0D6EB5"/>
          </w:tcPr>
          <w:p w14:paraId="6F01B5D7" w14:textId="77777777" w:rsidR="00F071BB" w:rsidRPr="00CE6F96" w:rsidRDefault="00F071BB" w:rsidP="00F071BB">
            <w:pPr>
              <w:pStyle w:val="TableParagraph"/>
              <w:spacing w:before="16"/>
              <w:ind w:left="74"/>
              <w:rPr>
                <w:b/>
                <w:sz w:val="18"/>
                <w:lang w:val="sv-SE"/>
              </w:rPr>
            </w:pPr>
            <w:r w:rsidRPr="00CE6F96">
              <w:rPr>
                <w:b/>
                <w:color w:val="FFFFFF"/>
                <w:sz w:val="18"/>
                <w:lang w:val="sv-SE"/>
              </w:rPr>
              <w:t>Yta</w:t>
            </w:r>
            <w:r w:rsidRPr="00CE6F96">
              <w:rPr>
                <w:b/>
                <w:color w:val="FFFFFF"/>
                <w:spacing w:val="1"/>
                <w:sz w:val="18"/>
                <w:lang w:val="sv-SE"/>
              </w:rPr>
              <w:t xml:space="preserve"> </w:t>
            </w:r>
            <w:r w:rsidRPr="00CE6F96">
              <w:rPr>
                <w:b/>
                <w:color w:val="FFFFFF"/>
                <w:sz w:val="18"/>
                <w:lang w:val="sv-SE"/>
              </w:rPr>
              <w:t>(m2)</w:t>
            </w:r>
          </w:p>
        </w:tc>
        <w:tc>
          <w:tcPr>
            <w:tcW w:w="1679" w:type="dxa"/>
            <w:shd w:val="clear" w:color="auto" w:fill="0070C0"/>
          </w:tcPr>
          <w:p w14:paraId="2FA9EDEC" w14:textId="7794EC54" w:rsidR="00F071BB" w:rsidRPr="00CE6F96" w:rsidRDefault="00F071BB" w:rsidP="00F071BB">
            <w:pPr>
              <w:jc w:val="center"/>
              <w:rPr>
                <w:sz w:val="2"/>
                <w:szCs w:val="2"/>
              </w:rPr>
            </w:pPr>
            <w:r w:rsidRPr="00793DEB">
              <w:rPr>
                <w:b/>
                <w:color w:val="FFFFFF"/>
                <w:sz w:val="18"/>
              </w:rPr>
              <w:t>Avgift</w:t>
            </w:r>
            <w:r w:rsidRPr="00793DEB">
              <w:rPr>
                <w:b/>
                <w:color w:val="FFFFFF"/>
                <w:spacing w:val="-2"/>
                <w:sz w:val="18"/>
              </w:rPr>
              <w:t xml:space="preserve"> </w:t>
            </w:r>
            <w:r w:rsidRPr="00793DEB">
              <w:rPr>
                <w:b/>
                <w:color w:val="FFFFFF"/>
                <w:sz w:val="18"/>
              </w:rPr>
              <w:t>202</w:t>
            </w:r>
            <w:r w:rsidR="00EB0848">
              <w:rPr>
                <w:b/>
                <w:color w:val="FFFFFF"/>
                <w:sz w:val="18"/>
              </w:rPr>
              <w:t>6</w:t>
            </w:r>
          </w:p>
        </w:tc>
      </w:tr>
      <w:tr w:rsidR="00F071BB" w:rsidRPr="00CE6F96" w14:paraId="3A94114F" w14:textId="77777777" w:rsidTr="1B183096">
        <w:trPr>
          <w:trHeight w:val="407"/>
        </w:trPr>
        <w:tc>
          <w:tcPr>
            <w:tcW w:w="6233" w:type="dxa"/>
            <w:tcBorders>
              <w:left w:val="single" w:sz="4" w:space="0" w:color="0D6EB5"/>
            </w:tcBorders>
          </w:tcPr>
          <w:p w14:paraId="527D9F64" w14:textId="77777777" w:rsidR="00F071BB" w:rsidRPr="00CE6F96" w:rsidRDefault="00F071BB" w:rsidP="00F071BB">
            <w:pPr>
              <w:pStyle w:val="TableParagraph"/>
              <w:spacing w:before="11"/>
              <w:ind w:left="69"/>
              <w:rPr>
                <w:sz w:val="18"/>
                <w:lang w:val="sv-SE"/>
              </w:rPr>
            </w:pPr>
            <w:r w:rsidRPr="00CE6F96">
              <w:rPr>
                <w:sz w:val="18"/>
                <w:lang w:val="sv-SE"/>
              </w:rPr>
              <w:t>1</w:t>
            </w:r>
            <w:r w:rsidRPr="00CE6F96">
              <w:rPr>
                <w:spacing w:val="1"/>
                <w:sz w:val="18"/>
                <w:lang w:val="sv-SE"/>
              </w:rPr>
              <w:t xml:space="preserve"> </w:t>
            </w:r>
            <w:r w:rsidRPr="00CE6F96">
              <w:rPr>
                <w:sz w:val="18"/>
                <w:lang w:val="sv-SE"/>
              </w:rPr>
              <w:t>–</w:t>
            </w:r>
            <w:r w:rsidRPr="00CE6F96">
              <w:rPr>
                <w:spacing w:val="1"/>
                <w:sz w:val="18"/>
                <w:lang w:val="sv-SE"/>
              </w:rPr>
              <w:t xml:space="preserve"> </w:t>
            </w:r>
            <w:r w:rsidRPr="00CE6F96">
              <w:rPr>
                <w:sz w:val="18"/>
                <w:lang w:val="sv-SE"/>
              </w:rPr>
              <w:t>25</w:t>
            </w:r>
          </w:p>
        </w:tc>
        <w:tc>
          <w:tcPr>
            <w:tcW w:w="1679" w:type="dxa"/>
            <w:tcBorders>
              <w:right w:val="single" w:sz="4" w:space="0" w:color="0D6EB5"/>
            </w:tcBorders>
          </w:tcPr>
          <w:p w14:paraId="38589D37" w14:textId="77777777" w:rsidR="00F071BB" w:rsidRDefault="00F071BB" w:rsidP="00F071BB">
            <w:pPr>
              <w:pStyle w:val="TableParagraph"/>
              <w:spacing w:before="11"/>
              <w:ind w:left="450"/>
              <w:jc w:val="right"/>
              <w:rPr>
                <w:sz w:val="18"/>
                <w:szCs w:val="18"/>
                <w:lang w:val="sv-SE"/>
              </w:rPr>
            </w:pPr>
            <w:r w:rsidRPr="086CD3C9">
              <w:rPr>
                <w:sz w:val="18"/>
                <w:szCs w:val="18"/>
                <w:lang w:val="sv-SE"/>
              </w:rPr>
              <w:t>4 500 kr</w:t>
            </w:r>
          </w:p>
        </w:tc>
      </w:tr>
      <w:tr w:rsidR="00F071BB" w:rsidRPr="00CE6F96" w14:paraId="6F1715BA" w14:textId="77777777" w:rsidTr="1B183096">
        <w:trPr>
          <w:trHeight w:val="390"/>
        </w:trPr>
        <w:tc>
          <w:tcPr>
            <w:tcW w:w="6233" w:type="dxa"/>
            <w:tcBorders>
              <w:left w:val="single" w:sz="4" w:space="0" w:color="0D6EB5"/>
            </w:tcBorders>
          </w:tcPr>
          <w:p w14:paraId="5D68E4BB" w14:textId="77777777" w:rsidR="00F071BB" w:rsidRPr="00CE6F96" w:rsidRDefault="00F071BB" w:rsidP="00F071BB">
            <w:pPr>
              <w:pStyle w:val="TableParagraph"/>
              <w:spacing w:before="8"/>
              <w:ind w:left="69"/>
              <w:rPr>
                <w:sz w:val="18"/>
                <w:lang w:val="sv-SE"/>
              </w:rPr>
            </w:pPr>
            <w:r w:rsidRPr="00CE6F96">
              <w:rPr>
                <w:sz w:val="18"/>
                <w:lang w:val="sv-SE"/>
              </w:rPr>
              <w:t>26 och över</w:t>
            </w:r>
          </w:p>
        </w:tc>
        <w:tc>
          <w:tcPr>
            <w:tcW w:w="1679" w:type="dxa"/>
            <w:tcBorders>
              <w:right w:val="single" w:sz="4" w:space="0" w:color="0D6EB5"/>
            </w:tcBorders>
          </w:tcPr>
          <w:p w14:paraId="1C1BBC64" w14:textId="77777777" w:rsidR="00F071BB" w:rsidRDefault="00F071BB" w:rsidP="00F071BB">
            <w:pPr>
              <w:pStyle w:val="TableParagraph"/>
              <w:spacing w:before="8"/>
              <w:ind w:left="450"/>
              <w:jc w:val="right"/>
              <w:rPr>
                <w:sz w:val="18"/>
                <w:szCs w:val="18"/>
                <w:lang w:val="sv-SE"/>
              </w:rPr>
            </w:pPr>
            <w:r w:rsidRPr="086CD3C9">
              <w:rPr>
                <w:sz w:val="18"/>
                <w:szCs w:val="18"/>
                <w:lang w:val="sv-SE"/>
              </w:rPr>
              <w:t>7 000 kr</w:t>
            </w:r>
          </w:p>
        </w:tc>
      </w:tr>
      <w:tr w:rsidR="00F071BB" w:rsidRPr="00CE6F96" w14:paraId="76A475C8" w14:textId="77777777" w:rsidTr="1B183096">
        <w:trPr>
          <w:trHeight w:val="390"/>
        </w:trPr>
        <w:tc>
          <w:tcPr>
            <w:tcW w:w="7912" w:type="dxa"/>
            <w:gridSpan w:val="2"/>
            <w:tcBorders>
              <w:top w:val="nil"/>
              <w:left w:val="nil"/>
              <w:bottom w:val="nil"/>
              <w:right w:val="nil"/>
            </w:tcBorders>
            <w:shd w:val="clear" w:color="auto" w:fill="0D6EB5"/>
          </w:tcPr>
          <w:p w14:paraId="63A972C2" w14:textId="77777777" w:rsidR="00F071BB" w:rsidRPr="00CE6F96" w:rsidRDefault="00F071BB" w:rsidP="00F071BB">
            <w:pPr>
              <w:pStyle w:val="TableParagraph"/>
              <w:spacing w:before="177"/>
              <w:rPr>
                <w:b/>
                <w:sz w:val="18"/>
                <w:lang w:val="sv-SE"/>
              </w:rPr>
            </w:pPr>
            <w:r>
              <w:rPr>
                <w:b/>
                <w:color w:val="FFFFFF"/>
                <w:sz w:val="18"/>
                <w:lang w:val="sv-SE"/>
              </w:rPr>
              <w:t>Rivning</w:t>
            </w:r>
          </w:p>
        </w:tc>
      </w:tr>
      <w:tr w:rsidR="00F071BB" w:rsidRPr="00CE6F96" w14:paraId="64CE8815" w14:textId="77777777" w:rsidTr="1B183096">
        <w:trPr>
          <w:trHeight w:val="405"/>
        </w:trPr>
        <w:tc>
          <w:tcPr>
            <w:tcW w:w="6233" w:type="dxa"/>
            <w:tcBorders>
              <w:top w:val="nil"/>
              <w:left w:val="nil"/>
              <w:bottom w:val="nil"/>
              <w:right w:val="nil"/>
            </w:tcBorders>
            <w:shd w:val="clear" w:color="auto" w:fill="0D6EB5"/>
          </w:tcPr>
          <w:p w14:paraId="1E477CC8" w14:textId="77777777" w:rsidR="00F071BB" w:rsidRPr="00CE6F96" w:rsidRDefault="00F071BB" w:rsidP="00F071BB">
            <w:pPr>
              <w:pStyle w:val="TableParagraph"/>
              <w:spacing w:before="16"/>
              <w:ind w:left="74"/>
              <w:rPr>
                <w:b/>
                <w:sz w:val="18"/>
                <w:lang w:val="sv-SE"/>
              </w:rPr>
            </w:pPr>
            <w:r w:rsidRPr="00CE6F96">
              <w:rPr>
                <w:b/>
                <w:color w:val="FFFFFF"/>
                <w:sz w:val="18"/>
                <w:lang w:val="sv-SE"/>
              </w:rPr>
              <w:t>Yta</w:t>
            </w:r>
            <w:r w:rsidRPr="00CE6F96">
              <w:rPr>
                <w:b/>
                <w:color w:val="FFFFFF"/>
                <w:spacing w:val="1"/>
                <w:sz w:val="18"/>
                <w:lang w:val="sv-SE"/>
              </w:rPr>
              <w:t xml:space="preserve"> </w:t>
            </w:r>
            <w:r w:rsidRPr="00CE6F96">
              <w:rPr>
                <w:b/>
                <w:color w:val="FFFFFF"/>
                <w:sz w:val="18"/>
                <w:lang w:val="sv-SE"/>
              </w:rPr>
              <w:t>(m2)</w:t>
            </w:r>
          </w:p>
        </w:tc>
        <w:tc>
          <w:tcPr>
            <w:tcW w:w="1679" w:type="dxa"/>
            <w:shd w:val="clear" w:color="auto" w:fill="0070C0"/>
          </w:tcPr>
          <w:p w14:paraId="378AD9B3" w14:textId="2674761D" w:rsidR="00F071BB" w:rsidRPr="00CE6F96" w:rsidRDefault="00F071BB" w:rsidP="00F071BB">
            <w:pPr>
              <w:jc w:val="center"/>
              <w:rPr>
                <w:sz w:val="2"/>
                <w:szCs w:val="2"/>
              </w:rPr>
            </w:pPr>
            <w:r w:rsidRPr="00793DEB">
              <w:rPr>
                <w:b/>
                <w:color w:val="FFFFFF"/>
                <w:sz w:val="18"/>
              </w:rPr>
              <w:t>Avgift</w:t>
            </w:r>
            <w:r w:rsidRPr="00793DEB">
              <w:rPr>
                <w:b/>
                <w:color w:val="FFFFFF"/>
                <w:spacing w:val="-2"/>
                <w:sz w:val="18"/>
              </w:rPr>
              <w:t xml:space="preserve"> </w:t>
            </w:r>
            <w:r w:rsidRPr="00793DEB">
              <w:rPr>
                <w:b/>
                <w:color w:val="FFFFFF"/>
                <w:sz w:val="18"/>
              </w:rPr>
              <w:t>202</w:t>
            </w:r>
            <w:r w:rsidR="00EB0848">
              <w:rPr>
                <w:b/>
                <w:color w:val="FFFFFF"/>
                <w:sz w:val="18"/>
              </w:rPr>
              <w:t>6</w:t>
            </w:r>
          </w:p>
        </w:tc>
      </w:tr>
      <w:tr w:rsidR="00F071BB" w:rsidRPr="00CE6F96" w14:paraId="276335C4" w14:textId="77777777" w:rsidTr="1B183096">
        <w:trPr>
          <w:trHeight w:val="388"/>
        </w:trPr>
        <w:tc>
          <w:tcPr>
            <w:tcW w:w="6233" w:type="dxa"/>
            <w:tcBorders>
              <w:left w:val="single" w:sz="4" w:space="0" w:color="0D6EB5"/>
            </w:tcBorders>
          </w:tcPr>
          <w:p w14:paraId="62478896" w14:textId="77777777" w:rsidR="00F071BB" w:rsidRPr="00CE6F96" w:rsidRDefault="00F071BB" w:rsidP="00F071BB">
            <w:pPr>
              <w:pStyle w:val="TableParagraph"/>
              <w:spacing w:before="1"/>
              <w:ind w:left="69"/>
              <w:rPr>
                <w:sz w:val="18"/>
                <w:lang w:val="sv-SE"/>
              </w:rPr>
            </w:pPr>
            <w:r w:rsidRPr="00CE6F96">
              <w:rPr>
                <w:sz w:val="18"/>
                <w:lang w:val="sv-SE"/>
              </w:rPr>
              <w:t>1</w:t>
            </w:r>
            <w:r w:rsidRPr="00CE6F96">
              <w:rPr>
                <w:spacing w:val="-1"/>
                <w:sz w:val="18"/>
                <w:lang w:val="sv-SE"/>
              </w:rPr>
              <w:t xml:space="preserve"> </w:t>
            </w:r>
            <w:r w:rsidRPr="00CE6F96">
              <w:rPr>
                <w:sz w:val="18"/>
                <w:lang w:val="sv-SE"/>
              </w:rPr>
              <w:t>– 150</w:t>
            </w:r>
          </w:p>
        </w:tc>
        <w:tc>
          <w:tcPr>
            <w:tcW w:w="1679" w:type="dxa"/>
            <w:tcBorders>
              <w:right w:val="single" w:sz="4" w:space="0" w:color="0D6EB5"/>
            </w:tcBorders>
          </w:tcPr>
          <w:p w14:paraId="6D4FBF1A" w14:textId="77777777" w:rsidR="00F071BB" w:rsidRPr="00793DEB" w:rsidRDefault="00F071BB" w:rsidP="00F071BB">
            <w:pPr>
              <w:pStyle w:val="TableParagraph"/>
              <w:spacing w:before="1"/>
              <w:ind w:left="450"/>
              <w:jc w:val="right"/>
              <w:rPr>
                <w:sz w:val="18"/>
                <w:lang w:val="sv-SE"/>
              </w:rPr>
            </w:pPr>
            <w:r w:rsidRPr="00793DEB">
              <w:rPr>
                <w:sz w:val="18"/>
                <w:lang w:val="sv-SE"/>
              </w:rPr>
              <w:t>8 000</w:t>
            </w:r>
            <w:r w:rsidRPr="00793DEB">
              <w:rPr>
                <w:spacing w:val="-2"/>
                <w:sz w:val="20"/>
                <w:lang w:val="sv-SE"/>
              </w:rPr>
              <w:t xml:space="preserve"> </w:t>
            </w:r>
            <w:r w:rsidRPr="00793DEB">
              <w:rPr>
                <w:sz w:val="20"/>
                <w:lang w:val="sv-SE"/>
              </w:rPr>
              <w:t>kr</w:t>
            </w:r>
          </w:p>
        </w:tc>
      </w:tr>
      <w:tr w:rsidR="00F071BB" w:rsidRPr="00CE6F96" w14:paraId="03D8CDA4" w14:textId="77777777" w:rsidTr="1B183096">
        <w:trPr>
          <w:trHeight w:val="390"/>
        </w:trPr>
        <w:tc>
          <w:tcPr>
            <w:tcW w:w="6233" w:type="dxa"/>
            <w:tcBorders>
              <w:left w:val="single" w:sz="4" w:space="0" w:color="0D6EB5"/>
            </w:tcBorders>
          </w:tcPr>
          <w:p w14:paraId="24127AA5" w14:textId="77777777" w:rsidR="00F071BB" w:rsidRPr="00CE6F96" w:rsidRDefault="00F071BB" w:rsidP="00F071BB">
            <w:pPr>
              <w:pStyle w:val="TableParagraph"/>
              <w:spacing w:before="8"/>
              <w:ind w:left="69"/>
              <w:rPr>
                <w:sz w:val="18"/>
                <w:lang w:val="sv-SE"/>
              </w:rPr>
            </w:pPr>
            <w:r w:rsidRPr="00CE6F96">
              <w:rPr>
                <w:sz w:val="18"/>
                <w:lang w:val="sv-SE"/>
              </w:rPr>
              <w:t>151 och</w:t>
            </w:r>
            <w:r w:rsidRPr="00CE6F96">
              <w:rPr>
                <w:spacing w:val="-3"/>
                <w:sz w:val="18"/>
                <w:lang w:val="sv-SE"/>
              </w:rPr>
              <w:t xml:space="preserve"> </w:t>
            </w:r>
            <w:r w:rsidRPr="00CE6F96">
              <w:rPr>
                <w:sz w:val="18"/>
                <w:lang w:val="sv-SE"/>
              </w:rPr>
              <w:t>över</w:t>
            </w:r>
          </w:p>
        </w:tc>
        <w:tc>
          <w:tcPr>
            <w:tcW w:w="1679" w:type="dxa"/>
            <w:tcBorders>
              <w:right w:val="single" w:sz="4" w:space="0" w:color="0D6EB5"/>
            </w:tcBorders>
          </w:tcPr>
          <w:p w14:paraId="73F7C8A1" w14:textId="77777777" w:rsidR="00F071BB" w:rsidRPr="00793DEB" w:rsidRDefault="00F071BB" w:rsidP="00F071BB">
            <w:pPr>
              <w:pStyle w:val="TableParagraph"/>
              <w:spacing w:before="8"/>
              <w:ind w:left="400"/>
              <w:jc w:val="right"/>
              <w:rPr>
                <w:sz w:val="18"/>
                <w:lang w:val="sv-SE"/>
              </w:rPr>
            </w:pPr>
            <w:r w:rsidRPr="00793DEB">
              <w:rPr>
                <w:sz w:val="18"/>
                <w:lang w:val="sv-SE"/>
              </w:rPr>
              <w:t>14 000</w:t>
            </w:r>
            <w:r w:rsidRPr="00793DEB">
              <w:rPr>
                <w:spacing w:val="-2"/>
                <w:sz w:val="20"/>
                <w:lang w:val="sv-SE"/>
              </w:rPr>
              <w:t xml:space="preserve"> </w:t>
            </w:r>
            <w:r w:rsidRPr="00793DEB">
              <w:rPr>
                <w:sz w:val="20"/>
                <w:lang w:val="sv-SE"/>
              </w:rPr>
              <w:t>kr</w:t>
            </w:r>
          </w:p>
        </w:tc>
      </w:tr>
      <w:tr w:rsidR="00F071BB" w:rsidRPr="00CE6F96" w14:paraId="44098655" w14:textId="77777777" w:rsidTr="1B183096">
        <w:trPr>
          <w:trHeight w:val="445"/>
        </w:trPr>
        <w:tc>
          <w:tcPr>
            <w:tcW w:w="6233" w:type="dxa"/>
            <w:tcBorders>
              <w:top w:val="nil"/>
              <w:left w:val="nil"/>
              <w:bottom w:val="nil"/>
              <w:right w:val="nil"/>
            </w:tcBorders>
            <w:shd w:val="clear" w:color="auto" w:fill="0D6EB5"/>
          </w:tcPr>
          <w:p w14:paraId="2F55B783" w14:textId="77777777" w:rsidR="00F071BB" w:rsidRPr="00CE6F96" w:rsidRDefault="00F071BB" w:rsidP="00F071BB">
            <w:pPr>
              <w:pStyle w:val="TableParagraph"/>
              <w:spacing w:before="32"/>
              <w:ind w:left="74"/>
              <w:rPr>
                <w:b/>
                <w:sz w:val="18"/>
                <w:lang w:val="sv-SE"/>
              </w:rPr>
            </w:pPr>
            <w:bookmarkStart w:id="8" w:name="_Hlk81291091"/>
            <w:r w:rsidRPr="00CE6F96">
              <w:rPr>
                <w:b/>
                <w:color w:val="FFFFFF"/>
                <w:sz w:val="18"/>
                <w:lang w:val="sv-SE"/>
              </w:rPr>
              <w:lastRenderedPageBreak/>
              <w:t>En-</w:t>
            </w:r>
            <w:r w:rsidRPr="00CE6F96">
              <w:rPr>
                <w:b/>
                <w:color w:val="FFFFFF"/>
                <w:spacing w:val="-3"/>
                <w:sz w:val="18"/>
                <w:lang w:val="sv-SE"/>
              </w:rPr>
              <w:t xml:space="preserve"> </w:t>
            </w:r>
            <w:r w:rsidRPr="00CE6F96">
              <w:rPr>
                <w:b/>
                <w:color w:val="FFFFFF"/>
                <w:sz w:val="18"/>
                <w:lang w:val="sv-SE"/>
              </w:rPr>
              <w:t>och</w:t>
            </w:r>
            <w:r w:rsidRPr="00CE6F96">
              <w:rPr>
                <w:b/>
                <w:color w:val="FFFFFF"/>
                <w:spacing w:val="-2"/>
                <w:sz w:val="18"/>
                <w:lang w:val="sv-SE"/>
              </w:rPr>
              <w:t xml:space="preserve"> </w:t>
            </w:r>
            <w:r w:rsidRPr="00CE6F96">
              <w:rPr>
                <w:b/>
                <w:color w:val="FFFFFF"/>
                <w:sz w:val="18"/>
                <w:lang w:val="sv-SE"/>
              </w:rPr>
              <w:t>tvåbostadshus</w:t>
            </w:r>
          </w:p>
        </w:tc>
        <w:tc>
          <w:tcPr>
            <w:tcW w:w="1679" w:type="dxa"/>
            <w:tcBorders>
              <w:top w:val="nil"/>
              <w:left w:val="nil"/>
              <w:bottom w:val="nil"/>
              <w:right w:val="nil"/>
            </w:tcBorders>
            <w:shd w:val="clear" w:color="auto" w:fill="0D6EB5"/>
          </w:tcPr>
          <w:p w14:paraId="066DF981" w14:textId="2F3EDF22" w:rsidR="00F071BB" w:rsidRPr="00793DEB" w:rsidRDefault="00F071BB" w:rsidP="00F071BB">
            <w:pPr>
              <w:pStyle w:val="TableParagraph"/>
              <w:spacing w:before="56"/>
              <w:ind w:right="63"/>
              <w:jc w:val="center"/>
              <w:rPr>
                <w:b/>
                <w:sz w:val="18"/>
                <w:lang w:val="sv-SE"/>
              </w:rPr>
            </w:pPr>
            <w:r w:rsidRPr="00793DEB">
              <w:rPr>
                <w:b/>
                <w:color w:val="FFFFFF"/>
                <w:sz w:val="18"/>
                <w:lang w:val="sv-SE"/>
              </w:rPr>
              <w:t>Avgift</w:t>
            </w:r>
            <w:r w:rsidRPr="00793DEB">
              <w:rPr>
                <w:b/>
                <w:color w:val="FFFFFF"/>
                <w:spacing w:val="-2"/>
                <w:sz w:val="18"/>
                <w:lang w:val="sv-SE"/>
              </w:rPr>
              <w:t xml:space="preserve"> </w:t>
            </w:r>
            <w:r w:rsidRPr="00793DEB">
              <w:rPr>
                <w:b/>
                <w:color w:val="FFFFFF"/>
                <w:sz w:val="18"/>
                <w:lang w:val="sv-SE"/>
              </w:rPr>
              <w:t>202</w:t>
            </w:r>
            <w:r w:rsidR="00EB0848">
              <w:rPr>
                <w:b/>
                <w:color w:val="FFFFFF"/>
                <w:sz w:val="18"/>
                <w:lang w:val="sv-SE"/>
              </w:rPr>
              <w:t>6</w:t>
            </w:r>
          </w:p>
        </w:tc>
      </w:tr>
      <w:tr w:rsidR="00F071BB" w:rsidRPr="00CE6F96" w14:paraId="02C33EA3" w14:textId="77777777" w:rsidTr="1B183096">
        <w:trPr>
          <w:trHeight w:val="671"/>
        </w:trPr>
        <w:tc>
          <w:tcPr>
            <w:tcW w:w="6233" w:type="dxa"/>
            <w:tcBorders>
              <w:left w:val="single" w:sz="4" w:space="0" w:color="0D6EB5"/>
            </w:tcBorders>
          </w:tcPr>
          <w:p w14:paraId="3C7334C2" w14:textId="0372AEDA" w:rsidR="00F071BB" w:rsidRPr="00CE6F96" w:rsidRDefault="00F071BB" w:rsidP="440FAB85">
            <w:pPr>
              <w:pStyle w:val="TableParagraph"/>
              <w:spacing w:before="27" w:line="261" w:lineRule="auto"/>
              <w:ind w:left="69" w:right="588"/>
              <w:rPr>
                <w:lang w:val="sv-SE"/>
              </w:rPr>
            </w:pPr>
            <w:r w:rsidRPr="440FAB85">
              <w:rPr>
                <w:sz w:val="18"/>
                <w:szCs w:val="18"/>
                <w:lang w:val="sv-SE"/>
              </w:rPr>
              <w:t xml:space="preserve">Enstaka </w:t>
            </w:r>
            <w:r w:rsidRPr="00F120D0">
              <w:rPr>
                <w:sz w:val="18"/>
                <w:szCs w:val="18"/>
                <w:lang w:val="sv-SE"/>
              </w:rPr>
              <w:t>fasadändring</w:t>
            </w:r>
            <w:r w:rsidR="44846B57" w:rsidRPr="00F120D0">
              <w:rPr>
                <w:sz w:val="18"/>
                <w:szCs w:val="18"/>
                <w:lang w:val="sv-SE"/>
              </w:rPr>
              <w:t xml:space="preserve"> huvudbyggnad</w:t>
            </w:r>
            <w:r w:rsidRPr="00F120D0">
              <w:rPr>
                <w:sz w:val="18"/>
                <w:szCs w:val="18"/>
                <w:lang w:val="sv-SE"/>
              </w:rPr>
              <w:t>.</w:t>
            </w:r>
            <w:r w:rsidRPr="440FAB85">
              <w:rPr>
                <w:sz w:val="18"/>
                <w:szCs w:val="18"/>
                <w:lang w:val="sv-SE"/>
              </w:rPr>
              <w:t xml:space="preserve"> Max tre åtgärder (</w:t>
            </w:r>
            <w:proofErr w:type="gramStart"/>
            <w:r w:rsidRPr="440FAB85">
              <w:rPr>
                <w:sz w:val="18"/>
                <w:szCs w:val="18"/>
                <w:lang w:val="sv-SE"/>
              </w:rPr>
              <w:t>t ex</w:t>
            </w:r>
            <w:proofErr w:type="gramEnd"/>
            <w:r w:rsidRPr="440FAB85">
              <w:rPr>
                <w:sz w:val="18"/>
                <w:szCs w:val="18"/>
                <w:lang w:val="sv-SE"/>
              </w:rPr>
              <w:t xml:space="preserve"> ett nytt fönster, en ny dörr samt omfärgning </w:t>
            </w:r>
            <w:proofErr w:type="gramStart"/>
            <w:r w:rsidRPr="440FAB85">
              <w:rPr>
                <w:sz w:val="18"/>
                <w:szCs w:val="18"/>
                <w:lang w:val="sv-SE"/>
              </w:rPr>
              <w:t xml:space="preserve">av </w:t>
            </w:r>
            <w:r w:rsidRPr="440FAB85">
              <w:rPr>
                <w:spacing w:val="-47"/>
                <w:sz w:val="18"/>
                <w:szCs w:val="18"/>
                <w:lang w:val="sv-SE"/>
              </w:rPr>
              <w:t xml:space="preserve"> </w:t>
            </w:r>
            <w:r w:rsidRPr="00F120D0">
              <w:rPr>
                <w:sz w:val="18"/>
                <w:szCs w:val="18"/>
                <w:lang w:val="sv-SE"/>
              </w:rPr>
              <w:t>fasader</w:t>
            </w:r>
            <w:proofErr w:type="gramEnd"/>
            <w:r w:rsidRPr="00F120D0">
              <w:rPr>
                <w:sz w:val="18"/>
                <w:szCs w:val="18"/>
                <w:lang w:val="sv-SE"/>
              </w:rPr>
              <w:t>)</w:t>
            </w:r>
            <w:r w:rsidR="65E4B74E" w:rsidRPr="00F120D0">
              <w:rPr>
                <w:sz w:val="18"/>
                <w:szCs w:val="18"/>
                <w:lang w:val="sv-SE"/>
              </w:rPr>
              <w:t xml:space="preserve"> inklusive komplementbyggnad i samma ansökan</w:t>
            </w:r>
          </w:p>
        </w:tc>
        <w:tc>
          <w:tcPr>
            <w:tcW w:w="1679" w:type="dxa"/>
            <w:tcBorders>
              <w:right w:val="single" w:sz="4" w:space="0" w:color="0D6EB5"/>
            </w:tcBorders>
          </w:tcPr>
          <w:p w14:paraId="2ABBD410" w14:textId="77777777" w:rsidR="00F071BB" w:rsidRPr="00793DEB" w:rsidRDefault="00F071BB" w:rsidP="00F071BB">
            <w:pPr>
              <w:pStyle w:val="TableParagraph"/>
              <w:spacing w:before="143"/>
              <w:ind w:left="450"/>
              <w:jc w:val="right"/>
              <w:rPr>
                <w:sz w:val="18"/>
                <w:lang w:val="sv-SE"/>
              </w:rPr>
            </w:pPr>
            <w:r w:rsidRPr="00793DEB">
              <w:rPr>
                <w:sz w:val="18"/>
                <w:lang w:val="sv-SE"/>
              </w:rPr>
              <w:t>4 000</w:t>
            </w:r>
            <w:r w:rsidRPr="00793DEB">
              <w:rPr>
                <w:spacing w:val="-2"/>
                <w:sz w:val="20"/>
                <w:lang w:val="sv-SE"/>
              </w:rPr>
              <w:t xml:space="preserve"> </w:t>
            </w:r>
            <w:r w:rsidRPr="00793DEB">
              <w:rPr>
                <w:sz w:val="20"/>
                <w:lang w:val="sv-SE"/>
              </w:rPr>
              <w:t>kr</w:t>
            </w:r>
          </w:p>
        </w:tc>
      </w:tr>
      <w:tr w:rsidR="00F071BB" w:rsidRPr="00CE6F96" w14:paraId="2A841F48" w14:textId="77777777" w:rsidTr="1B183096">
        <w:trPr>
          <w:trHeight w:val="680"/>
        </w:trPr>
        <w:tc>
          <w:tcPr>
            <w:tcW w:w="6233" w:type="dxa"/>
            <w:tcBorders>
              <w:left w:val="single" w:sz="4" w:space="0" w:color="0D6EB5"/>
            </w:tcBorders>
          </w:tcPr>
          <w:p w14:paraId="58960178" w14:textId="44C4B416" w:rsidR="00F071BB" w:rsidRPr="003E3261" w:rsidRDefault="00F071BB" w:rsidP="440FAB85">
            <w:pPr>
              <w:pStyle w:val="TableParagraph"/>
              <w:spacing w:before="37" w:line="261" w:lineRule="auto"/>
              <w:ind w:left="69" w:right="688"/>
              <w:rPr>
                <w:sz w:val="18"/>
                <w:szCs w:val="18"/>
                <w:lang w:val="sv-SE"/>
              </w:rPr>
            </w:pPr>
            <w:r w:rsidRPr="440FAB85">
              <w:rPr>
                <w:sz w:val="18"/>
                <w:szCs w:val="18"/>
                <w:lang w:val="sv-SE"/>
              </w:rPr>
              <w:t xml:space="preserve">Större </w:t>
            </w:r>
            <w:r w:rsidRPr="003E3261">
              <w:rPr>
                <w:sz w:val="18"/>
                <w:szCs w:val="18"/>
                <w:lang w:val="sv-SE"/>
              </w:rPr>
              <w:t>fasadändring</w:t>
            </w:r>
            <w:r w:rsidR="537FF658" w:rsidRPr="003E3261">
              <w:rPr>
                <w:sz w:val="18"/>
                <w:szCs w:val="18"/>
                <w:lang w:val="sv-SE"/>
              </w:rPr>
              <w:t xml:space="preserve"> huvudbyggnad</w:t>
            </w:r>
            <w:r w:rsidRPr="003E3261">
              <w:rPr>
                <w:sz w:val="18"/>
                <w:szCs w:val="18"/>
                <w:lang w:val="sv-SE"/>
              </w:rPr>
              <w:t>. Fyra eller fler åtgärder (</w:t>
            </w:r>
            <w:proofErr w:type="gramStart"/>
            <w:r w:rsidRPr="003E3261">
              <w:rPr>
                <w:sz w:val="18"/>
                <w:szCs w:val="18"/>
                <w:lang w:val="sv-SE"/>
              </w:rPr>
              <w:t>t ex</w:t>
            </w:r>
            <w:proofErr w:type="gramEnd"/>
            <w:r w:rsidRPr="003E3261">
              <w:rPr>
                <w:sz w:val="18"/>
                <w:szCs w:val="18"/>
                <w:lang w:val="sv-SE"/>
              </w:rPr>
              <w:t xml:space="preserve"> en ny takkupa, en ny balkong samt omfärgning och byte av fasad-/ takmaterial</w:t>
            </w:r>
          </w:p>
          <w:p w14:paraId="17469802" w14:textId="45C27ABA" w:rsidR="00F071BB" w:rsidRPr="00793DEB" w:rsidRDefault="6C6C61D4" w:rsidP="440FAB85">
            <w:pPr>
              <w:pStyle w:val="TableParagraph"/>
              <w:spacing w:before="37" w:line="261" w:lineRule="auto"/>
              <w:ind w:left="69" w:right="688"/>
              <w:rPr>
                <w:sz w:val="18"/>
                <w:szCs w:val="18"/>
                <w:lang w:val="sv-SE"/>
              </w:rPr>
            </w:pPr>
            <w:r w:rsidRPr="003E3261">
              <w:rPr>
                <w:sz w:val="18"/>
                <w:szCs w:val="18"/>
                <w:lang w:val="sv-SE"/>
              </w:rPr>
              <w:t>inklusive komplementbyggnad i samma ansökan</w:t>
            </w:r>
          </w:p>
        </w:tc>
        <w:tc>
          <w:tcPr>
            <w:tcW w:w="1679" w:type="dxa"/>
            <w:tcBorders>
              <w:right w:val="single" w:sz="4" w:space="0" w:color="0D6EB5"/>
            </w:tcBorders>
          </w:tcPr>
          <w:p w14:paraId="0A423F54" w14:textId="77777777" w:rsidR="00F071BB" w:rsidRPr="00793DEB" w:rsidRDefault="00F071BB" w:rsidP="00F071BB">
            <w:pPr>
              <w:pStyle w:val="TableParagraph"/>
              <w:spacing w:before="150"/>
              <w:ind w:left="450"/>
              <w:jc w:val="right"/>
              <w:rPr>
                <w:sz w:val="18"/>
                <w:lang w:val="sv-SE"/>
              </w:rPr>
            </w:pPr>
            <w:r w:rsidRPr="00793DEB">
              <w:rPr>
                <w:sz w:val="18"/>
                <w:lang w:val="sv-SE"/>
              </w:rPr>
              <w:t>7 500</w:t>
            </w:r>
            <w:r w:rsidRPr="00793DEB">
              <w:rPr>
                <w:spacing w:val="-2"/>
                <w:sz w:val="20"/>
                <w:lang w:val="sv-SE"/>
              </w:rPr>
              <w:t xml:space="preserve"> </w:t>
            </w:r>
            <w:r w:rsidRPr="00793DEB">
              <w:rPr>
                <w:sz w:val="20"/>
                <w:lang w:val="sv-SE"/>
              </w:rPr>
              <w:t>kr</w:t>
            </w:r>
          </w:p>
        </w:tc>
      </w:tr>
      <w:tr w:rsidR="440FAB85" w14:paraId="5283E85D" w14:textId="77777777" w:rsidTr="00FB32CF">
        <w:trPr>
          <w:trHeight w:val="680"/>
        </w:trPr>
        <w:tc>
          <w:tcPr>
            <w:tcW w:w="6233" w:type="dxa"/>
            <w:tcBorders>
              <w:left w:val="single" w:sz="4" w:space="0" w:color="0D6EB5"/>
            </w:tcBorders>
          </w:tcPr>
          <w:p w14:paraId="39115674" w14:textId="0358CCA5" w:rsidR="59EBE27D" w:rsidRPr="00FB32CF" w:rsidRDefault="227216D8" w:rsidP="1B183096">
            <w:pPr>
              <w:pStyle w:val="TableParagraph"/>
              <w:spacing w:line="261" w:lineRule="auto"/>
              <w:rPr>
                <w:sz w:val="18"/>
                <w:szCs w:val="18"/>
                <w:lang w:val="sv-SE"/>
              </w:rPr>
            </w:pPr>
            <w:r w:rsidRPr="00FB32CF">
              <w:rPr>
                <w:sz w:val="18"/>
                <w:szCs w:val="18"/>
                <w:lang w:val="sv-SE"/>
              </w:rPr>
              <w:t>Enstaka fasadändring komplementbyggnad. Max tre åtgärder (</w:t>
            </w:r>
            <w:proofErr w:type="gramStart"/>
            <w:r w:rsidRPr="00FB32CF">
              <w:rPr>
                <w:sz w:val="18"/>
                <w:szCs w:val="18"/>
                <w:lang w:val="sv-SE"/>
              </w:rPr>
              <w:t>t ex</w:t>
            </w:r>
            <w:proofErr w:type="gramEnd"/>
            <w:r w:rsidRPr="00FB32CF">
              <w:rPr>
                <w:sz w:val="18"/>
                <w:szCs w:val="18"/>
                <w:lang w:val="sv-SE"/>
              </w:rPr>
              <w:t xml:space="preserve"> ett nytt fönster, en ny dörr samt omfärgning av fasader)</w:t>
            </w:r>
          </w:p>
        </w:tc>
        <w:tc>
          <w:tcPr>
            <w:tcW w:w="1679" w:type="dxa"/>
            <w:tcBorders>
              <w:right w:val="single" w:sz="4" w:space="0" w:color="0D6EB5"/>
            </w:tcBorders>
          </w:tcPr>
          <w:p w14:paraId="6CA5D29C" w14:textId="66DBF930" w:rsidR="59EBE27D" w:rsidRPr="00FB32CF" w:rsidRDefault="227216D8" w:rsidP="440FAB85">
            <w:pPr>
              <w:pStyle w:val="TableParagraph"/>
              <w:jc w:val="right"/>
              <w:rPr>
                <w:sz w:val="18"/>
                <w:szCs w:val="18"/>
                <w:lang w:val="sv-SE"/>
              </w:rPr>
            </w:pPr>
            <w:r w:rsidRPr="00FB32CF">
              <w:rPr>
                <w:sz w:val="18"/>
                <w:szCs w:val="18"/>
                <w:lang w:val="sv-SE"/>
              </w:rPr>
              <w:t>4 000 kr</w:t>
            </w:r>
          </w:p>
          <w:p w14:paraId="0C457D20" w14:textId="126ABB13" w:rsidR="440FAB85" w:rsidRPr="00FB32CF" w:rsidRDefault="440FAB85" w:rsidP="440FAB85">
            <w:pPr>
              <w:pStyle w:val="TableParagraph"/>
              <w:jc w:val="right"/>
              <w:rPr>
                <w:rFonts w:ascii="Arial" w:eastAsia="Arial" w:hAnsi="Arial" w:cs="Arial"/>
                <w:sz w:val="18"/>
                <w:szCs w:val="18"/>
                <w:lang w:val="sv-SE"/>
              </w:rPr>
            </w:pPr>
          </w:p>
        </w:tc>
      </w:tr>
      <w:tr w:rsidR="440FAB85" w14:paraId="1B020E42" w14:textId="77777777" w:rsidTr="00FB32CF">
        <w:trPr>
          <w:trHeight w:val="680"/>
        </w:trPr>
        <w:tc>
          <w:tcPr>
            <w:tcW w:w="6233" w:type="dxa"/>
            <w:tcBorders>
              <w:left w:val="single" w:sz="4" w:space="0" w:color="0D6EB5"/>
            </w:tcBorders>
          </w:tcPr>
          <w:p w14:paraId="73FDB398" w14:textId="3191C0B6" w:rsidR="59EBE27D" w:rsidRPr="00FB32CF" w:rsidRDefault="227216D8" w:rsidP="440FAB85">
            <w:pPr>
              <w:pStyle w:val="TableParagraph"/>
              <w:spacing w:line="261" w:lineRule="auto"/>
              <w:rPr>
                <w:sz w:val="18"/>
                <w:szCs w:val="18"/>
                <w:lang w:val="sv-SE"/>
              </w:rPr>
            </w:pPr>
            <w:r w:rsidRPr="00FB32CF">
              <w:rPr>
                <w:sz w:val="18"/>
                <w:szCs w:val="18"/>
                <w:lang w:val="sv-SE"/>
              </w:rPr>
              <w:t xml:space="preserve">Större fasadändring komplementbyggnad. Fyra eller fler åtgärder </w:t>
            </w:r>
            <w:r w:rsidR="0087001C" w:rsidRPr="0087001C">
              <w:rPr>
                <w:sz w:val="18"/>
                <w:szCs w:val="18"/>
                <w:lang w:val="sv-SE"/>
              </w:rPr>
              <w:t>(</w:t>
            </w:r>
            <w:proofErr w:type="gramStart"/>
            <w:r w:rsidR="0087001C" w:rsidRPr="0087001C">
              <w:rPr>
                <w:sz w:val="18"/>
                <w:szCs w:val="18"/>
                <w:lang w:val="sv-SE"/>
              </w:rPr>
              <w:t>t ex</w:t>
            </w:r>
            <w:proofErr w:type="gramEnd"/>
            <w:r w:rsidR="0087001C" w:rsidRPr="0087001C">
              <w:rPr>
                <w:sz w:val="18"/>
                <w:szCs w:val="18"/>
                <w:lang w:val="sv-SE"/>
              </w:rPr>
              <w:t xml:space="preserve"> ett nytt fönster, en ny </w:t>
            </w:r>
            <w:proofErr w:type="gramStart"/>
            <w:r w:rsidR="0087001C" w:rsidRPr="0087001C">
              <w:rPr>
                <w:sz w:val="18"/>
                <w:szCs w:val="18"/>
                <w:lang w:val="sv-SE"/>
              </w:rPr>
              <w:t>dörr,  omfärgning</w:t>
            </w:r>
            <w:proofErr w:type="gramEnd"/>
            <w:r w:rsidR="0087001C" w:rsidRPr="0087001C">
              <w:rPr>
                <w:sz w:val="18"/>
                <w:szCs w:val="18"/>
                <w:lang w:val="sv-SE"/>
              </w:rPr>
              <w:t xml:space="preserve"> av fasad, byte av fasad-/ takmaterial)</w:t>
            </w:r>
          </w:p>
        </w:tc>
        <w:tc>
          <w:tcPr>
            <w:tcW w:w="1679" w:type="dxa"/>
            <w:tcBorders>
              <w:right w:val="single" w:sz="4" w:space="0" w:color="0D6EB5"/>
            </w:tcBorders>
          </w:tcPr>
          <w:p w14:paraId="746D4AD9" w14:textId="541B3643" w:rsidR="59EBE27D" w:rsidRPr="00FB32CF" w:rsidRDefault="59EBE27D" w:rsidP="440FAB85">
            <w:pPr>
              <w:pStyle w:val="TableParagraph"/>
              <w:jc w:val="right"/>
              <w:rPr>
                <w:lang w:val="sv-SE"/>
              </w:rPr>
            </w:pPr>
            <w:r w:rsidRPr="00FB32CF">
              <w:rPr>
                <w:sz w:val="18"/>
                <w:szCs w:val="18"/>
                <w:lang w:val="sv-SE"/>
              </w:rPr>
              <w:t>7 500 k</w:t>
            </w:r>
            <w:r w:rsidRPr="00FB32CF">
              <w:rPr>
                <w:rFonts w:ascii="Arial" w:eastAsia="Arial" w:hAnsi="Arial" w:cs="Arial"/>
                <w:sz w:val="18"/>
                <w:szCs w:val="18"/>
                <w:lang w:val="sv-SE"/>
              </w:rPr>
              <w:t>r</w:t>
            </w:r>
          </w:p>
        </w:tc>
      </w:tr>
      <w:tr w:rsidR="00F071BB" w:rsidRPr="00CE46CD" w14:paraId="0FB53775" w14:textId="77777777" w:rsidTr="1B183096">
        <w:trPr>
          <w:trHeight w:val="519"/>
        </w:trPr>
        <w:tc>
          <w:tcPr>
            <w:tcW w:w="6233" w:type="dxa"/>
            <w:tcBorders>
              <w:left w:val="single" w:sz="4" w:space="0" w:color="0D6EB5"/>
            </w:tcBorders>
          </w:tcPr>
          <w:p w14:paraId="29B0D59D" w14:textId="77777777" w:rsidR="00F071BB" w:rsidRPr="00793DEB" w:rsidRDefault="00F071BB" w:rsidP="00F071BB">
            <w:pPr>
              <w:pStyle w:val="TableParagraph"/>
              <w:spacing w:before="37" w:line="261" w:lineRule="auto"/>
              <w:ind w:left="69" w:right="688"/>
              <w:rPr>
                <w:strike/>
                <w:sz w:val="18"/>
                <w:lang w:val="sv-SE"/>
              </w:rPr>
            </w:pPr>
            <w:r w:rsidRPr="00793DEB">
              <w:rPr>
                <w:sz w:val="18"/>
                <w:lang w:val="sv-SE"/>
              </w:rPr>
              <w:t xml:space="preserve">Solceller </w:t>
            </w:r>
          </w:p>
        </w:tc>
        <w:tc>
          <w:tcPr>
            <w:tcW w:w="1679" w:type="dxa"/>
            <w:tcBorders>
              <w:right w:val="single" w:sz="4" w:space="0" w:color="0D6EB5"/>
            </w:tcBorders>
          </w:tcPr>
          <w:p w14:paraId="7FFFB44F" w14:textId="77E7B633" w:rsidR="00F071BB" w:rsidRPr="00793DEB" w:rsidRDefault="452B988D" w:rsidP="1B183096">
            <w:pPr>
              <w:pStyle w:val="TableParagraph"/>
              <w:spacing w:before="150"/>
              <w:ind w:left="450"/>
              <w:jc w:val="right"/>
              <w:rPr>
                <w:sz w:val="18"/>
                <w:szCs w:val="18"/>
                <w:lang w:val="sv-SE"/>
              </w:rPr>
            </w:pPr>
            <w:r w:rsidRPr="1B183096">
              <w:rPr>
                <w:sz w:val="18"/>
                <w:szCs w:val="18"/>
                <w:lang w:val="sv-SE"/>
              </w:rPr>
              <w:t>4 200 kr</w:t>
            </w:r>
          </w:p>
        </w:tc>
      </w:tr>
      <w:tr w:rsidR="00F071BB" w:rsidRPr="00CE6F96" w14:paraId="71B0DAAC" w14:textId="77777777" w:rsidTr="1B183096">
        <w:trPr>
          <w:trHeight w:val="397"/>
        </w:trPr>
        <w:tc>
          <w:tcPr>
            <w:tcW w:w="6233" w:type="dxa"/>
            <w:tcBorders>
              <w:left w:val="single" w:sz="4" w:space="0" w:color="0D6EB5"/>
            </w:tcBorders>
          </w:tcPr>
          <w:p w14:paraId="361D479D" w14:textId="77777777" w:rsidR="00F071BB" w:rsidRPr="00CE6F96" w:rsidRDefault="00F071BB" w:rsidP="00F071BB">
            <w:pPr>
              <w:pStyle w:val="TableParagraph"/>
              <w:spacing w:before="8"/>
              <w:ind w:left="69"/>
              <w:rPr>
                <w:sz w:val="18"/>
                <w:lang w:val="sv-SE"/>
              </w:rPr>
            </w:pPr>
            <w:r w:rsidRPr="00CE6F96">
              <w:rPr>
                <w:sz w:val="18"/>
                <w:lang w:val="sv-SE"/>
              </w:rPr>
              <w:t>Upplag</w:t>
            </w:r>
            <w:r w:rsidRPr="00CE6F96">
              <w:rPr>
                <w:spacing w:val="-3"/>
                <w:sz w:val="18"/>
                <w:lang w:val="sv-SE"/>
              </w:rPr>
              <w:t xml:space="preserve"> </w:t>
            </w:r>
            <w:r w:rsidRPr="00CE6F96">
              <w:rPr>
                <w:sz w:val="18"/>
                <w:lang w:val="sv-SE"/>
              </w:rPr>
              <w:t>per</w:t>
            </w:r>
            <w:r w:rsidRPr="00CE6F96">
              <w:rPr>
                <w:spacing w:val="-3"/>
                <w:sz w:val="18"/>
                <w:lang w:val="sv-SE"/>
              </w:rPr>
              <w:t xml:space="preserve"> </w:t>
            </w:r>
            <w:r w:rsidRPr="00CE6F96">
              <w:rPr>
                <w:sz w:val="18"/>
                <w:lang w:val="sv-SE"/>
              </w:rPr>
              <w:t>styck</w:t>
            </w:r>
            <w:r w:rsidRPr="00CE6F96">
              <w:rPr>
                <w:spacing w:val="-1"/>
                <w:sz w:val="18"/>
                <w:lang w:val="sv-SE"/>
              </w:rPr>
              <w:t xml:space="preserve"> </w:t>
            </w:r>
            <w:r w:rsidRPr="00CE6F96">
              <w:rPr>
                <w:sz w:val="18"/>
                <w:lang w:val="sv-SE"/>
              </w:rPr>
              <w:t>(</w:t>
            </w:r>
            <w:proofErr w:type="gramStart"/>
            <w:r w:rsidRPr="00CE6F96">
              <w:rPr>
                <w:sz w:val="18"/>
                <w:lang w:val="sv-SE"/>
              </w:rPr>
              <w:t>t</w:t>
            </w:r>
            <w:r w:rsidRPr="00CE6F96">
              <w:rPr>
                <w:spacing w:val="-1"/>
                <w:sz w:val="18"/>
                <w:lang w:val="sv-SE"/>
              </w:rPr>
              <w:t xml:space="preserve"> </w:t>
            </w:r>
            <w:r w:rsidRPr="00CE6F96">
              <w:rPr>
                <w:sz w:val="18"/>
                <w:lang w:val="sv-SE"/>
              </w:rPr>
              <w:t>ex</w:t>
            </w:r>
            <w:proofErr w:type="gramEnd"/>
            <w:r w:rsidRPr="00CE6F96">
              <w:rPr>
                <w:spacing w:val="-5"/>
                <w:sz w:val="18"/>
                <w:lang w:val="sv-SE"/>
              </w:rPr>
              <w:t xml:space="preserve"> </w:t>
            </w:r>
            <w:r w:rsidRPr="00CE6F96">
              <w:rPr>
                <w:sz w:val="18"/>
                <w:lang w:val="sv-SE"/>
              </w:rPr>
              <w:t>container)</w:t>
            </w:r>
          </w:p>
        </w:tc>
        <w:tc>
          <w:tcPr>
            <w:tcW w:w="1679" w:type="dxa"/>
            <w:tcBorders>
              <w:right w:val="single" w:sz="4" w:space="0" w:color="0D6EB5"/>
            </w:tcBorders>
          </w:tcPr>
          <w:p w14:paraId="1C513026" w14:textId="77777777" w:rsidR="00F071BB" w:rsidRPr="00793DEB" w:rsidRDefault="00F071BB" w:rsidP="00F071BB">
            <w:pPr>
              <w:pStyle w:val="TableParagraph"/>
              <w:spacing w:before="8"/>
              <w:ind w:left="450"/>
              <w:jc w:val="right"/>
              <w:rPr>
                <w:sz w:val="18"/>
                <w:lang w:val="sv-SE"/>
              </w:rPr>
            </w:pPr>
            <w:r w:rsidRPr="00793DEB">
              <w:rPr>
                <w:sz w:val="18"/>
                <w:lang w:val="sv-SE"/>
              </w:rPr>
              <w:t>2 500</w:t>
            </w:r>
            <w:r w:rsidRPr="00793DEB">
              <w:rPr>
                <w:spacing w:val="-2"/>
                <w:sz w:val="20"/>
                <w:lang w:val="sv-SE"/>
              </w:rPr>
              <w:t xml:space="preserve"> </w:t>
            </w:r>
            <w:r w:rsidRPr="00793DEB">
              <w:rPr>
                <w:sz w:val="20"/>
                <w:lang w:val="sv-SE"/>
              </w:rPr>
              <w:t>kr</w:t>
            </w:r>
          </w:p>
        </w:tc>
      </w:tr>
      <w:tr w:rsidR="00F071BB" w:rsidRPr="00CE6F96" w14:paraId="4D15F459" w14:textId="77777777" w:rsidTr="1B183096">
        <w:trPr>
          <w:trHeight w:val="395"/>
        </w:trPr>
        <w:tc>
          <w:tcPr>
            <w:tcW w:w="6233" w:type="dxa"/>
            <w:tcBorders>
              <w:left w:val="single" w:sz="4" w:space="0" w:color="0D6EB5"/>
            </w:tcBorders>
          </w:tcPr>
          <w:p w14:paraId="28C1F385" w14:textId="77777777" w:rsidR="00F071BB" w:rsidRPr="00CE6F96" w:rsidRDefault="00F071BB" w:rsidP="00F071BB">
            <w:pPr>
              <w:pStyle w:val="TableParagraph"/>
              <w:spacing w:before="8"/>
              <w:ind w:left="69"/>
              <w:rPr>
                <w:sz w:val="18"/>
                <w:lang w:val="sv-SE"/>
              </w:rPr>
            </w:pPr>
            <w:r w:rsidRPr="00CE6F96">
              <w:rPr>
                <w:sz w:val="18"/>
                <w:lang w:val="sv-SE"/>
              </w:rPr>
              <w:t>Plank</w:t>
            </w:r>
            <w:r w:rsidRPr="00CE6F96">
              <w:rPr>
                <w:spacing w:val="-5"/>
                <w:sz w:val="18"/>
                <w:lang w:val="sv-SE"/>
              </w:rPr>
              <w:t xml:space="preserve"> </w:t>
            </w:r>
            <w:r w:rsidRPr="00CE6F96">
              <w:rPr>
                <w:sz w:val="18"/>
                <w:lang w:val="sv-SE"/>
              </w:rPr>
              <w:t>och</w:t>
            </w:r>
            <w:r w:rsidRPr="00CE6F96">
              <w:rPr>
                <w:spacing w:val="-3"/>
                <w:sz w:val="18"/>
                <w:lang w:val="sv-SE"/>
              </w:rPr>
              <w:t xml:space="preserve"> </w:t>
            </w:r>
            <w:r w:rsidRPr="00CE6F96">
              <w:rPr>
                <w:sz w:val="18"/>
                <w:lang w:val="sv-SE"/>
              </w:rPr>
              <w:t>murar</w:t>
            </w:r>
            <w:r w:rsidRPr="00CE6F96">
              <w:rPr>
                <w:spacing w:val="-4"/>
                <w:sz w:val="18"/>
                <w:lang w:val="sv-SE"/>
              </w:rPr>
              <w:t xml:space="preserve"> </w:t>
            </w:r>
            <w:r w:rsidRPr="00CE6F96">
              <w:rPr>
                <w:sz w:val="18"/>
                <w:lang w:val="sv-SE"/>
              </w:rPr>
              <w:t>(inklusive</w:t>
            </w:r>
            <w:r w:rsidRPr="00CE6F96">
              <w:rPr>
                <w:spacing w:val="-2"/>
                <w:sz w:val="18"/>
                <w:lang w:val="sv-SE"/>
              </w:rPr>
              <w:t xml:space="preserve"> </w:t>
            </w:r>
            <w:r w:rsidRPr="00CE6F96">
              <w:rPr>
                <w:sz w:val="18"/>
                <w:lang w:val="sv-SE"/>
              </w:rPr>
              <w:t>eventuella</w:t>
            </w:r>
            <w:r w:rsidRPr="00CE6F96">
              <w:rPr>
                <w:spacing w:val="-6"/>
                <w:sz w:val="18"/>
                <w:lang w:val="sv-SE"/>
              </w:rPr>
              <w:t xml:space="preserve"> </w:t>
            </w:r>
            <w:r w:rsidRPr="00CE6F96">
              <w:rPr>
                <w:sz w:val="18"/>
                <w:lang w:val="sv-SE"/>
              </w:rPr>
              <w:t>markarbeten)</w:t>
            </w:r>
          </w:p>
        </w:tc>
        <w:tc>
          <w:tcPr>
            <w:tcW w:w="1679" w:type="dxa"/>
            <w:tcBorders>
              <w:right w:val="single" w:sz="4" w:space="0" w:color="0D6EB5"/>
            </w:tcBorders>
          </w:tcPr>
          <w:p w14:paraId="33A7F2AF" w14:textId="77777777" w:rsidR="00F071BB" w:rsidRPr="00793DEB" w:rsidRDefault="00F071BB" w:rsidP="00F071BB">
            <w:pPr>
              <w:pStyle w:val="TableParagraph"/>
              <w:spacing w:before="8"/>
              <w:ind w:left="450"/>
              <w:jc w:val="right"/>
              <w:rPr>
                <w:sz w:val="18"/>
                <w:lang w:val="sv-SE"/>
              </w:rPr>
            </w:pPr>
            <w:r w:rsidRPr="00793DEB">
              <w:rPr>
                <w:sz w:val="18"/>
                <w:lang w:val="sv-SE"/>
              </w:rPr>
              <w:t>7 500</w:t>
            </w:r>
            <w:r w:rsidRPr="00793DEB">
              <w:rPr>
                <w:spacing w:val="-2"/>
                <w:sz w:val="20"/>
                <w:lang w:val="sv-SE"/>
              </w:rPr>
              <w:t xml:space="preserve"> </w:t>
            </w:r>
            <w:r w:rsidRPr="00793DEB">
              <w:rPr>
                <w:sz w:val="20"/>
                <w:lang w:val="sv-SE"/>
              </w:rPr>
              <w:t>kr</w:t>
            </w:r>
          </w:p>
        </w:tc>
      </w:tr>
      <w:tr w:rsidR="00F071BB" w:rsidRPr="00CE6F96" w14:paraId="4CE21623" w14:textId="77777777" w:rsidTr="1B183096">
        <w:trPr>
          <w:trHeight w:val="397"/>
        </w:trPr>
        <w:tc>
          <w:tcPr>
            <w:tcW w:w="6233" w:type="dxa"/>
            <w:tcBorders>
              <w:left w:val="single" w:sz="4" w:space="0" w:color="0D6EB5"/>
            </w:tcBorders>
          </w:tcPr>
          <w:p w14:paraId="5E4BCCD4" w14:textId="77777777" w:rsidR="00F071BB" w:rsidRPr="00CE6F96" w:rsidRDefault="00F071BB" w:rsidP="00F071BB">
            <w:pPr>
              <w:pStyle w:val="TableParagraph"/>
              <w:spacing w:before="8"/>
              <w:ind w:left="69"/>
              <w:rPr>
                <w:sz w:val="18"/>
                <w:lang w:val="sv-SE"/>
              </w:rPr>
            </w:pPr>
            <w:r w:rsidRPr="00CE6F96">
              <w:rPr>
                <w:sz w:val="18"/>
                <w:lang w:val="sv-SE"/>
              </w:rPr>
              <w:t>Markförändringar</w:t>
            </w:r>
            <w:r w:rsidRPr="00CE6F96">
              <w:rPr>
                <w:spacing w:val="-3"/>
                <w:sz w:val="18"/>
                <w:lang w:val="sv-SE"/>
              </w:rPr>
              <w:t xml:space="preserve"> </w:t>
            </w:r>
            <w:r w:rsidRPr="00CE6F96">
              <w:rPr>
                <w:sz w:val="18"/>
                <w:lang w:val="sv-SE"/>
              </w:rPr>
              <w:t>(</w:t>
            </w:r>
            <w:proofErr w:type="gramStart"/>
            <w:r w:rsidRPr="00CE6F96">
              <w:rPr>
                <w:sz w:val="18"/>
                <w:lang w:val="sv-SE"/>
              </w:rPr>
              <w:t>t</w:t>
            </w:r>
            <w:r w:rsidRPr="00CE6F96">
              <w:rPr>
                <w:spacing w:val="-5"/>
                <w:sz w:val="18"/>
                <w:lang w:val="sv-SE"/>
              </w:rPr>
              <w:t xml:space="preserve"> </w:t>
            </w:r>
            <w:r w:rsidRPr="00CE6F96">
              <w:rPr>
                <w:sz w:val="18"/>
                <w:lang w:val="sv-SE"/>
              </w:rPr>
              <w:t>ex</w:t>
            </w:r>
            <w:proofErr w:type="gramEnd"/>
            <w:r w:rsidRPr="00CE6F96">
              <w:rPr>
                <w:spacing w:val="-6"/>
                <w:sz w:val="18"/>
                <w:lang w:val="sv-SE"/>
              </w:rPr>
              <w:t xml:space="preserve"> </w:t>
            </w:r>
            <w:r w:rsidRPr="00CE6F96">
              <w:rPr>
                <w:sz w:val="18"/>
                <w:lang w:val="sv-SE"/>
              </w:rPr>
              <w:t>schaktning,</w:t>
            </w:r>
            <w:r w:rsidRPr="00CE6F96">
              <w:rPr>
                <w:spacing w:val="-2"/>
                <w:sz w:val="18"/>
                <w:lang w:val="sv-SE"/>
              </w:rPr>
              <w:t xml:space="preserve"> </w:t>
            </w:r>
            <w:r w:rsidRPr="00CE6F96">
              <w:rPr>
                <w:sz w:val="18"/>
                <w:lang w:val="sv-SE"/>
              </w:rPr>
              <w:t>fyllning)</w:t>
            </w:r>
          </w:p>
        </w:tc>
        <w:tc>
          <w:tcPr>
            <w:tcW w:w="1679" w:type="dxa"/>
            <w:tcBorders>
              <w:right w:val="single" w:sz="4" w:space="0" w:color="0D6EB5"/>
            </w:tcBorders>
          </w:tcPr>
          <w:p w14:paraId="1CFDBA55" w14:textId="77777777" w:rsidR="00F071BB" w:rsidRPr="00793DEB" w:rsidRDefault="00F071BB" w:rsidP="00F071BB">
            <w:pPr>
              <w:pStyle w:val="TableParagraph"/>
              <w:spacing w:before="8"/>
              <w:ind w:left="450"/>
              <w:jc w:val="right"/>
              <w:rPr>
                <w:sz w:val="18"/>
                <w:lang w:val="sv-SE"/>
              </w:rPr>
            </w:pPr>
            <w:r w:rsidRPr="00793DEB">
              <w:rPr>
                <w:sz w:val="18"/>
                <w:lang w:val="sv-SE"/>
              </w:rPr>
              <w:t>7 000</w:t>
            </w:r>
            <w:r w:rsidRPr="00793DEB">
              <w:rPr>
                <w:spacing w:val="-2"/>
                <w:sz w:val="20"/>
                <w:lang w:val="sv-SE"/>
              </w:rPr>
              <w:t xml:space="preserve"> </w:t>
            </w:r>
            <w:r w:rsidRPr="00793DEB">
              <w:rPr>
                <w:sz w:val="20"/>
                <w:lang w:val="sv-SE"/>
              </w:rPr>
              <w:t>kr</w:t>
            </w:r>
          </w:p>
        </w:tc>
      </w:tr>
      <w:tr w:rsidR="00F071BB" w:rsidRPr="00CE6F96" w14:paraId="042214E9" w14:textId="77777777" w:rsidTr="1B183096">
        <w:trPr>
          <w:trHeight w:val="678"/>
        </w:trPr>
        <w:tc>
          <w:tcPr>
            <w:tcW w:w="6233" w:type="dxa"/>
            <w:tcBorders>
              <w:left w:val="single" w:sz="4" w:space="0" w:color="0D6EB5"/>
            </w:tcBorders>
          </w:tcPr>
          <w:p w14:paraId="18780C97" w14:textId="77777777" w:rsidR="00F071BB" w:rsidRPr="00CE6F96" w:rsidRDefault="00F071BB" w:rsidP="00F071BB">
            <w:pPr>
              <w:pStyle w:val="TableParagraph"/>
              <w:spacing w:before="35" w:line="261" w:lineRule="auto"/>
              <w:ind w:left="69" w:right="77"/>
              <w:rPr>
                <w:sz w:val="18"/>
                <w:lang w:val="sv-SE"/>
              </w:rPr>
            </w:pPr>
            <w:r w:rsidRPr="00CE6F96">
              <w:rPr>
                <w:sz w:val="18"/>
                <w:lang w:val="sv-SE"/>
              </w:rPr>
              <w:t>Ändrad användning av hel eller del av byggnad (inklusive inre ändringar och</w:t>
            </w:r>
            <w:r w:rsidRPr="00CE6F96">
              <w:rPr>
                <w:spacing w:val="-47"/>
                <w:sz w:val="18"/>
                <w:lang w:val="sv-SE"/>
              </w:rPr>
              <w:t xml:space="preserve"> </w:t>
            </w:r>
            <w:r w:rsidRPr="00CE6F96">
              <w:rPr>
                <w:sz w:val="18"/>
                <w:lang w:val="sv-SE"/>
              </w:rPr>
              <w:t>fasadändringar)</w:t>
            </w:r>
          </w:p>
        </w:tc>
        <w:tc>
          <w:tcPr>
            <w:tcW w:w="1679" w:type="dxa"/>
            <w:tcBorders>
              <w:right w:val="single" w:sz="4" w:space="0" w:color="0D6EB5"/>
            </w:tcBorders>
          </w:tcPr>
          <w:p w14:paraId="5087C875" w14:textId="77777777" w:rsidR="00F071BB" w:rsidRPr="00793DEB" w:rsidRDefault="00F071BB" w:rsidP="00F071BB">
            <w:pPr>
              <w:pStyle w:val="TableParagraph"/>
              <w:spacing w:before="150"/>
              <w:ind w:left="450"/>
              <w:jc w:val="right"/>
              <w:rPr>
                <w:sz w:val="18"/>
                <w:lang w:val="sv-SE"/>
              </w:rPr>
            </w:pPr>
            <w:r w:rsidRPr="00793DEB">
              <w:rPr>
                <w:sz w:val="18"/>
                <w:lang w:val="sv-SE"/>
              </w:rPr>
              <w:t>10 000</w:t>
            </w:r>
            <w:r w:rsidRPr="00793DEB">
              <w:rPr>
                <w:spacing w:val="-2"/>
                <w:sz w:val="20"/>
                <w:lang w:val="sv-SE"/>
              </w:rPr>
              <w:t xml:space="preserve"> </w:t>
            </w:r>
            <w:r w:rsidRPr="00793DEB">
              <w:rPr>
                <w:sz w:val="20"/>
                <w:lang w:val="sv-SE"/>
              </w:rPr>
              <w:t>kr</w:t>
            </w:r>
          </w:p>
        </w:tc>
      </w:tr>
      <w:tr w:rsidR="00F071BB" w:rsidRPr="00087929" w14:paraId="7A7C5BE8" w14:textId="77777777" w:rsidTr="1B183096">
        <w:trPr>
          <w:trHeight w:val="409"/>
        </w:trPr>
        <w:tc>
          <w:tcPr>
            <w:tcW w:w="6233" w:type="dxa"/>
            <w:tcBorders>
              <w:left w:val="single" w:sz="4" w:space="0" w:color="0D6EB5"/>
              <w:bottom w:val="single" w:sz="4" w:space="0" w:color="0D6EB5"/>
            </w:tcBorders>
          </w:tcPr>
          <w:p w14:paraId="2A88F168" w14:textId="77777777" w:rsidR="00F071BB" w:rsidRPr="00CE6F96" w:rsidRDefault="00F071BB" w:rsidP="00F071BB">
            <w:pPr>
              <w:pStyle w:val="TableParagraph"/>
              <w:spacing w:before="15"/>
              <w:ind w:left="69"/>
              <w:rPr>
                <w:sz w:val="18"/>
                <w:lang w:val="sv-SE"/>
              </w:rPr>
            </w:pPr>
            <w:r w:rsidRPr="00CE6F96">
              <w:rPr>
                <w:sz w:val="18"/>
                <w:lang w:val="sv-SE"/>
              </w:rPr>
              <w:t>Inreda</w:t>
            </w:r>
            <w:r w:rsidRPr="00CE6F96">
              <w:rPr>
                <w:spacing w:val="-5"/>
                <w:sz w:val="18"/>
                <w:lang w:val="sv-SE"/>
              </w:rPr>
              <w:t xml:space="preserve"> </w:t>
            </w:r>
            <w:r w:rsidRPr="00CE6F96">
              <w:rPr>
                <w:sz w:val="18"/>
                <w:lang w:val="sv-SE"/>
              </w:rPr>
              <w:t>en</w:t>
            </w:r>
            <w:r w:rsidRPr="00CE6F96">
              <w:rPr>
                <w:spacing w:val="-4"/>
                <w:sz w:val="18"/>
                <w:lang w:val="sv-SE"/>
              </w:rPr>
              <w:t xml:space="preserve"> </w:t>
            </w:r>
            <w:r w:rsidRPr="00CE6F96">
              <w:rPr>
                <w:sz w:val="18"/>
                <w:lang w:val="sv-SE"/>
              </w:rPr>
              <w:t>ny</w:t>
            </w:r>
            <w:r w:rsidRPr="00CE6F96">
              <w:rPr>
                <w:spacing w:val="-3"/>
                <w:sz w:val="18"/>
                <w:lang w:val="sv-SE"/>
              </w:rPr>
              <w:t xml:space="preserve"> </w:t>
            </w:r>
            <w:r w:rsidRPr="00CE6F96">
              <w:rPr>
                <w:sz w:val="18"/>
                <w:lang w:val="sv-SE"/>
              </w:rPr>
              <w:t>bostad</w:t>
            </w:r>
            <w:r w:rsidRPr="00CE6F96">
              <w:rPr>
                <w:spacing w:val="-1"/>
                <w:sz w:val="18"/>
                <w:lang w:val="sv-SE"/>
              </w:rPr>
              <w:t xml:space="preserve"> </w:t>
            </w:r>
            <w:r w:rsidRPr="00CE6F96">
              <w:rPr>
                <w:sz w:val="18"/>
                <w:lang w:val="sv-SE"/>
              </w:rPr>
              <w:t>(inklusive</w:t>
            </w:r>
            <w:r w:rsidRPr="00CE6F96">
              <w:rPr>
                <w:spacing w:val="-4"/>
                <w:sz w:val="18"/>
                <w:lang w:val="sv-SE"/>
              </w:rPr>
              <w:t xml:space="preserve"> </w:t>
            </w:r>
            <w:r w:rsidRPr="00CE6F96">
              <w:rPr>
                <w:sz w:val="18"/>
                <w:lang w:val="sv-SE"/>
              </w:rPr>
              <w:t>inre</w:t>
            </w:r>
            <w:r w:rsidRPr="00CE6F96">
              <w:rPr>
                <w:spacing w:val="-1"/>
                <w:sz w:val="18"/>
                <w:lang w:val="sv-SE"/>
              </w:rPr>
              <w:t xml:space="preserve"> </w:t>
            </w:r>
            <w:r w:rsidRPr="00CE6F96">
              <w:rPr>
                <w:sz w:val="18"/>
                <w:lang w:val="sv-SE"/>
              </w:rPr>
              <w:t>ändringar</w:t>
            </w:r>
            <w:r w:rsidRPr="00CE6F96">
              <w:rPr>
                <w:spacing w:val="-4"/>
                <w:sz w:val="18"/>
                <w:lang w:val="sv-SE"/>
              </w:rPr>
              <w:t xml:space="preserve"> </w:t>
            </w:r>
            <w:r w:rsidRPr="00CE6F96">
              <w:rPr>
                <w:sz w:val="18"/>
                <w:lang w:val="sv-SE"/>
              </w:rPr>
              <w:t>och</w:t>
            </w:r>
            <w:r w:rsidRPr="00CE6F96">
              <w:rPr>
                <w:spacing w:val="-4"/>
                <w:sz w:val="18"/>
                <w:lang w:val="sv-SE"/>
              </w:rPr>
              <w:t xml:space="preserve"> </w:t>
            </w:r>
            <w:r w:rsidRPr="00CE6F96">
              <w:rPr>
                <w:sz w:val="18"/>
                <w:lang w:val="sv-SE"/>
              </w:rPr>
              <w:t>fasadändringar)</w:t>
            </w:r>
          </w:p>
        </w:tc>
        <w:tc>
          <w:tcPr>
            <w:tcW w:w="1679" w:type="dxa"/>
            <w:tcBorders>
              <w:bottom w:val="single" w:sz="4" w:space="0" w:color="0D6EB5"/>
              <w:right w:val="single" w:sz="4" w:space="0" w:color="0D6EB5"/>
            </w:tcBorders>
          </w:tcPr>
          <w:p w14:paraId="62A1F68D" w14:textId="77777777" w:rsidR="00F071BB" w:rsidRPr="00793DEB" w:rsidRDefault="00F071BB" w:rsidP="00F071BB">
            <w:pPr>
              <w:pStyle w:val="TableParagraph"/>
              <w:spacing w:before="15"/>
              <w:ind w:left="450"/>
              <w:jc w:val="right"/>
              <w:rPr>
                <w:sz w:val="18"/>
                <w:lang w:val="sv-SE"/>
              </w:rPr>
            </w:pPr>
            <w:r w:rsidRPr="00793DEB">
              <w:rPr>
                <w:sz w:val="18"/>
                <w:lang w:val="sv-SE"/>
              </w:rPr>
              <w:t>10 000 kr</w:t>
            </w:r>
          </w:p>
        </w:tc>
      </w:tr>
      <w:bookmarkEnd w:id="8"/>
    </w:tbl>
    <w:p w14:paraId="6F84E609" w14:textId="77777777" w:rsidR="00F071BB" w:rsidRDefault="00F071BB" w:rsidP="000D3A2A"/>
    <w:tbl>
      <w:tblPr>
        <w:tblStyle w:val="NormalTable0"/>
        <w:tblW w:w="0" w:type="auto"/>
        <w:tblInd w:w="284"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1373"/>
        <w:gridCol w:w="4886"/>
        <w:gridCol w:w="1679"/>
      </w:tblGrid>
      <w:tr w:rsidR="00F071BB" w:rsidRPr="00CE6F96" w14:paraId="2ACB2B4F" w14:textId="77777777" w:rsidTr="00902D25">
        <w:trPr>
          <w:trHeight w:val="392"/>
        </w:trPr>
        <w:tc>
          <w:tcPr>
            <w:tcW w:w="6259" w:type="dxa"/>
            <w:gridSpan w:val="2"/>
            <w:tcBorders>
              <w:top w:val="nil"/>
              <w:left w:val="nil"/>
              <w:bottom w:val="nil"/>
              <w:right w:val="nil"/>
            </w:tcBorders>
            <w:shd w:val="clear" w:color="auto" w:fill="0D6EB5"/>
          </w:tcPr>
          <w:p w14:paraId="71D7360B" w14:textId="77777777" w:rsidR="00F071BB" w:rsidRPr="00CE6F96" w:rsidRDefault="00F071BB" w:rsidP="00F071BB">
            <w:pPr>
              <w:pStyle w:val="TableParagraph"/>
              <w:spacing w:before="45"/>
              <w:ind w:left="74"/>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2.</w:t>
            </w:r>
            <w:r w:rsidRPr="00CE6F96">
              <w:rPr>
                <w:b/>
                <w:color w:val="FFFFFF"/>
                <w:spacing w:val="-5"/>
                <w:sz w:val="20"/>
                <w:lang w:val="sv-SE"/>
              </w:rPr>
              <w:t xml:space="preserve"> </w:t>
            </w:r>
            <w:r w:rsidRPr="00CE6F96">
              <w:rPr>
                <w:b/>
                <w:color w:val="FFFFFF"/>
                <w:sz w:val="20"/>
                <w:lang w:val="sv-SE"/>
              </w:rPr>
              <w:t>Komplementbyggnader</w:t>
            </w:r>
            <w:r w:rsidRPr="00CE6F96">
              <w:rPr>
                <w:b/>
                <w:color w:val="FFFFFF"/>
                <w:spacing w:val="-5"/>
                <w:sz w:val="20"/>
                <w:lang w:val="sv-SE"/>
              </w:rPr>
              <w:t xml:space="preserve"> </w:t>
            </w:r>
            <w:r w:rsidRPr="00CE6F96">
              <w:rPr>
                <w:b/>
                <w:color w:val="FFFFFF"/>
                <w:sz w:val="20"/>
                <w:lang w:val="sv-SE"/>
              </w:rPr>
              <w:t>för</w:t>
            </w:r>
            <w:r w:rsidRPr="00CE6F96">
              <w:rPr>
                <w:b/>
                <w:color w:val="FFFFFF"/>
                <w:spacing w:val="-3"/>
                <w:sz w:val="20"/>
                <w:lang w:val="sv-SE"/>
              </w:rPr>
              <w:t xml:space="preserve"> </w:t>
            </w:r>
            <w:r w:rsidRPr="00CE6F96">
              <w:rPr>
                <w:b/>
                <w:color w:val="FFFFFF"/>
                <w:sz w:val="20"/>
                <w:lang w:val="sv-SE"/>
              </w:rPr>
              <w:t>en-</w:t>
            </w:r>
            <w:r w:rsidRPr="00CE6F96">
              <w:rPr>
                <w:b/>
                <w:color w:val="FFFFFF"/>
                <w:spacing w:val="-4"/>
                <w:sz w:val="20"/>
                <w:lang w:val="sv-SE"/>
              </w:rPr>
              <w:t xml:space="preserve"> </w:t>
            </w:r>
            <w:r w:rsidRPr="00CE6F96">
              <w:rPr>
                <w:b/>
                <w:color w:val="FFFFFF"/>
                <w:sz w:val="20"/>
                <w:lang w:val="sv-SE"/>
              </w:rPr>
              <w:t>och</w:t>
            </w:r>
            <w:r w:rsidRPr="00CE6F96">
              <w:rPr>
                <w:b/>
                <w:color w:val="FFFFFF"/>
                <w:spacing w:val="-3"/>
                <w:sz w:val="20"/>
                <w:lang w:val="sv-SE"/>
              </w:rPr>
              <w:t xml:space="preserve"> </w:t>
            </w:r>
            <w:r w:rsidRPr="00CE6F96">
              <w:rPr>
                <w:b/>
                <w:color w:val="FFFFFF"/>
                <w:sz w:val="20"/>
                <w:lang w:val="sv-SE"/>
              </w:rPr>
              <w:t>tvåbostadshus</w:t>
            </w:r>
          </w:p>
        </w:tc>
        <w:tc>
          <w:tcPr>
            <w:tcW w:w="1679" w:type="dxa"/>
            <w:tcBorders>
              <w:top w:val="nil"/>
              <w:left w:val="nil"/>
              <w:bottom w:val="nil"/>
              <w:right w:val="nil"/>
            </w:tcBorders>
            <w:shd w:val="clear" w:color="auto" w:fill="0D6EB5"/>
          </w:tcPr>
          <w:p w14:paraId="68414399" w14:textId="77777777" w:rsidR="00F071BB" w:rsidRPr="00CE6F96" w:rsidRDefault="00F071BB" w:rsidP="00F071BB">
            <w:pPr>
              <w:pStyle w:val="TableParagraph"/>
              <w:rPr>
                <w:rFonts w:ascii="Times New Roman"/>
                <w:sz w:val="18"/>
                <w:lang w:val="sv-SE"/>
              </w:rPr>
            </w:pPr>
          </w:p>
        </w:tc>
      </w:tr>
      <w:tr w:rsidR="00F071BB" w:rsidRPr="00CE6F96" w14:paraId="36331696" w14:textId="77777777" w:rsidTr="00902D25">
        <w:trPr>
          <w:trHeight w:val="1018"/>
        </w:trPr>
        <w:tc>
          <w:tcPr>
            <w:tcW w:w="7938" w:type="dxa"/>
            <w:gridSpan w:val="3"/>
            <w:tcBorders>
              <w:top w:val="nil"/>
              <w:left w:val="nil"/>
              <w:bottom w:val="nil"/>
              <w:right w:val="nil"/>
            </w:tcBorders>
            <w:shd w:val="clear" w:color="auto" w:fill="0D6EB5"/>
          </w:tcPr>
          <w:p w14:paraId="4F4950A9" w14:textId="77777777" w:rsidR="00F071BB" w:rsidRPr="00CE6F96" w:rsidRDefault="00F071BB" w:rsidP="00F071BB">
            <w:pPr>
              <w:pStyle w:val="TableParagraph"/>
              <w:spacing w:before="110" w:line="256" w:lineRule="auto"/>
              <w:ind w:left="74"/>
              <w:rPr>
                <w:sz w:val="20"/>
                <w:lang w:val="sv-SE"/>
              </w:rPr>
            </w:pPr>
            <w:r w:rsidRPr="00CE6F96">
              <w:rPr>
                <w:color w:val="FFFFFF"/>
                <w:sz w:val="20"/>
                <w:lang w:val="sv-SE"/>
              </w:rPr>
              <w:t>Bygga nytt eller bygga till komplementbyggnader (</w:t>
            </w:r>
            <w:proofErr w:type="gramStart"/>
            <w:r w:rsidRPr="00CE6F96">
              <w:rPr>
                <w:color w:val="FFFFFF"/>
                <w:sz w:val="20"/>
                <w:lang w:val="sv-SE"/>
              </w:rPr>
              <w:t>t ex</w:t>
            </w:r>
            <w:proofErr w:type="gramEnd"/>
            <w:r w:rsidRPr="00CE6F96">
              <w:rPr>
                <w:color w:val="FFFFFF"/>
                <w:sz w:val="20"/>
                <w:lang w:val="sv-SE"/>
              </w:rPr>
              <w:t xml:space="preserve"> skärmtak, garage, carport eller</w:t>
            </w:r>
            <w:r w:rsidRPr="00CE6F96">
              <w:rPr>
                <w:color w:val="FFFFFF"/>
                <w:spacing w:val="-53"/>
                <w:sz w:val="20"/>
                <w:lang w:val="sv-SE"/>
              </w:rPr>
              <w:t xml:space="preserve"> </w:t>
            </w:r>
            <w:r w:rsidRPr="00CE6F96">
              <w:rPr>
                <w:color w:val="FFFFFF"/>
                <w:sz w:val="20"/>
                <w:lang w:val="sv-SE"/>
              </w:rPr>
              <w:t>växthus),</w:t>
            </w:r>
            <w:r w:rsidRPr="00CE6F96">
              <w:rPr>
                <w:color w:val="FFFFFF"/>
                <w:spacing w:val="-6"/>
                <w:sz w:val="20"/>
                <w:lang w:val="sv-SE"/>
              </w:rPr>
              <w:t xml:space="preserve"> </w:t>
            </w:r>
            <w:r w:rsidRPr="00CE6F96">
              <w:rPr>
                <w:color w:val="FFFFFF"/>
                <w:sz w:val="20"/>
                <w:lang w:val="sv-SE"/>
              </w:rPr>
              <w:t>inklusive</w:t>
            </w:r>
            <w:r w:rsidRPr="00CE6F96">
              <w:rPr>
                <w:color w:val="FFFFFF"/>
                <w:spacing w:val="-5"/>
                <w:sz w:val="20"/>
                <w:lang w:val="sv-SE"/>
              </w:rPr>
              <w:t xml:space="preserve"> </w:t>
            </w:r>
            <w:r w:rsidRPr="00CE6F96">
              <w:rPr>
                <w:color w:val="FFFFFF"/>
                <w:sz w:val="20"/>
                <w:lang w:val="sv-SE"/>
              </w:rPr>
              <w:t>eventuella</w:t>
            </w:r>
            <w:r w:rsidRPr="00CE6F96">
              <w:rPr>
                <w:color w:val="FFFFFF"/>
                <w:spacing w:val="-6"/>
                <w:sz w:val="20"/>
                <w:lang w:val="sv-SE"/>
              </w:rPr>
              <w:t xml:space="preserve"> </w:t>
            </w:r>
            <w:r w:rsidRPr="00CE6F96">
              <w:rPr>
                <w:color w:val="FFFFFF"/>
                <w:sz w:val="20"/>
                <w:lang w:val="sv-SE"/>
              </w:rPr>
              <w:t>fasadändringar</w:t>
            </w:r>
            <w:r w:rsidRPr="00CE6F96">
              <w:rPr>
                <w:color w:val="FFFFFF"/>
                <w:spacing w:val="-4"/>
                <w:sz w:val="20"/>
                <w:lang w:val="sv-SE"/>
              </w:rPr>
              <w:t xml:space="preserve"> </w:t>
            </w:r>
            <w:r w:rsidRPr="00CE6F96">
              <w:rPr>
                <w:color w:val="FFFFFF"/>
                <w:sz w:val="20"/>
                <w:lang w:val="sv-SE"/>
              </w:rPr>
              <w:t>som</w:t>
            </w:r>
            <w:r w:rsidRPr="00CE6F96">
              <w:rPr>
                <w:color w:val="FFFFFF"/>
                <w:spacing w:val="-1"/>
                <w:sz w:val="20"/>
                <w:lang w:val="sv-SE"/>
              </w:rPr>
              <w:t xml:space="preserve"> </w:t>
            </w:r>
            <w:r w:rsidRPr="00CE6F96">
              <w:rPr>
                <w:color w:val="FFFFFF"/>
                <w:sz w:val="20"/>
                <w:lang w:val="sv-SE"/>
              </w:rPr>
              <w:t>fönsterbyte</w:t>
            </w:r>
            <w:r w:rsidRPr="00CE6F96">
              <w:rPr>
                <w:color w:val="FFFFFF"/>
                <w:spacing w:val="-4"/>
                <w:sz w:val="20"/>
                <w:lang w:val="sv-SE"/>
              </w:rPr>
              <w:t xml:space="preserve"> </w:t>
            </w:r>
            <w:r w:rsidRPr="00CE6F96">
              <w:rPr>
                <w:color w:val="FFFFFF"/>
                <w:sz w:val="20"/>
                <w:lang w:val="sv-SE"/>
              </w:rPr>
              <w:t>(utan</w:t>
            </w:r>
            <w:r w:rsidRPr="00CE6F96">
              <w:rPr>
                <w:color w:val="FFFFFF"/>
                <w:spacing w:val="-5"/>
                <w:sz w:val="20"/>
                <w:lang w:val="sv-SE"/>
              </w:rPr>
              <w:t xml:space="preserve"> </w:t>
            </w:r>
            <w:r w:rsidRPr="00CE6F96">
              <w:rPr>
                <w:color w:val="FFFFFF"/>
                <w:sz w:val="20"/>
                <w:lang w:val="sv-SE"/>
              </w:rPr>
              <w:t>tekniskt</w:t>
            </w:r>
            <w:r w:rsidRPr="00CE6F96">
              <w:rPr>
                <w:color w:val="FFFFFF"/>
                <w:spacing w:val="-6"/>
                <w:sz w:val="20"/>
                <w:lang w:val="sv-SE"/>
              </w:rPr>
              <w:t xml:space="preserve"> </w:t>
            </w:r>
            <w:r w:rsidRPr="00CE6F96">
              <w:rPr>
                <w:color w:val="FFFFFF"/>
                <w:sz w:val="20"/>
                <w:lang w:val="sv-SE"/>
              </w:rPr>
              <w:t>samråd).</w:t>
            </w:r>
          </w:p>
          <w:p w14:paraId="4AA850DD" w14:textId="77777777" w:rsidR="00F071BB" w:rsidRPr="00CE6F96" w:rsidRDefault="00F071BB" w:rsidP="00F071BB">
            <w:pPr>
              <w:pStyle w:val="TableParagraph"/>
              <w:spacing w:before="163"/>
              <w:ind w:left="74"/>
              <w:rPr>
                <w:b/>
                <w:sz w:val="20"/>
                <w:lang w:val="sv-SE"/>
              </w:rPr>
            </w:pPr>
            <w:r w:rsidRPr="00CE6F96">
              <w:rPr>
                <w:color w:val="FFFFFF"/>
                <w:sz w:val="20"/>
                <w:lang w:val="sv-SE"/>
              </w:rPr>
              <w:t>Vid</w:t>
            </w:r>
            <w:r w:rsidRPr="00CE6F96">
              <w:rPr>
                <w:color w:val="FFFFFF"/>
                <w:spacing w:val="-2"/>
                <w:sz w:val="20"/>
                <w:lang w:val="sv-SE"/>
              </w:rPr>
              <w:t xml:space="preserve"> </w:t>
            </w:r>
            <w:r w:rsidRPr="00CE6F96">
              <w:rPr>
                <w:color w:val="FFFFFF"/>
                <w:sz w:val="20"/>
                <w:lang w:val="sv-SE"/>
              </w:rPr>
              <w:t>tekniskt</w:t>
            </w:r>
            <w:r w:rsidRPr="00CE6F96">
              <w:rPr>
                <w:color w:val="FFFFFF"/>
                <w:spacing w:val="-4"/>
                <w:sz w:val="20"/>
                <w:lang w:val="sv-SE"/>
              </w:rPr>
              <w:t xml:space="preserve"> </w:t>
            </w:r>
            <w:r w:rsidRPr="00CE6F96">
              <w:rPr>
                <w:color w:val="FFFFFF"/>
                <w:sz w:val="20"/>
                <w:lang w:val="sv-SE"/>
              </w:rPr>
              <w:t>samråd</w:t>
            </w:r>
            <w:r w:rsidRPr="00CE6F96">
              <w:rPr>
                <w:color w:val="FFFFFF"/>
                <w:spacing w:val="-3"/>
                <w:sz w:val="20"/>
                <w:lang w:val="sv-SE"/>
              </w:rPr>
              <w:t xml:space="preserve"> </w:t>
            </w:r>
            <w:r w:rsidRPr="00CE6F96">
              <w:rPr>
                <w:color w:val="FFFFFF"/>
                <w:sz w:val="20"/>
                <w:lang w:val="sv-SE"/>
              </w:rPr>
              <w:t>används</w:t>
            </w:r>
            <w:r w:rsidRPr="00CE6F96">
              <w:rPr>
                <w:color w:val="FFFFFF"/>
                <w:spacing w:val="-3"/>
                <w:sz w:val="20"/>
                <w:lang w:val="sv-SE"/>
              </w:rPr>
              <w:t xml:space="preserve"> </w:t>
            </w:r>
            <w:r w:rsidRPr="00CE6F96">
              <w:rPr>
                <w:b/>
                <w:color w:val="FFFFFF"/>
                <w:sz w:val="20"/>
                <w:lang w:val="sv-SE"/>
              </w:rPr>
              <w:t>tabell</w:t>
            </w:r>
            <w:r w:rsidRPr="00CE6F96">
              <w:rPr>
                <w:b/>
                <w:color w:val="FFFFFF"/>
                <w:spacing w:val="-4"/>
                <w:sz w:val="20"/>
                <w:lang w:val="sv-SE"/>
              </w:rPr>
              <w:t xml:space="preserve"> </w:t>
            </w:r>
            <w:r w:rsidRPr="00CE6F96">
              <w:rPr>
                <w:b/>
                <w:color w:val="FFFFFF"/>
                <w:sz w:val="20"/>
                <w:lang w:val="sv-SE"/>
              </w:rPr>
              <w:t>6.</w:t>
            </w:r>
          </w:p>
        </w:tc>
      </w:tr>
      <w:tr w:rsidR="00F071BB" w:rsidRPr="00CE6F96" w14:paraId="7B852F09" w14:textId="77777777" w:rsidTr="00902D25">
        <w:trPr>
          <w:trHeight w:val="410"/>
        </w:trPr>
        <w:tc>
          <w:tcPr>
            <w:tcW w:w="6259" w:type="dxa"/>
            <w:gridSpan w:val="2"/>
            <w:tcBorders>
              <w:top w:val="nil"/>
              <w:left w:val="nil"/>
              <w:bottom w:val="nil"/>
              <w:right w:val="nil"/>
            </w:tcBorders>
            <w:shd w:val="clear" w:color="auto" w:fill="0D6EB5"/>
          </w:tcPr>
          <w:p w14:paraId="60F64C56" w14:textId="77777777" w:rsidR="00F071BB" w:rsidRPr="00CE6F96" w:rsidRDefault="00F071BB" w:rsidP="00F071BB">
            <w:pPr>
              <w:pStyle w:val="TableParagraph"/>
              <w:spacing w:before="43"/>
              <w:ind w:left="74"/>
              <w:rPr>
                <w:b/>
                <w:sz w:val="20"/>
                <w:lang w:val="sv-SE"/>
              </w:rPr>
            </w:pPr>
            <w:r w:rsidRPr="00CE6F96">
              <w:rPr>
                <w:b/>
                <w:color w:val="FFFFFF"/>
                <w:sz w:val="20"/>
                <w:lang w:val="sv-SE"/>
              </w:rPr>
              <w:t>Yta</w:t>
            </w:r>
            <w:r w:rsidRPr="00CE6F96">
              <w:rPr>
                <w:b/>
                <w:color w:val="FFFFFF"/>
                <w:spacing w:val="-3"/>
                <w:sz w:val="20"/>
                <w:lang w:val="sv-SE"/>
              </w:rPr>
              <w:t xml:space="preserve"> </w:t>
            </w:r>
            <w:r w:rsidRPr="00CE6F96">
              <w:rPr>
                <w:b/>
                <w:color w:val="FFFFFF"/>
                <w:sz w:val="20"/>
                <w:lang w:val="sv-SE"/>
              </w:rPr>
              <w:t>(m</w:t>
            </w:r>
            <w:r w:rsidRPr="00CE6F96">
              <w:rPr>
                <w:b/>
                <w:color w:val="FFFFFF"/>
                <w:sz w:val="20"/>
                <w:vertAlign w:val="superscript"/>
                <w:lang w:val="sv-SE"/>
              </w:rPr>
              <w:t>2</w:t>
            </w:r>
            <w:r w:rsidRPr="00CE6F96">
              <w:rPr>
                <w:b/>
                <w:color w:val="FFFFFF"/>
                <w:sz w:val="20"/>
                <w:lang w:val="sv-SE"/>
              </w:rPr>
              <w:t>)</w:t>
            </w:r>
          </w:p>
        </w:tc>
        <w:tc>
          <w:tcPr>
            <w:tcW w:w="1679" w:type="dxa"/>
            <w:tcBorders>
              <w:top w:val="nil"/>
              <w:left w:val="nil"/>
              <w:bottom w:val="nil"/>
              <w:right w:val="nil"/>
            </w:tcBorders>
            <w:shd w:val="clear" w:color="auto" w:fill="0D6EB5"/>
          </w:tcPr>
          <w:p w14:paraId="63DB62E5" w14:textId="77777777" w:rsidR="00F071BB" w:rsidRPr="00CE6F96" w:rsidRDefault="00F071BB" w:rsidP="00F071BB">
            <w:pPr>
              <w:pStyle w:val="TableParagraph"/>
              <w:rPr>
                <w:sz w:val="30"/>
                <w:lang w:val="sv-SE"/>
              </w:rPr>
            </w:pPr>
          </w:p>
          <w:p w14:paraId="726DDB5B" w14:textId="7C82A19E" w:rsidR="00F071BB" w:rsidRPr="00CE6F96" w:rsidRDefault="00F071BB" w:rsidP="00F071BB">
            <w:pPr>
              <w:pStyle w:val="TableParagraph"/>
              <w:spacing w:before="71"/>
              <w:ind w:left="229" w:right="216"/>
              <w:jc w:val="center"/>
              <w:rPr>
                <w:b/>
                <w:sz w:val="18"/>
                <w:lang w:val="sv-SE"/>
              </w:rPr>
            </w:pPr>
            <w:r w:rsidRPr="00CE6F96">
              <w:rPr>
                <w:b/>
                <w:color w:val="FFFFFF"/>
                <w:sz w:val="20"/>
                <w:lang w:val="sv-SE"/>
              </w:rPr>
              <w:t>Avgift</w:t>
            </w:r>
            <w:r w:rsidRPr="00CE6F96">
              <w:rPr>
                <w:b/>
                <w:color w:val="FFFFFF"/>
                <w:spacing w:val="-3"/>
                <w:sz w:val="20"/>
                <w:lang w:val="sv-SE"/>
              </w:rPr>
              <w:t xml:space="preserve"> </w:t>
            </w:r>
            <w:r>
              <w:rPr>
                <w:b/>
                <w:color w:val="FFFFFF"/>
                <w:sz w:val="18"/>
                <w:lang w:val="sv-SE"/>
              </w:rPr>
              <w:t>202</w:t>
            </w:r>
            <w:r w:rsidR="00EB0848">
              <w:rPr>
                <w:b/>
                <w:color w:val="FFFFFF"/>
                <w:sz w:val="18"/>
                <w:lang w:val="sv-SE"/>
              </w:rPr>
              <w:t>6</w:t>
            </w:r>
          </w:p>
        </w:tc>
      </w:tr>
      <w:tr w:rsidR="00F071BB" w:rsidRPr="00CE6F96" w14:paraId="126D8993" w14:textId="77777777" w:rsidTr="00902D25">
        <w:trPr>
          <w:trHeight w:val="402"/>
        </w:trPr>
        <w:tc>
          <w:tcPr>
            <w:tcW w:w="1373" w:type="dxa"/>
            <w:tcBorders>
              <w:left w:val="single" w:sz="4" w:space="0" w:color="0D6EB5"/>
            </w:tcBorders>
          </w:tcPr>
          <w:p w14:paraId="3F6A6B93" w14:textId="77777777" w:rsidR="00F071BB" w:rsidRPr="00CE6F96" w:rsidRDefault="00F071BB" w:rsidP="00F071BB">
            <w:pPr>
              <w:pStyle w:val="TableParagraph"/>
              <w:spacing w:line="222" w:lineRule="exact"/>
              <w:ind w:left="69"/>
              <w:rPr>
                <w:sz w:val="20"/>
                <w:lang w:val="sv-SE"/>
              </w:rPr>
            </w:pPr>
            <w:r w:rsidRPr="00CE6F96">
              <w:rPr>
                <w:sz w:val="20"/>
                <w:lang w:val="sv-SE"/>
              </w:rPr>
              <w:t>1</w:t>
            </w:r>
            <w:r w:rsidRPr="00CE6F96">
              <w:rPr>
                <w:spacing w:val="-1"/>
                <w:sz w:val="20"/>
                <w:lang w:val="sv-SE"/>
              </w:rPr>
              <w:t xml:space="preserve"> </w:t>
            </w:r>
            <w:r w:rsidRPr="00CE6F96">
              <w:rPr>
                <w:sz w:val="20"/>
                <w:lang w:val="sv-SE"/>
              </w:rPr>
              <w:t>–</w:t>
            </w:r>
            <w:r w:rsidRPr="00CE6F96">
              <w:rPr>
                <w:spacing w:val="-1"/>
                <w:sz w:val="20"/>
                <w:lang w:val="sv-SE"/>
              </w:rPr>
              <w:t xml:space="preserve"> </w:t>
            </w:r>
            <w:r w:rsidRPr="00CE6F96">
              <w:rPr>
                <w:sz w:val="20"/>
                <w:lang w:val="sv-SE"/>
              </w:rPr>
              <w:t>15</w:t>
            </w:r>
          </w:p>
        </w:tc>
        <w:tc>
          <w:tcPr>
            <w:tcW w:w="4886" w:type="dxa"/>
          </w:tcPr>
          <w:p w14:paraId="70ADB141" w14:textId="77777777" w:rsidR="00F071BB" w:rsidRPr="00CE6F96" w:rsidRDefault="00F071BB" w:rsidP="00F071BB">
            <w:pPr>
              <w:pStyle w:val="TableParagraph"/>
              <w:rPr>
                <w:rFonts w:ascii="Times New Roman"/>
                <w:sz w:val="18"/>
                <w:lang w:val="sv-SE"/>
              </w:rPr>
            </w:pPr>
          </w:p>
        </w:tc>
        <w:tc>
          <w:tcPr>
            <w:tcW w:w="1679" w:type="dxa"/>
          </w:tcPr>
          <w:p w14:paraId="5275F60F" w14:textId="7E6B873A" w:rsidR="00F071BB" w:rsidRPr="00CE6F96" w:rsidRDefault="00DD1601" w:rsidP="00F071BB">
            <w:pPr>
              <w:pStyle w:val="TableParagraph"/>
              <w:spacing w:line="222" w:lineRule="exact"/>
              <w:ind w:left="125" w:right="116"/>
              <w:jc w:val="right"/>
              <w:rPr>
                <w:sz w:val="20"/>
                <w:lang w:val="sv-SE"/>
              </w:rPr>
            </w:pPr>
            <w:r>
              <w:rPr>
                <w:sz w:val="20"/>
                <w:lang w:val="sv-SE"/>
              </w:rPr>
              <w:t>8</w:t>
            </w:r>
            <w:r w:rsidR="00F071BB" w:rsidRPr="00CE6F96">
              <w:rPr>
                <w:spacing w:val="-1"/>
                <w:sz w:val="20"/>
                <w:lang w:val="sv-SE"/>
              </w:rPr>
              <w:t xml:space="preserve"> </w:t>
            </w:r>
            <w:r w:rsidR="00F071BB" w:rsidRPr="00CE6F96">
              <w:rPr>
                <w:sz w:val="20"/>
                <w:lang w:val="sv-SE"/>
              </w:rPr>
              <w:t>000</w:t>
            </w:r>
            <w:r w:rsidR="00F071BB" w:rsidRPr="00CE6F96">
              <w:rPr>
                <w:spacing w:val="-1"/>
                <w:sz w:val="20"/>
                <w:lang w:val="sv-SE"/>
              </w:rPr>
              <w:t xml:space="preserve"> </w:t>
            </w:r>
            <w:r w:rsidR="00F071BB" w:rsidRPr="00CE6F96">
              <w:rPr>
                <w:sz w:val="20"/>
                <w:lang w:val="sv-SE"/>
              </w:rPr>
              <w:t>kr</w:t>
            </w:r>
          </w:p>
        </w:tc>
      </w:tr>
      <w:tr w:rsidR="00F071BB" w:rsidRPr="00CE6F96" w14:paraId="063EBE27" w14:textId="77777777" w:rsidTr="00902D25">
        <w:trPr>
          <w:trHeight w:val="407"/>
        </w:trPr>
        <w:tc>
          <w:tcPr>
            <w:tcW w:w="1373" w:type="dxa"/>
            <w:tcBorders>
              <w:left w:val="single" w:sz="4" w:space="0" w:color="0D6EB5"/>
            </w:tcBorders>
          </w:tcPr>
          <w:p w14:paraId="0F438401" w14:textId="77777777" w:rsidR="00F071BB" w:rsidRPr="00CE6F96" w:rsidRDefault="00F071BB" w:rsidP="00F071BB">
            <w:pPr>
              <w:pStyle w:val="TableParagraph"/>
              <w:spacing w:line="229" w:lineRule="exact"/>
              <w:ind w:left="69"/>
              <w:rPr>
                <w:sz w:val="20"/>
                <w:lang w:val="sv-SE"/>
              </w:rPr>
            </w:pPr>
            <w:r w:rsidRPr="00CE6F96">
              <w:rPr>
                <w:sz w:val="20"/>
                <w:lang w:val="sv-SE"/>
              </w:rPr>
              <w:t>16</w:t>
            </w:r>
            <w:r w:rsidRPr="00CE6F96">
              <w:rPr>
                <w:spacing w:val="-3"/>
                <w:sz w:val="20"/>
                <w:lang w:val="sv-SE"/>
              </w:rPr>
              <w:t xml:space="preserve"> </w:t>
            </w:r>
            <w:r w:rsidRPr="00CE6F96">
              <w:rPr>
                <w:sz w:val="20"/>
                <w:lang w:val="sv-SE"/>
              </w:rPr>
              <w:t>–</w:t>
            </w:r>
            <w:r w:rsidRPr="00CE6F96">
              <w:rPr>
                <w:spacing w:val="-1"/>
                <w:sz w:val="20"/>
                <w:lang w:val="sv-SE"/>
              </w:rPr>
              <w:t xml:space="preserve"> </w:t>
            </w:r>
            <w:r w:rsidRPr="00CE6F96">
              <w:rPr>
                <w:sz w:val="20"/>
                <w:lang w:val="sv-SE"/>
              </w:rPr>
              <w:t>50</w:t>
            </w:r>
          </w:p>
        </w:tc>
        <w:tc>
          <w:tcPr>
            <w:tcW w:w="4886" w:type="dxa"/>
          </w:tcPr>
          <w:p w14:paraId="2C2BC54C" w14:textId="77777777" w:rsidR="00F071BB" w:rsidRPr="00CE6F96" w:rsidRDefault="00F071BB" w:rsidP="00F071BB">
            <w:pPr>
              <w:pStyle w:val="TableParagraph"/>
              <w:rPr>
                <w:rFonts w:ascii="Times New Roman"/>
                <w:sz w:val="18"/>
                <w:lang w:val="sv-SE"/>
              </w:rPr>
            </w:pPr>
          </w:p>
        </w:tc>
        <w:tc>
          <w:tcPr>
            <w:tcW w:w="1679" w:type="dxa"/>
          </w:tcPr>
          <w:p w14:paraId="263CD186" w14:textId="089B9814" w:rsidR="00F071BB" w:rsidRPr="00CE6F96" w:rsidRDefault="00F071BB" w:rsidP="00902D25">
            <w:pPr>
              <w:pStyle w:val="TableParagraph"/>
              <w:spacing w:line="229" w:lineRule="exact"/>
              <w:ind w:left="125" w:right="-5"/>
              <w:jc w:val="right"/>
              <w:rPr>
                <w:sz w:val="20"/>
                <w:lang w:val="sv-SE"/>
              </w:rPr>
            </w:pPr>
            <w:r w:rsidRPr="00CE6F96">
              <w:rPr>
                <w:sz w:val="20"/>
                <w:lang w:val="sv-SE"/>
              </w:rPr>
              <w:t>1</w:t>
            </w:r>
            <w:r w:rsidR="00DD1601">
              <w:rPr>
                <w:sz w:val="20"/>
                <w:lang w:val="sv-SE"/>
              </w:rPr>
              <w:t>1</w:t>
            </w:r>
            <w:r w:rsidRPr="00CE6F96">
              <w:rPr>
                <w:spacing w:val="-1"/>
                <w:sz w:val="20"/>
                <w:lang w:val="sv-SE"/>
              </w:rPr>
              <w:t xml:space="preserve"> </w:t>
            </w:r>
            <w:r w:rsidRPr="00CE6F96">
              <w:rPr>
                <w:sz w:val="20"/>
                <w:lang w:val="sv-SE"/>
              </w:rPr>
              <w:t>000</w:t>
            </w:r>
            <w:r w:rsidRPr="00CE6F96">
              <w:rPr>
                <w:spacing w:val="-1"/>
                <w:sz w:val="20"/>
                <w:lang w:val="sv-SE"/>
              </w:rPr>
              <w:t xml:space="preserve"> </w:t>
            </w:r>
            <w:r w:rsidRPr="00CE6F96">
              <w:rPr>
                <w:sz w:val="20"/>
                <w:lang w:val="sv-SE"/>
              </w:rPr>
              <w:t>kr</w:t>
            </w:r>
          </w:p>
        </w:tc>
      </w:tr>
      <w:tr w:rsidR="00F071BB" w:rsidRPr="00CE6F96" w14:paraId="6B9267CE" w14:textId="77777777" w:rsidTr="00902D25">
        <w:trPr>
          <w:trHeight w:val="657"/>
        </w:trPr>
        <w:tc>
          <w:tcPr>
            <w:tcW w:w="1373" w:type="dxa"/>
            <w:tcBorders>
              <w:left w:val="single" w:sz="4" w:space="0" w:color="0D6EB5"/>
            </w:tcBorders>
          </w:tcPr>
          <w:p w14:paraId="301181AF" w14:textId="77777777" w:rsidR="00F071BB" w:rsidRPr="00CE6F96" w:rsidRDefault="00F071BB" w:rsidP="00F071BB">
            <w:pPr>
              <w:pStyle w:val="TableParagraph"/>
              <w:spacing w:before="124"/>
              <w:ind w:left="69"/>
              <w:rPr>
                <w:sz w:val="20"/>
                <w:lang w:val="sv-SE"/>
              </w:rPr>
            </w:pPr>
            <w:r w:rsidRPr="00CE6F96">
              <w:rPr>
                <w:sz w:val="20"/>
                <w:lang w:val="sv-SE"/>
              </w:rPr>
              <w:t>51</w:t>
            </w:r>
            <w:r w:rsidRPr="00CE6F96">
              <w:rPr>
                <w:spacing w:val="-4"/>
                <w:sz w:val="20"/>
                <w:lang w:val="sv-SE"/>
              </w:rPr>
              <w:t xml:space="preserve"> </w:t>
            </w:r>
            <w:r w:rsidRPr="00CE6F96">
              <w:rPr>
                <w:sz w:val="20"/>
                <w:lang w:val="sv-SE"/>
              </w:rPr>
              <w:t>–</w:t>
            </w:r>
            <w:r w:rsidRPr="00CE6F96">
              <w:rPr>
                <w:spacing w:val="-1"/>
                <w:sz w:val="20"/>
                <w:lang w:val="sv-SE"/>
              </w:rPr>
              <w:t xml:space="preserve"> </w:t>
            </w:r>
            <w:r w:rsidRPr="00CE6F96">
              <w:rPr>
                <w:sz w:val="20"/>
                <w:lang w:val="sv-SE"/>
              </w:rPr>
              <w:t>100</w:t>
            </w:r>
          </w:p>
        </w:tc>
        <w:tc>
          <w:tcPr>
            <w:tcW w:w="4886" w:type="dxa"/>
          </w:tcPr>
          <w:p w14:paraId="2AA8F429" w14:textId="77777777" w:rsidR="00F071BB" w:rsidRPr="00CE6F96" w:rsidRDefault="00F071BB" w:rsidP="00F071BB">
            <w:pPr>
              <w:pStyle w:val="TableParagraph"/>
              <w:rPr>
                <w:rFonts w:ascii="Times New Roman"/>
                <w:sz w:val="18"/>
                <w:lang w:val="sv-SE"/>
              </w:rPr>
            </w:pPr>
          </w:p>
        </w:tc>
        <w:tc>
          <w:tcPr>
            <w:tcW w:w="1679" w:type="dxa"/>
          </w:tcPr>
          <w:p w14:paraId="2EAB9DB7" w14:textId="4B556798" w:rsidR="00F071BB" w:rsidRPr="00CE6F96" w:rsidRDefault="00F071BB" w:rsidP="00F071BB">
            <w:pPr>
              <w:pStyle w:val="TableParagraph"/>
              <w:spacing w:line="229" w:lineRule="exact"/>
              <w:ind w:left="125" w:right="119"/>
              <w:jc w:val="right"/>
              <w:rPr>
                <w:sz w:val="20"/>
                <w:lang w:val="sv-SE"/>
              </w:rPr>
            </w:pPr>
            <w:r w:rsidRPr="00CE6F96">
              <w:rPr>
                <w:sz w:val="20"/>
                <w:lang w:val="sv-SE"/>
              </w:rPr>
              <w:t>1</w:t>
            </w:r>
            <w:r w:rsidR="00DD1601">
              <w:rPr>
                <w:sz w:val="20"/>
                <w:lang w:val="sv-SE"/>
              </w:rPr>
              <w:t>6</w:t>
            </w:r>
            <w:r w:rsidRPr="00CE6F96">
              <w:rPr>
                <w:spacing w:val="-3"/>
                <w:sz w:val="20"/>
                <w:lang w:val="sv-SE"/>
              </w:rPr>
              <w:t xml:space="preserve"> </w:t>
            </w:r>
            <w:r w:rsidRPr="00CE6F96">
              <w:rPr>
                <w:sz w:val="20"/>
                <w:lang w:val="sv-SE"/>
              </w:rPr>
              <w:t>000</w:t>
            </w:r>
            <w:r w:rsidRPr="00CE6F96">
              <w:rPr>
                <w:spacing w:val="-3"/>
                <w:sz w:val="20"/>
                <w:lang w:val="sv-SE"/>
              </w:rPr>
              <w:t xml:space="preserve"> </w:t>
            </w:r>
            <w:r w:rsidRPr="00CE6F96">
              <w:rPr>
                <w:sz w:val="20"/>
                <w:lang w:val="sv-SE"/>
              </w:rPr>
              <w:t>kr</w:t>
            </w:r>
            <w:r w:rsidRPr="00CE6F96">
              <w:rPr>
                <w:spacing w:val="-2"/>
                <w:sz w:val="20"/>
                <w:lang w:val="sv-SE"/>
              </w:rPr>
              <w:t xml:space="preserve"> </w:t>
            </w:r>
            <w:r w:rsidRPr="00CE6F96">
              <w:rPr>
                <w:sz w:val="20"/>
                <w:lang w:val="sv-SE"/>
              </w:rPr>
              <w:t>eller</w:t>
            </w:r>
          </w:p>
          <w:p w14:paraId="08CE40A3" w14:textId="77777777" w:rsidR="00F071BB" w:rsidRPr="00CE6F96" w:rsidRDefault="00F071BB" w:rsidP="00F071BB">
            <w:pPr>
              <w:pStyle w:val="TableParagraph"/>
              <w:spacing w:before="19"/>
              <w:ind w:left="125" w:right="119"/>
              <w:jc w:val="right"/>
              <w:rPr>
                <w:sz w:val="20"/>
                <w:lang w:val="sv-SE"/>
              </w:rPr>
            </w:pPr>
            <w:r w:rsidRPr="00CE6F96">
              <w:rPr>
                <w:sz w:val="20"/>
                <w:lang w:val="sv-SE"/>
              </w:rPr>
              <w:t>tabell</w:t>
            </w:r>
            <w:r w:rsidRPr="00CE6F96">
              <w:rPr>
                <w:spacing w:val="-3"/>
                <w:sz w:val="20"/>
                <w:lang w:val="sv-SE"/>
              </w:rPr>
              <w:t xml:space="preserve"> </w:t>
            </w:r>
            <w:r>
              <w:rPr>
                <w:sz w:val="20"/>
                <w:lang w:val="sv-SE"/>
              </w:rPr>
              <w:t>6</w:t>
            </w:r>
          </w:p>
        </w:tc>
      </w:tr>
      <w:tr w:rsidR="00F071BB" w:rsidRPr="00CE6F96" w14:paraId="02CB0A32" w14:textId="77777777" w:rsidTr="00902D25">
        <w:trPr>
          <w:trHeight w:val="414"/>
        </w:trPr>
        <w:tc>
          <w:tcPr>
            <w:tcW w:w="6259" w:type="dxa"/>
            <w:gridSpan w:val="2"/>
            <w:tcBorders>
              <w:left w:val="single" w:sz="4" w:space="0" w:color="0D6EB5"/>
              <w:bottom w:val="single" w:sz="4" w:space="0" w:color="0D6EB5"/>
            </w:tcBorders>
          </w:tcPr>
          <w:p w14:paraId="6AA54BAF" w14:textId="4EE81723" w:rsidR="00F071BB" w:rsidRPr="00CE6F96" w:rsidRDefault="00F071BB" w:rsidP="00F071BB">
            <w:pPr>
              <w:pStyle w:val="TableParagraph"/>
              <w:spacing w:before="1"/>
              <w:ind w:left="69"/>
              <w:rPr>
                <w:sz w:val="20"/>
                <w:lang w:val="sv-SE"/>
              </w:rPr>
            </w:pPr>
            <w:r w:rsidRPr="00CE6F96">
              <w:rPr>
                <w:sz w:val="20"/>
                <w:lang w:val="sv-SE"/>
              </w:rPr>
              <w:t>10</w:t>
            </w:r>
            <w:r w:rsidR="00DD1601">
              <w:rPr>
                <w:sz w:val="20"/>
                <w:lang w:val="sv-SE"/>
              </w:rPr>
              <w:t>1</w:t>
            </w:r>
            <w:r w:rsidRPr="00CE6F96">
              <w:rPr>
                <w:spacing w:val="-2"/>
                <w:sz w:val="20"/>
                <w:lang w:val="sv-SE"/>
              </w:rPr>
              <w:t xml:space="preserve"> </w:t>
            </w:r>
            <w:r w:rsidRPr="00CE6F96">
              <w:rPr>
                <w:sz w:val="20"/>
                <w:lang w:val="sv-SE"/>
              </w:rPr>
              <w:t>och</w:t>
            </w:r>
            <w:r w:rsidRPr="00CE6F96">
              <w:rPr>
                <w:spacing w:val="-4"/>
                <w:sz w:val="20"/>
                <w:lang w:val="sv-SE"/>
              </w:rPr>
              <w:t xml:space="preserve"> </w:t>
            </w:r>
            <w:r w:rsidRPr="00CE6F96">
              <w:rPr>
                <w:sz w:val="20"/>
                <w:lang w:val="sv-SE"/>
              </w:rPr>
              <w:t>över</w:t>
            </w:r>
          </w:p>
        </w:tc>
        <w:tc>
          <w:tcPr>
            <w:tcW w:w="1679" w:type="dxa"/>
            <w:tcBorders>
              <w:bottom w:val="single" w:sz="4" w:space="0" w:color="0D6EB5"/>
            </w:tcBorders>
          </w:tcPr>
          <w:p w14:paraId="62557088" w14:textId="37DEE9B7" w:rsidR="00F071BB" w:rsidRPr="00CE6F96" w:rsidRDefault="00DD1601" w:rsidP="00F071BB">
            <w:pPr>
              <w:pStyle w:val="TableParagraph"/>
              <w:spacing w:before="1"/>
              <w:ind w:left="125" w:right="117"/>
              <w:jc w:val="right"/>
              <w:rPr>
                <w:sz w:val="20"/>
                <w:lang w:val="sv-SE"/>
              </w:rPr>
            </w:pPr>
            <w:r>
              <w:rPr>
                <w:sz w:val="20"/>
                <w:lang w:val="sv-SE"/>
              </w:rPr>
              <w:t>Enligt tabell 6</w:t>
            </w:r>
          </w:p>
        </w:tc>
      </w:tr>
    </w:tbl>
    <w:p w14:paraId="57B4BE80" w14:textId="6B7F617D" w:rsidR="005F3FA6" w:rsidRDefault="005F3FA6" w:rsidP="000D3A2A"/>
    <w:p w14:paraId="10CBF65E" w14:textId="77777777" w:rsidR="005F3FA6" w:rsidRDefault="005F3FA6">
      <w:pPr>
        <w:spacing w:line="180" w:lineRule="auto"/>
      </w:pPr>
      <w:r>
        <w:br w:type="page"/>
      </w:r>
    </w:p>
    <w:p w14:paraId="156F5793" w14:textId="77777777"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1150"/>
        <w:gridCol w:w="5028"/>
        <w:gridCol w:w="1678"/>
      </w:tblGrid>
      <w:tr w:rsidR="00F071BB" w:rsidRPr="00CE6F96" w14:paraId="3F4B2F6F" w14:textId="77777777" w:rsidTr="1B183096">
        <w:trPr>
          <w:trHeight w:val="537"/>
        </w:trPr>
        <w:tc>
          <w:tcPr>
            <w:tcW w:w="7856" w:type="dxa"/>
            <w:gridSpan w:val="3"/>
            <w:tcBorders>
              <w:top w:val="nil"/>
              <w:left w:val="nil"/>
              <w:bottom w:val="nil"/>
              <w:right w:val="nil"/>
            </w:tcBorders>
            <w:shd w:val="clear" w:color="auto" w:fill="0D6EB5"/>
          </w:tcPr>
          <w:p w14:paraId="281B6DAC" w14:textId="77777777" w:rsidR="00F071BB" w:rsidRPr="00CE6F96" w:rsidRDefault="00F071BB" w:rsidP="00F071BB">
            <w:pPr>
              <w:pStyle w:val="TableParagraph"/>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3.</w:t>
            </w:r>
            <w:r w:rsidRPr="00CE6F96">
              <w:rPr>
                <w:b/>
                <w:color w:val="FFFFFF"/>
                <w:spacing w:val="-1"/>
                <w:sz w:val="20"/>
                <w:lang w:val="sv-SE"/>
              </w:rPr>
              <w:t xml:space="preserve"> </w:t>
            </w:r>
            <w:r w:rsidRPr="00CE6F96">
              <w:rPr>
                <w:b/>
                <w:color w:val="FFFFFF"/>
                <w:sz w:val="20"/>
                <w:lang w:val="sv-SE"/>
              </w:rPr>
              <w:t>Åtgärder</w:t>
            </w:r>
            <w:r w:rsidRPr="00CE6F96">
              <w:rPr>
                <w:b/>
                <w:color w:val="FFFFFF"/>
                <w:spacing w:val="-6"/>
                <w:sz w:val="20"/>
                <w:lang w:val="sv-SE"/>
              </w:rPr>
              <w:t xml:space="preserve"> </w:t>
            </w:r>
            <w:r w:rsidRPr="00CE6F96">
              <w:rPr>
                <w:b/>
                <w:color w:val="FFFFFF"/>
                <w:sz w:val="20"/>
                <w:lang w:val="sv-SE"/>
              </w:rPr>
              <w:t>som</w:t>
            </w:r>
            <w:r w:rsidRPr="00CE6F96">
              <w:rPr>
                <w:b/>
                <w:color w:val="FFFFFF"/>
                <w:spacing w:val="-2"/>
                <w:sz w:val="20"/>
                <w:lang w:val="sv-SE"/>
              </w:rPr>
              <w:t xml:space="preserve"> </w:t>
            </w:r>
            <w:r w:rsidRPr="00CE6F96">
              <w:rPr>
                <w:b/>
                <w:color w:val="FFFFFF"/>
                <w:sz w:val="20"/>
                <w:lang w:val="sv-SE"/>
              </w:rPr>
              <w:t>endast</w:t>
            </w:r>
            <w:r w:rsidRPr="00CE6F96">
              <w:rPr>
                <w:b/>
                <w:color w:val="FFFFFF"/>
                <w:spacing w:val="-4"/>
                <w:sz w:val="20"/>
                <w:lang w:val="sv-SE"/>
              </w:rPr>
              <w:t xml:space="preserve"> </w:t>
            </w:r>
            <w:r w:rsidRPr="00CE6F96">
              <w:rPr>
                <w:b/>
                <w:color w:val="FFFFFF"/>
                <w:sz w:val="20"/>
                <w:lang w:val="sv-SE"/>
              </w:rPr>
              <w:t>kräver</w:t>
            </w:r>
            <w:r w:rsidRPr="00CE6F96">
              <w:rPr>
                <w:b/>
                <w:color w:val="FFFFFF"/>
                <w:spacing w:val="-6"/>
                <w:sz w:val="20"/>
                <w:lang w:val="sv-SE"/>
              </w:rPr>
              <w:t xml:space="preserve"> </w:t>
            </w:r>
            <w:r w:rsidRPr="00CE6F96">
              <w:rPr>
                <w:b/>
                <w:color w:val="FFFFFF"/>
                <w:sz w:val="20"/>
                <w:lang w:val="sv-SE"/>
              </w:rPr>
              <w:t>anmälan,</w:t>
            </w:r>
            <w:r w:rsidRPr="00CE6F96">
              <w:rPr>
                <w:b/>
                <w:color w:val="FFFFFF"/>
                <w:spacing w:val="-3"/>
                <w:sz w:val="20"/>
                <w:lang w:val="sv-SE"/>
              </w:rPr>
              <w:t xml:space="preserve"> </w:t>
            </w:r>
            <w:r w:rsidRPr="00CE6F96">
              <w:rPr>
                <w:b/>
                <w:color w:val="FFFFFF"/>
                <w:sz w:val="20"/>
                <w:lang w:val="sv-SE"/>
              </w:rPr>
              <w:t>enligt</w:t>
            </w:r>
            <w:r w:rsidRPr="00CE6F96">
              <w:rPr>
                <w:b/>
                <w:color w:val="FFFFFF"/>
                <w:spacing w:val="-4"/>
                <w:sz w:val="20"/>
                <w:lang w:val="sv-SE"/>
              </w:rPr>
              <w:t xml:space="preserve"> </w:t>
            </w:r>
            <w:r w:rsidRPr="00CE6F96">
              <w:rPr>
                <w:b/>
                <w:color w:val="FFFFFF"/>
                <w:sz w:val="20"/>
                <w:lang w:val="sv-SE"/>
              </w:rPr>
              <w:t>s.k.</w:t>
            </w:r>
            <w:r w:rsidRPr="00CE6F96">
              <w:rPr>
                <w:b/>
                <w:color w:val="FFFFFF"/>
                <w:spacing w:val="-5"/>
                <w:sz w:val="20"/>
                <w:lang w:val="sv-SE"/>
              </w:rPr>
              <w:t xml:space="preserve"> </w:t>
            </w:r>
            <w:r w:rsidRPr="00CE6F96">
              <w:rPr>
                <w:b/>
                <w:color w:val="FFFFFF"/>
                <w:sz w:val="20"/>
                <w:lang w:val="sv-SE"/>
              </w:rPr>
              <w:t>”Attefallsregler”</w:t>
            </w:r>
          </w:p>
        </w:tc>
      </w:tr>
      <w:tr w:rsidR="00F071BB" w:rsidRPr="00CE6F96" w14:paraId="477DD775" w14:textId="77777777" w:rsidTr="1B183096">
        <w:trPr>
          <w:trHeight w:val="105"/>
        </w:trPr>
        <w:tc>
          <w:tcPr>
            <w:tcW w:w="6178" w:type="dxa"/>
            <w:gridSpan w:val="2"/>
            <w:tcBorders>
              <w:top w:val="nil"/>
              <w:left w:val="nil"/>
              <w:bottom w:val="nil"/>
              <w:right w:val="nil"/>
            </w:tcBorders>
            <w:shd w:val="clear" w:color="auto" w:fill="0D6EB5"/>
          </w:tcPr>
          <w:p w14:paraId="426787E5" w14:textId="77777777" w:rsidR="00F071BB" w:rsidRPr="00CE6F96" w:rsidRDefault="00F071BB" w:rsidP="00F071BB">
            <w:pPr>
              <w:pStyle w:val="TableParagraph"/>
              <w:spacing w:before="28"/>
              <w:ind w:left="74"/>
              <w:rPr>
                <w:b/>
                <w:sz w:val="20"/>
                <w:lang w:val="sv-SE"/>
              </w:rPr>
            </w:pPr>
            <w:r w:rsidRPr="00CE6F96">
              <w:rPr>
                <w:b/>
                <w:color w:val="FFFFFF"/>
                <w:sz w:val="20"/>
                <w:lang w:val="sv-SE"/>
              </w:rPr>
              <w:t>Yta</w:t>
            </w:r>
            <w:r w:rsidRPr="00CE6F96">
              <w:rPr>
                <w:b/>
                <w:color w:val="FFFFFF"/>
                <w:spacing w:val="-3"/>
                <w:sz w:val="20"/>
                <w:lang w:val="sv-SE"/>
              </w:rPr>
              <w:t xml:space="preserve"> </w:t>
            </w:r>
            <w:r w:rsidRPr="00CE6F96">
              <w:rPr>
                <w:b/>
                <w:color w:val="FFFFFF"/>
                <w:sz w:val="20"/>
                <w:lang w:val="sv-SE"/>
              </w:rPr>
              <w:t>(m</w:t>
            </w:r>
            <w:r w:rsidRPr="00CE6F96">
              <w:rPr>
                <w:b/>
                <w:color w:val="FFFFFF"/>
                <w:sz w:val="20"/>
                <w:vertAlign w:val="superscript"/>
                <w:lang w:val="sv-SE"/>
              </w:rPr>
              <w:t>2</w:t>
            </w:r>
            <w:r w:rsidRPr="00CE6F96">
              <w:rPr>
                <w:b/>
                <w:color w:val="FFFFFF"/>
                <w:sz w:val="20"/>
                <w:lang w:val="sv-SE"/>
              </w:rPr>
              <w:t>)</w:t>
            </w:r>
          </w:p>
        </w:tc>
        <w:tc>
          <w:tcPr>
            <w:tcW w:w="1678" w:type="dxa"/>
            <w:tcBorders>
              <w:top w:val="nil"/>
              <w:left w:val="nil"/>
              <w:bottom w:val="nil"/>
              <w:right w:val="nil"/>
            </w:tcBorders>
            <w:shd w:val="clear" w:color="auto" w:fill="0D6EB5"/>
          </w:tcPr>
          <w:p w14:paraId="18D53C7A" w14:textId="3CD1396A" w:rsidR="00F071BB" w:rsidRPr="00CE6F96" w:rsidRDefault="00F071BB" w:rsidP="00F071BB">
            <w:pPr>
              <w:jc w:val="center"/>
              <w:rPr>
                <w:sz w:val="2"/>
                <w:szCs w:val="2"/>
              </w:rPr>
            </w:pPr>
            <w:r w:rsidRPr="00CE6F96">
              <w:rPr>
                <w:b/>
                <w:color w:val="FFFFFF"/>
                <w:sz w:val="20"/>
              </w:rPr>
              <w:t>Avgift</w:t>
            </w:r>
            <w:r w:rsidRPr="00CE6F96">
              <w:rPr>
                <w:b/>
                <w:color w:val="FFFFFF"/>
                <w:spacing w:val="-3"/>
                <w:sz w:val="20"/>
              </w:rPr>
              <w:t xml:space="preserve"> </w:t>
            </w:r>
            <w:r>
              <w:rPr>
                <w:b/>
                <w:color w:val="FFFFFF"/>
                <w:sz w:val="18"/>
              </w:rPr>
              <w:t>202</w:t>
            </w:r>
            <w:r w:rsidR="00EB0848">
              <w:rPr>
                <w:b/>
                <w:color w:val="FFFFFF"/>
                <w:sz w:val="18"/>
              </w:rPr>
              <w:t>6</w:t>
            </w:r>
          </w:p>
        </w:tc>
      </w:tr>
      <w:tr w:rsidR="00F071BB" w:rsidRPr="00CE6F96" w14:paraId="0237545E" w14:textId="77777777" w:rsidTr="1B183096">
        <w:trPr>
          <w:trHeight w:val="521"/>
        </w:trPr>
        <w:tc>
          <w:tcPr>
            <w:tcW w:w="1150" w:type="dxa"/>
            <w:tcBorders>
              <w:left w:val="single" w:sz="4" w:space="0" w:color="0D6EB5"/>
            </w:tcBorders>
          </w:tcPr>
          <w:p w14:paraId="41BF73C1" w14:textId="77777777" w:rsidR="00F071BB" w:rsidRPr="00CE6F96" w:rsidRDefault="00F071BB" w:rsidP="00F071BB">
            <w:pPr>
              <w:pStyle w:val="TableParagraph"/>
              <w:spacing w:before="117"/>
              <w:ind w:left="295"/>
              <w:rPr>
                <w:sz w:val="20"/>
                <w:lang w:val="sv-SE"/>
              </w:rPr>
            </w:pPr>
            <w:r w:rsidRPr="00CE6F96">
              <w:rPr>
                <w:sz w:val="20"/>
                <w:lang w:val="sv-SE"/>
              </w:rPr>
              <w:t>1</w:t>
            </w:r>
            <w:r w:rsidRPr="00CE6F96">
              <w:rPr>
                <w:spacing w:val="-1"/>
                <w:sz w:val="20"/>
                <w:lang w:val="sv-SE"/>
              </w:rPr>
              <w:t xml:space="preserve"> </w:t>
            </w:r>
            <w:r w:rsidRPr="00CE6F96">
              <w:rPr>
                <w:sz w:val="20"/>
                <w:lang w:val="sv-SE"/>
              </w:rPr>
              <w:t>–</w:t>
            </w:r>
            <w:r w:rsidRPr="00CE6F96">
              <w:rPr>
                <w:spacing w:val="-1"/>
                <w:sz w:val="20"/>
                <w:lang w:val="sv-SE"/>
              </w:rPr>
              <w:t xml:space="preserve"> </w:t>
            </w:r>
            <w:r w:rsidRPr="00CE6F96">
              <w:rPr>
                <w:sz w:val="20"/>
                <w:lang w:val="sv-SE"/>
              </w:rPr>
              <w:t>15</w:t>
            </w:r>
          </w:p>
        </w:tc>
        <w:tc>
          <w:tcPr>
            <w:tcW w:w="5028" w:type="dxa"/>
          </w:tcPr>
          <w:p w14:paraId="68C87B31" w14:textId="77777777" w:rsidR="00F071BB" w:rsidRPr="00CE6F96" w:rsidRDefault="00F071BB" w:rsidP="00F071BB">
            <w:pPr>
              <w:pStyle w:val="TableParagraph"/>
              <w:spacing w:line="256" w:lineRule="auto"/>
              <w:ind w:left="66" w:right="109"/>
              <w:rPr>
                <w:sz w:val="20"/>
                <w:lang w:val="sv-SE"/>
              </w:rPr>
            </w:pPr>
            <w:r w:rsidRPr="00CE6F96">
              <w:rPr>
                <w:sz w:val="20"/>
                <w:lang w:val="sv-SE"/>
              </w:rPr>
              <w:t>Tillbyggnad</w:t>
            </w:r>
            <w:r w:rsidRPr="00CE6F96">
              <w:rPr>
                <w:spacing w:val="-4"/>
                <w:sz w:val="20"/>
                <w:lang w:val="sv-SE"/>
              </w:rPr>
              <w:t xml:space="preserve"> </w:t>
            </w:r>
            <w:r w:rsidRPr="00CE6F96">
              <w:rPr>
                <w:sz w:val="20"/>
                <w:lang w:val="sv-SE"/>
              </w:rPr>
              <w:t>eller</w:t>
            </w:r>
            <w:r w:rsidRPr="00CE6F96">
              <w:rPr>
                <w:spacing w:val="-4"/>
                <w:sz w:val="20"/>
                <w:lang w:val="sv-SE"/>
              </w:rPr>
              <w:t xml:space="preserve"> </w:t>
            </w:r>
            <w:r w:rsidRPr="00CE6F96">
              <w:rPr>
                <w:sz w:val="20"/>
                <w:lang w:val="sv-SE"/>
              </w:rPr>
              <w:t>påbyggnad</w:t>
            </w:r>
            <w:r w:rsidRPr="00CE6F96">
              <w:rPr>
                <w:spacing w:val="-5"/>
                <w:sz w:val="20"/>
                <w:lang w:val="sv-SE"/>
              </w:rPr>
              <w:t xml:space="preserve"> </w:t>
            </w:r>
            <w:r w:rsidRPr="00CE6F96">
              <w:rPr>
                <w:sz w:val="20"/>
                <w:lang w:val="sv-SE"/>
              </w:rPr>
              <w:t>som avser</w:t>
            </w:r>
            <w:r w:rsidRPr="00CE6F96">
              <w:rPr>
                <w:spacing w:val="-4"/>
                <w:sz w:val="20"/>
                <w:lang w:val="sv-SE"/>
              </w:rPr>
              <w:t xml:space="preserve"> </w:t>
            </w:r>
            <w:r w:rsidRPr="00CE6F96">
              <w:rPr>
                <w:sz w:val="20"/>
                <w:lang w:val="sv-SE"/>
              </w:rPr>
              <w:t>sådan</w:t>
            </w:r>
            <w:r w:rsidRPr="00CE6F96">
              <w:rPr>
                <w:spacing w:val="-3"/>
                <w:sz w:val="20"/>
                <w:lang w:val="sv-SE"/>
              </w:rPr>
              <w:t xml:space="preserve"> </w:t>
            </w:r>
            <w:r w:rsidRPr="00CE6F96">
              <w:rPr>
                <w:sz w:val="20"/>
                <w:lang w:val="sv-SE"/>
              </w:rPr>
              <w:t>åtgärd</w:t>
            </w:r>
            <w:r w:rsidRPr="00CE6F96">
              <w:rPr>
                <w:spacing w:val="-53"/>
                <w:sz w:val="20"/>
                <w:lang w:val="sv-SE"/>
              </w:rPr>
              <w:t xml:space="preserve"> </w:t>
            </w:r>
            <w:r w:rsidRPr="00CE6F96">
              <w:rPr>
                <w:sz w:val="20"/>
                <w:lang w:val="sv-SE"/>
              </w:rPr>
              <w:t>som</w:t>
            </w:r>
            <w:r w:rsidRPr="00CE6F96">
              <w:rPr>
                <w:spacing w:val="3"/>
                <w:sz w:val="20"/>
                <w:lang w:val="sv-SE"/>
              </w:rPr>
              <w:t xml:space="preserve"> </w:t>
            </w:r>
            <w:r w:rsidRPr="00CE6F96">
              <w:rPr>
                <w:sz w:val="20"/>
                <w:lang w:val="sv-SE"/>
              </w:rPr>
              <w:t>inte</w:t>
            </w:r>
            <w:r w:rsidRPr="00CE6F96">
              <w:rPr>
                <w:spacing w:val="-1"/>
                <w:sz w:val="20"/>
                <w:lang w:val="sv-SE"/>
              </w:rPr>
              <w:t xml:space="preserve"> </w:t>
            </w:r>
            <w:r w:rsidRPr="00CE6F96">
              <w:rPr>
                <w:sz w:val="20"/>
                <w:lang w:val="sv-SE"/>
              </w:rPr>
              <w:t>kräver</w:t>
            </w:r>
            <w:r w:rsidRPr="00CE6F96">
              <w:rPr>
                <w:spacing w:val="-1"/>
                <w:sz w:val="20"/>
                <w:lang w:val="sv-SE"/>
              </w:rPr>
              <w:t xml:space="preserve"> </w:t>
            </w:r>
            <w:r w:rsidRPr="00CE6F96">
              <w:rPr>
                <w:sz w:val="20"/>
                <w:lang w:val="sv-SE"/>
              </w:rPr>
              <w:t>lov,</w:t>
            </w:r>
            <w:r w:rsidRPr="00CE6F96">
              <w:rPr>
                <w:spacing w:val="-1"/>
                <w:sz w:val="20"/>
                <w:lang w:val="sv-SE"/>
              </w:rPr>
              <w:t xml:space="preserve"> </w:t>
            </w:r>
            <w:r w:rsidRPr="00CE6F96">
              <w:rPr>
                <w:sz w:val="20"/>
                <w:lang w:val="sv-SE"/>
              </w:rPr>
              <w:t>på</w:t>
            </w:r>
            <w:r w:rsidRPr="00CE6F96">
              <w:rPr>
                <w:spacing w:val="1"/>
                <w:sz w:val="20"/>
                <w:lang w:val="sv-SE"/>
              </w:rPr>
              <w:t xml:space="preserve"> </w:t>
            </w:r>
            <w:r w:rsidRPr="00CE6F96">
              <w:rPr>
                <w:sz w:val="20"/>
                <w:lang w:val="sv-SE"/>
              </w:rPr>
              <w:t>högst</w:t>
            </w:r>
            <w:r w:rsidRPr="00CE6F96">
              <w:rPr>
                <w:spacing w:val="-1"/>
                <w:sz w:val="20"/>
                <w:lang w:val="sv-SE"/>
              </w:rPr>
              <w:t xml:space="preserve"> </w:t>
            </w:r>
            <w:r w:rsidRPr="00CE6F96">
              <w:rPr>
                <w:sz w:val="20"/>
                <w:lang w:val="sv-SE"/>
              </w:rPr>
              <w:t>15</w:t>
            </w:r>
            <w:r w:rsidRPr="00CE6F96">
              <w:rPr>
                <w:spacing w:val="-2"/>
                <w:sz w:val="20"/>
                <w:lang w:val="sv-SE"/>
              </w:rPr>
              <w:t xml:space="preserve"> </w:t>
            </w:r>
            <w:r w:rsidRPr="00CE6F96">
              <w:rPr>
                <w:sz w:val="20"/>
                <w:lang w:val="sv-SE"/>
              </w:rPr>
              <w:t>m</w:t>
            </w:r>
            <w:r w:rsidRPr="00CE6F96">
              <w:rPr>
                <w:position w:val="6"/>
                <w:sz w:val="13"/>
                <w:lang w:val="sv-SE"/>
              </w:rPr>
              <w:t>2</w:t>
            </w:r>
            <w:r w:rsidRPr="00CE6F96">
              <w:rPr>
                <w:spacing w:val="18"/>
                <w:position w:val="6"/>
                <w:sz w:val="13"/>
                <w:lang w:val="sv-SE"/>
              </w:rPr>
              <w:t xml:space="preserve"> </w:t>
            </w:r>
            <w:r w:rsidRPr="00CE6F96">
              <w:rPr>
                <w:sz w:val="20"/>
                <w:lang w:val="sv-SE"/>
              </w:rPr>
              <w:t>BTA</w:t>
            </w:r>
          </w:p>
        </w:tc>
        <w:tc>
          <w:tcPr>
            <w:tcW w:w="1678" w:type="dxa"/>
            <w:tcBorders>
              <w:right w:val="single" w:sz="4" w:space="0" w:color="0D6EB5"/>
            </w:tcBorders>
          </w:tcPr>
          <w:p w14:paraId="6E2AFCF6" w14:textId="77777777" w:rsidR="00F071BB" w:rsidRPr="00793DEB" w:rsidRDefault="00F071BB" w:rsidP="00F071BB">
            <w:pPr>
              <w:pStyle w:val="TableParagraph"/>
              <w:spacing w:before="117"/>
              <w:ind w:left="125" w:right="118"/>
              <w:jc w:val="right"/>
              <w:rPr>
                <w:sz w:val="20"/>
                <w:lang w:val="sv-SE"/>
              </w:rPr>
            </w:pPr>
            <w:r w:rsidRPr="00793DEB">
              <w:rPr>
                <w:sz w:val="20"/>
                <w:lang w:val="sv-SE"/>
              </w:rPr>
              <w:t>8 000 kr</w:t>
            </w:r>
          </w:p>
        </w:tc>
      </w:tr>
      <w:tr w:rsidR="00F071BB" w:rsidRPr="00CE6F96" w14:paraId="5888F5D7" w14:textId="77777777" w:rsidTr="1B183096">
        <w:trPr>
          <w:trHeight w:val="841"/>
        </w:trPr>
        <w:tc>
          <w:tcPr>
            <w:tcW w:w="1150" w:type="dxa"/>
            <w:vMerge w:val="restart"/>
            <w:tcBorders>
              <w:left w:val="single" w:sz="4" w:space="0" w:color="0D6EB5"/>
            </w:tcBorders>
          </w:tcPr>
          <w:p w14:paraId="1FAC5C50" w14:textId="77777777" w:rsidR="00F071BB" w:rsidRPr="00CE6F96" w:rsidRDefault="00F071BB" w:rsidP="00F071BB">
            <w:pPr>
              <w:pStyle w:val="TableParagraph"/>
              <w:rPr>
                <w:lang w:val="sv-SE"/>
              </w:rPr>
            </w:pPr>
          </w:p>
          <w:p w14:paraId="325E2B74" w14:textId="77777777" w:rsidR="00F071BB" w:rsidRPr="00CE6F96" w:rsidRDefault="00F071BB" w:rsidP="00F071BB">
            <w:pPr>
              <w:pStyle w:val="TableParagraph"/>
              <w:rPr>
                <w:lang w:val="sv-SE"/>
              </w:rPr>
            </w:pPr>
          </w:p>
          <w:p w14:paraId="61B5C912" w14:textId="77777777" w:rsidR="00F071BB" w:rsidRPr="00CE6F96" w:rsidRDefault="00F071BB" w:rsidP="00F071BB">
            <w:pPr>
              <w:pStyle w:val="TableParagraph"/>
              <w:spacing w:before="5"/>
              <w:rPr>
                <w:sz w:val="31"/>
                <w:lang w:val="sv-SE"/>
              </w:rPr>
            </w:pPr>
          </w:p>
          <w:p w14:paraId="15EF9FC4" w14:textId="77777777" w:rsidR="00F071BB" w:rsidRPr="00CE6F96" w:rsidRDefault="00F071BB" w:rsidP="00F071BB">
            <w:pPr>
              <w:pStyle w:val="TableParagraph"/>
              <w:ind w:left="295"/>
              <w:rPr>
                <w:sz w:val="20"/>
                <w:lang w:val="sv-SE"/>
              </w:rPr>
            </w:pPr>
            <w:r w:rsidRPr="00CE6F96">
              <w:rPr>
                <w:sz w:val="20"/>
                <w:lang w:val="sv-SE"/>
              </w:rPr>
              <w:t>1</w:t>
            </w:r>
            <w:r w:rsidRPr="00CE6F96">
              <w:rPr>
                <w:spacing w:val="-1"/>
                <w:sz w:val="20"/>
                <w:lang w:val="sv-SE"/>
              </w:rPr>
              <w:t xml:space="preserve"> </w:t>
            </w:r>
            <w:r w:rsidRPr="00CE6F96">
              <w:rPr>
                <w:sz w:val="20"/>
                <w:lang w:val="sv-SE"/>
              </w:rPr>
              <w:t>–</w:t>
            </w:r>
            <w:r w:rsidRPr="00CE6F96">
              <w:rPr>
                <w:spacing w:val="-1"/>
                <w:sz w:val="20"/>
                <w:lang w:val="sv-SE"/>
              </w:rPr>
              <w:t xml:space="preserve"> </w:t>
            </w:r>
            <w:r w:rsidRPr="00CE6F96">
              <w:rPr>
                <w:sz w:val="20"/>
                <w:lang w:val="sv-SE"/>
              </w:rPr>
              <w:t>30</w:t>
            </w:r>
          </w:p>
        </w:tc>
        <w:tc>
          <w:tcPr>
            <w:tcW w:w="5028" w:type="dxa"/>
            <w:vMerge w:val="restart"/>
          </w:tcPr>
          <w:p w14:paraId="24D0EF15" w14:textId="77777777" w:rsidR="00F071BB" w:rsidRPr="00CE6F96" w:rsidRDefault="00F071BB" w:rsidP="00F071BB">
            <w:pPr>
              <w:pStyle w:val="TableParagraph"/>
              <w:spacing w:before="3"/>
              <w:rPr>
                <w:sz w:val="32"/>
                <w:lang w:val="sv-SE"/>
              </w:rPr>
            </w:pPr>
          </w:p>
          <w:p w14:paraId="7E70BA0A" w14:textId="77777777" w:rsidR="00F071BB" w:rsidRPr="00CE6F96" w:rsidRDefault="00F071BB" w:rsidP="00F071BB">
            <w:pPr>
              <w:pStyle w:val="TableParagraph"/>
              <w:spacing w:line="259" w:lineRule="auto"/>
              <w:ind w:left="66" w:right="289"/>
              <w:jc w:val="both"/>
              <w:rPr>
                <w:sz w:val="20"/>
                <w:lang w:val="sv-SE"/>
              </w:rPr>
            </w:pPr>
            <w:r w:rsidRPr="00CE6F96">
              <w:rPr>
                <w:sz w:val="20"/>
                <w:lang w:val="sv-SE"/>
              </w:rPr>
              <w:t>Bygga en ny komplementbyggnad som avser sådan</w:t>
            </w:r>
            <w:r w:rsidRPr="00CE6F96">
              <w:rPr>
                <w:spacing w:val="-53"/>
                <w:sz w:val="20"/>
                <w:lang w:val="sv-SE"/>
              </w:rPr>
              <w:t xml:space="preserve"> </w:t>
            </w:r>
            <w:r w:rsidRPr="00CE6F96">
              <w:rPr>
                <w:sz w:val="20"/>
                <w:lang w:val="sv-SE"/>
              </w:rPr>
              <w:t>åtgärd</w:t>
            </w:r>
            <w:r w:rsidRPr="00CE6F96">
              <w:rPr>
                <w:spacing w:val="-4"/>
                <w:sz w:val="20"/>
                <w:lang w:val="sv-SE"/>
              </w:rPr>
              <w:t xml:space="preserve"> </w:t>
            </w:r>
            <w:r w:rsidRPr="00CE6F96">
              <w:rPr>
                <w:sz w:val="20"/>
                <w:lang w:val="sv-SE"/>
              </w:rPr>
              <w:t>som</w:t>
            </w:r>
            <w:r w:rsidRPr="00CE6F96">
              <w:rPr>
                <w:spacing w:val="2"/>
                <w:sz w:val="20"/>
                <w:lang w:val="sv-SE"/>
              </w:rPr>
              <w:t xml:space="preserve"> </w:t>
            </w:r>
            <w:r w:rsidRPr="00CE6F96">
              <w:rPr>
                <w:sz w:val="20"/>
                <w:lang w:val="sv-SE"/>
              </w:rPr>
              <w:t>inte</w:t>
            </w:r>
            <w:r w:rsidRPr="00CE6F96">
              <w:rPr>
                <w:spacing w:val="-2"/>
                <w:sz w:val="20"/>
                <w:lang w:val="sv-SE"/>
              </w:rPr>
              <w:t xml:space="preserve"> </w:t>
            </w:r>
            <w:r w:rsidRPr="00CE6F96">
              <w:rPr>
                <w:sz w:val="20"/>
                <w:lang w:val="sv-SE"/>
              </w:rPr>
              <w:t>kräver</w:t>
            </w:r>
            <w:r w:rsidRPr="00CE6F96">
              <w:rPr>
                <w:spacing w:val="-2"/>
                <w:sz w:val="20"/>
                <w:lang w:val="sv-SE"/>
              </w:rPr>
              <w:t xml:space="preserve"> </w:t>
            </w:r>
            <w:r w:rsidRPr="00CE6F96">
              <w:rPr>
                <w:sz w:val="20"/>
                <w:lang w:val="sv-SE"/>
              </w:rPr>
              <w:t>lov,</w:t>
            </w:r>
            <w:r w:rsidRPr="00CE6F96">
              <w:rPr>
                <w:spacing w:val="-2"/>
                <w:sz w:val="20"/>
                <w:lang w:val="sv-SE"/>
              </w:rPr>
              <w:t xml:space="preserve"> </w:t>
            </w:r>
            <w:r w:rsidRPr="00CE6F96">
              <w:rPr>
                <w:sz w:val="20"/>
                <w:lang w:val="sv-SE"/>
              </w:rPr>
              <w:t>med</w:t>
            </w:r>
            <w:r w:rsidRPr="00CE6F96">
              <w:rPr>
                <w:spacing w:val="-3"/>
                <w:sz w:val="20"/>
                <w:lang w:val="sv-SE"/>
              </w:rPr>
              <w:t xml:space="preserve"> </w:t>
            </w:r>
            <w:r w:rsidRPr="00CE6F96">
              <w:rPr>
                <w:sz w:val="20"/>
                <w:lang w:val="sv-SE"/>
              </w:rPr>
              <w:t>en</w:t>
            </w:r>
            <w:r w:rsidRPr="00CE6F96">
              <w:rPr>
                <w:spacing w:val="-4"/>
                <w:sz w:val="20"/>
                <w:lang w:val="sv-SE"/>
              </w:rPr>
              <w:t xml:space="preserve"> </w:t>
            </w:r>
            <w:r w:rsidRPr="00CE6F96">
              <w:rPr>
                <w:sz w:val="20"/>
                <w:lang w:val="sv-SE"/>
              </w:rPr>
              <w:t>total</w:t>
            </w:r>
            <w:r w:rsidRPr="00CE6F96">
              <w:rPr>
                <w:spacing w:val="-1"/>
                <w:sz w:val="20"/>
                <w:lang w:val="sv-SE"/>
              </w:rPr>
              <w:t xml:space="preserve"> </w:t>
            </w:r>
            <w:r w:rsidRPr="00CE6F96">
              <w:rPr>
                <w:sz w:val="20"/>
                <w:lang w:val="sv-SE"/>
              </w:rPr>
              <w:t>yta</w:t>
            </w:r>
            <w:r w:rsidRPr="00CE6F96">
              <w:rPr>
                <w:spacing w:val="-3"/>
                <w:sz w:val="20"/>
                <w:lang w:val="sv-SE"/>
              </w:rPr>
              <w:t xml:space="preserve"> </w:t>
            </w:r>
            <w:r w:rsidRPr="00CE6F96">
              <w:rPr>
                <w:sz w:val="20"/>
                <w:lang w:val="sv-SE"/>
              </w:rPr>
              <w:t>på</w:t>
            </w:r>
            <w:r w:rsidRPr="00CE6F96">
              <w:rPr>
                <w:spacing w:val="-4"/>
                <w:sz w:val="20"/>
                <w:lang w:val="sv-SE"/>
              </w:rPr>
              <w:t xml:space="preserve"> </w:t>
            </w:r>
            <w:r w:rsidRPr="00CE6F96">
              <w:rPr>
                <w:sz w:val="20"/>
                <w:lang w:val="sv-SE"/>
              </w:rPr>
              <w:t>högst</w:t>
            </w:r>
            <w:r w:rsidRPr="00CE6F96">
              <w:rPr>
                <w:spacing w:val="-53"/>
                <w:sz w:val="20"/>
                <w:lang w:val="sv-SE"/>
              </w:rPr>
              <w:t xml:space="preserve"> </w:t>
            </w:r>
            <w:r w:rsidRPr="00CE6F96">
              <w:rPr>
                <w:sz w:val="20"/>
                <w:lang w:val="sv-SE"/>
              </w:rPr>
              <w:t>30</w:t>
            </w:r>
            <w:r w:rsidRPr="00CE6F96">
              <w:rPr>
                <w:spacing w:val="-2"/>
                <w:sz w:val="20"/>
                <w:lang w:val="sv-SE"/>
              </w:rPr>
              <w:t xml:space="preserve"> </w:t>
            </w:r>
            <w:r w:rsidRPr="00CE6F96">
              <w:rPr>
                <w:sz w:val="20"/>
                <w:lang w:val="sv-SE"/>
              </w:rPr>
              <w:t>m</w:t>
            </w:r>
            <w:r w:rsidRPr="00CE6F96">
              <w:rPr>
                <w:position w:val="6"/>
                <w:sz w:val="13"/>
                <w:lang w:val="sv-SE"/>
              </w:rPr>
              <w:t>2</w:t>
            </w:r>
            <w:r w:rsidRPr="00CE6F96">
              <w:rPr>
                <w:spacing w:val="18"/>
                <w:position w:val="6"/>
                <w:sz w:val="13"/>
                <w:lang w:val="sv-SE"/>
              </w:rPr>
              <w:t xml:space="preserve"> </w:t>
            </w:r>
            <w:r w:rsidRPr="00CE6F96">
              <w:rPr>
                <w:sz w:val="20"/>
                <w:lang w:val="sv-SE"/>
              </w:rPr>
              <w:t>BYA</w:t>
            </w:r>
          </w:p>
          <w:p w14:paraId="459E016D" w14:textId="77777777" w:rsidR="00F071BB" w:rsidRPr="00CE6F96" w:rsidRDefault="00F071BB" w:rsidP="00F071BB">
            <w:pPr>
              <w:pStyle w:val="TableParagraph"/>
              <w:spacing w:before="1" w:line="256" w:lineRule="auto"/>
              <w:ind w:left="66" w:right="74"/>
              <w:rPr>
                <w:i/>
                <w:sz w:val="20"/>
                <w:lang w:val="sv-SE"/>
              </w:rPr>
            </w:pPr>
            <w:r w:rsidRPr="00CE6F96">
              <w:rPr>
                <w:i/>
                <w:sz w:val="20"/>
                <w:lang w:val="sv-SE"/>
              </w:rPr>
              <w:t>(avgift</w:t>
            </w:r>
            <w:r w:rsidRPr="00CE6F96">
              <w:rPr>
                <w:i/>
                <w:spacing w:val="-4"/>
                <w:sz w:val="20"/>
                <w:lang w:val="sv-SE"/>
              </w:rPr>
              <w:t xml:space="preserve"> </w:t>
            </w:r>
            <w:r w:rsidRPr="00CE6F96">
              <w:rPr>
                <w:i/>
                <w:sz w:val="20"/>
                <w:lang w:val="sv-SE"/>
              </w:rPr>
              <w:t>2021</w:t>
            </w:r>
            <w:r w:rsidRPr="00CE6F96">
              <w:rPr>
                <w:i/>
                <w:spacing w:val="-1"/>
                <w:sz w:val="20"/>
                <w:lang w:val="sv-SE"/>
              </w:rPr>
              <w:t xml:space="preserve"> </w:t>
            </w:r>
            <w:r w:rsidRPr="00CE6F96">
              <w:rPr>
                <w:i/>
                <w:sz w:val="20"/>
                <w:lang w:val="sv-SE"/>
              </w:rPr>
              <w:t>avser</w:t>
            </w:r>
            <w:r w:rsidRPr="00CE6F96">
              <w:rPr>
                <w:i/>
                <w:spacing w:val="-3"/>
                <w:sz w:val="20"/>
                <w:lang w:val="sv-SE"/>
              </w:rPr>
              <w:t xml:space="preserve"> </w:t>
            </w:r>
            <w:r w:rsidRPr="00CE6F96">
              <w:rPr>
                <w:i/>
                <w:sz w:val="20"/>
                <w:lang w:val="sv-SE"/>
              </w:rPr>
              <w:t>&lt;30</w:t>
            </w:r>
            <w:r w:rsidRPr="00CE6F96">
              <w:rPr>
                <w:i/>
                <w:spacing w:val="-52"/>
                <w:sz w:val="20"/>
                <w:lang w:val="sv-SE"/>
              </w:rPr>
              <w:t xml:space="preserve"> </w:t>
            </w:r>
            <w:r w:rsidRPr="00CE6F96">
              <w:rPr>
                <w:i/>
                <w:sz w:val="20"/>
                <w:lang w:val="sv-SE"/>
              </w:rPr>
              <w:t>kvm)</w:t>
            </w:r>
          </w:p>
        </w:tc>
        <w:tc>
          <w:tcPr>
            <w:tcW w:w="1678" w:type="dxa"/>
            <w:tcBorders>
              <w:right w:val="single" w:sz="4" w:space="0" w:color="0D6EB5"/>
            </w:tcBorders>
          </w:tcPr>
          <w:p w14:paraId="5A270931" w14:textId="15464117" w:rsidR="00F071BB" w:rsidRPr="007F7987" w:rsidRDefault="00F071BB" w:rsidP="1B183096">
            <w:pPr>
              <w:pStyle w:val="TableParagraph"/>
              <w:spacing w:before="178" w:line="256" w:lineRule="auto"/>
              <w:ind w:left="125" w:right="116"/>
              <w:jc w:val="right"/>
              <w:rPr>
                <w:sz w:val="20"/>
                <w:szCs w:val="20"/>
                <w:lang w:val="sv-SE"/>
              </w:rPr>
            </w:pPr>
            <w:r w:rsidRPr="007F7987">
              <w:rPr>
                <w:sz w:val="20"/>
                <w:szCs w:val="20"/>
                <w:lang w:val="sv-SE"/>
              </w:rPr>
              <w:t>9 000 kr</w:t>
            </w:r>
          </w:p>
          <w:p w14:paraId="3F9D0CC5" w14:textId="418B6825" w:rsidR="00F071BB" w:rsidRPr="007F7987" w:rsidRDefault="10A579DD" w:rsidP="1B183096">
            <w:pPr>
              <w:pStyle w:val="TableParagraph"/>
              <w:spacing w:before="178" w:line="256" w:lineRule="auto"/>
              <w:ind w:left="125" w:right="116"/>
              <w:jc w:val="right"/>
              <w:rPr>
                <w:sz w:val="18"/>
                <w:szCs w:val="18"/>
                <w:lang w:val="sv-SE"/>
              </w:rPr>
            </w:pPr>
            <w:r w:rsidRPr="007F7987">
              <w:rPr>
                <w:sz w:val="18"/>
                <w:szCs w:val="18"/>
                <w:lang w:val="sv-SE"/>
              </w:rPr>
              <w:t>(</w:t>
            </w:r>
            <w:proofErr w:type="gramStart"/>
            <w:r w:rsidRPr="007F7987">
              <w:rPr>
                <w:sz w:val="18"/>
                <w:szCs w:val="18"/>
                <w:lang w:val="sv-SE"/>
              </w:rPr>
              <w:t>komplement- byggnad</w:t>
            </w:r>
            <w:proofErr w:type="gramEnd"/>
            <w:r w:rsidRPr="007F7987">
              <w:rPr>
                <w:sz w:val="18"/>
                <w:szCs w:val="18"/>
                <w:lang w:val="sv-SE"/>
              </w:rPr>
              <w:t>)</w:t>
            </w:r>
          </w:p>
          <w:p w14:paraId="59A98CBC" w14:textId="440370C5" w:rsidR="00F071BB" w:rsidRPr="007F7987" w:rsidRDefault="00F071BB" w:rsidP="1B183096">
            <w:pPr>
              <w:pStyle w:val="TableParagraph"/>
              <w:spacing w:before="178" w:line="256" w:lineRule="auto"/>
              <w:ind w:left="125" w:right="116"/>
              <w:jc w:val="right"/>
              <w:rPr>
                <w:sz w:val="20"/>
                <w:szCs w:val="20"/>
                <w:lang w:val="sv-SE"/>
              </w:rPr>
            </w:pPr>
          </w:p>
        </w:tc>
      </w:tr>
      <w:tr w:rsidR="00F071BB" w:rsidRPr="00CE6F96" w14:paraId="682E4451" w14:textId="77777777" w:rsidTr="1B183096">
        <w:trPr>
          <w:trHeight w:val="770"/>
        </w:trPr>
        <w:tc>
          <w:tcPr>
            <w:tcW w:w="1150" w:type="dxa"/>
            <w:vMerge/>
          </w:tcPr>
          <w:p w14:paraId="194C2860" w14:textId="77777777" w:rsidR="00F071BB" w:rsidRPr="00CE6F96" w:rsidRDefault="00F071BB" w:rsidP="00F071BB">
            <w:pPr>
              <w:rPr>
                <w:sz w:val="2"/>
                <w:szCs w:val="2"/>
              </w:rPr>
            </w:pPr>
          </w:p>
        </w:tc>
        <w:tc>
          <w:tcPr>
            <w:tcW w:w="5028" w:type="dxa"/>
            <w:vMerge/>
          </w:tcPr>
          <w:p w14:paraId="19B5BA9A" w14:textId="77777777" w:rsidR="00F071BB" w:rsidRPr="00CE6F96" w:rsidRDefault="00F071BB" w:rsidP="00F071BB">
            <w:pPr>
              <w:rPr>
                <w:sz w:val="2"/>
                <w:szCs w:val="2"/>
              </w:rPr>
            </w:pPr>
          </w:p>
        </w:tc>
        <w:tc>
          <w:tcPr>
            <w:tcW w:w="1678" w:type="dxa"/>
            <w:tcBorders>
              <w:right w:val="single" w:sz="4" w:space="0" w:color="0D6EB5"/>
            </w:tcBorders>
          </w:tcPr>
          <w:p w14:paraId="3F6BBBB8" w14:textId="47427F16" w:rsidR="00F071BB" w:rsidRPr="007F7987" w:rsidRDefault="00F071BB" w:rsidP="1B183096">
            <w:pPr>
              <w:pStyle w:val="TableParagraph"/>
              <w:spacing w:before="178" w:line="261" w:lineRule="auto"/>
              <w:ind w:left="125" w:right="116"/>
              <w:jc w:val="right"/>
              <w:rPr>
                <w:sz w:val="20"/>
                <w:szCs w:val="20"/>
                <w:lang w:val="sv-SE"/>
              </w:rPr>
            </w:pPr>
            <w:r w:rsidRPr="007F7987">
              <w:rPr>
                <w:sz w:val="20"/>
                <w:szCs w:val="20"/>
                <w:lang w:val="sv-SE"/>
              </w:rPr>
              <w:t>13 000 kr</w:t>
            </w:r>
          </w:p>
          <w:p w14:paraId="6BC4639C" w14:textId="19EF53F5" w:rsidR="00F071BB" w:rsidRPr="007F7987" w:rsidRDefault="24B05BC3" w:rsidP="1B183096">
            <w:pPr>
              <w:pStyle w:val="TableParagraph"/>
              <w:spacing w:before="178" w:line="261" w:lineRule="auto"/>
              <w:ind w:left="125" w:right="116"/>
              <w:jc w:val="right"/>
              <w:rPr>
                <w:sz w:val="18"/>
                <w:szCs w:val="18"/>
                <w:lang w:val="sv-SE"/>
              </w:rPr>
            </w:pPr>
            <w:r w:rsidRPr="007F7987">
              <w:rPr>
                <w:sz w:val="18"/>
                <w:szCs w:val="18"/>
                <w:lang w:val="sv-SE"/>
              </w:rPr>
              <w:t>(</w:t>
            </w:r>
            <w:proofErr w:type="gramStart"/>
            <w:r w:rsidRPr="007F7987">
              <w:rPr>
                <w:sz w:val="18"/>
                <w:szCs w:val="18"/>
                <w:lang w:val="sv-SE"/>
              </w:rPr>
              <w:t>komplement- bostadshus</w:t>
            </w:r>
            <w:proofErr w:type="gramEnd"/>
            <w:r w:rsidRPr="007F7987">
              <w:rPr>
                <w:sz w:val="18"/>
                <w:szCs w:val="18"/>
                <w:lang w:val="sv-SE"/>
              </w:rPr>
              <w:t>)</w:t>
            </w:r>
          </w:p>
        </w:tc>
      </w:tr>
      <w:tr w:rsidR="00F071BB" w:rsidRPr="00CE6F96" w14:paraId="300B478A" w14:textId="77777777" w:rsidTr="1B183096">
        <w:trPr>
          <w:trHeight w:val="839"/>
        </w:trPr>
        <w:tc>
          <w:tcPr>
            <w:tcW w:w="1150" w:type="dxa"/>
            <w:tcBorders>
              <w:left w:val="single" w:sz="4" w:space="0" w:color="0D6EB5"/>
            </w:tcBorders>
          </w:tcPr>
          <w:p w14:paraId="51FFBFF3" w14:textId="77777777" w:rsidR="00F071BB" w:rsidRPr="00CE6F96" w:rsidRDefault="00F071BB" w:rsidP="00F071BB">
            <w:pPr>
              <w:pStyle w:val="TableParagraph"/>
              <w:spacing w:before="7"/>
              <w:rPr>
                <w:sz w:val="21"/>
                <w:lang w:val="sv-SE"/>
              </w:rPr>
            </w:pPr>
          </w:p>
          <w:p w14:paraId="5B73B607" w14:textId="77777777" w:rsidR="00F071BB" w:rsidRPr="00CE6F96" w:rsidRDefault="00F071BB" w:rsidP="00F071BB">
            <w:pPr>
              <w:pStyle w:val="TableParagraph"/>
              <w:ind w:left="234"/>
              <w:rPr>
                <w:sz w:val="20"/>
                <w:lang w:val="sv-SE"/>
              </w:rPr>
            </w:pPr>
            <w:r w:rsidRPr="00CE6F96">
              <w:rPr>
                <w:sz w:val="20"/>
                <w:lang w:val="sv-SE"/>
              </w:rPr>
              <w:t>1</w:t>
            </w:r>
            <w:r w:rsidRPr="00CE6F96">
              <w:rPr>
                <w:spacing w:val="-3"/>
                <w:sz w:val="20"/>
                <w:lang w:val="sv-SE"/>
              </w:rPr>
              <w:t xml:space="preserve"> </w:t>
            </w:r>
            <w:r w:rsidRPr="00CE6F96">
              <w:rPr>
                <w:sz w:val="20"/>
                <w:lang w:val="sv-SE"/>
              </w:rPr>
              <w:t>– 30</w:t>
            </w:r>
          </w:p>
        </w:tc>
        <w:tc>
          <w:tcPr>
            <w:tcW w:w="5028" w:type="dxa"/>
          </w:tcPr>
          <w:p w14:paraId="011B01D7" w14:textId="77777777" w:rsidR="00F071BB" w:rsidRPr="00CE6F96" w:rsidRDefault="00F071BB" w:rsidP="00F071BB">
            <w:pPr>
              <w:pStyle w:val="TableParagraph"/>
              <w:spacing w:line="259" w:lineRule="auto"/>
              <w:ind w:left="66" w:right="109"/>
              <w:rPr>
                <w:sz w:val="20"/>
                <w:lang w:val="sv-SE"/>
              </w:rPr>
            </w:pPr>
            <w:r w:rsidRPr="00CE6F96">
              <w:rPr>
                <w:sz w:val="20"/>
                <w:lang w:val="sv-SE"/>
              </w:rPr>
              <w:t>Bygga till en komplementbyggnad som avser sådan</w:t>
            </w:r>
            <w:r w:rsidRPr="00CE6F96">
              <w:rPr>
                <w:spacing w:val="1"/>
                <w:sz w:val="20"/>
                <w:lang w:val="sv-SE"/>
              </w:rPr>
              <w:t xml:space="preserve"> </w:t>
            </w:r>
            <w:r w:rsidRPr="00CE6F96">
              <w:rPr>
                <w:sz w:val="20"/>
                <w:lang w:val="sv-SE"/>
              </w:rPr>
              <w:t>åtgärd</w:t>
            </w:r>
            <w:r w:rsidRPr="00CE6F96">
              <w:rPr>
                <w:spacing w:val="-4"/>
                <w:sz w:val="20"/>
                <w:lang w:val="sv-SE"/>
              </w:rPr>
              <w:t xml:space="preserve"> </w:t>
            </w:r>
            <w:r w:rsidRPr="00CE6F96">
              <w:rPr>
                <w:sz w:val="20"/>
                <w:lang w:val="sv-SE"/>
              </w:rPr>
              <w:t>som</w:t>
            </w:r>
            <w:r w:rsidRPr="00CE6F96">
              <w:rPr>
                <w:spacing w:val="2"/>
                <w:sz w:val="20"/>
                <w:lang w:val="sv-SE"/>
              </w:rPr>
              <w:t xml:space="preserve"> </w:t>
            </w:r>
            <w:r w:rsidRPr="00CE6F96">
              <w:rPr>
                <w:sz w:val="20"/>
                <w:lang w:val="sv-SE"/>
              </w:rPr>
              <w:t>inte</w:t>
            </w:r>
            <w:r w:rsidRPr="00CE6F96">
              <w:rPr>
                <w:spacing w:val="-2"/>
                <w:sz w:val="20"/>
                <w:lang w:val="sv-SE"/>
              </w:rPr>
              <w:t xml:space="preserve"> </w:t>
            </w:r>
            <w:r w:rsidRPr="00CE6F96">
              <w:rPr>
                <w:sz w:val="20"/>
                <w:lang w:val="sv-SE"/>
              </w:rPr>
              <w:t>kräver</w:t>
            </w:r>
            <w:r w:rsidRPr="00CE6F96">
              <w:rPr>
                <w:spacing w:val="-2"/>
                <w:sz w:val="20"/>
                <w:lang w:val="sv-SE"/>
              </w:rPr>
              <w:t xml:space="preserve"> </w:t>
            </w:r>
            <w:r w:rsidRPr="00CE6F96">
              <w:rPr>
                <w:sz w:val="20"/>
                <w:lang w:val="sv-SE"/>
              </w:rPr>
              <w:t>lov,</w:t>
            </w:r>
            <w:r w:rsidRPr="00CE6F96">
              <w:rPr>
                <w:spacing w:val="-2"/>
                <w:sz w:val="20"/>
                <w:lang w:val="sv-SE"/>
              </w:rPr>
              <w:t xml:space="preserve"> </w:t>
            </w:r>
            <w:r w:rsidRPr="00CE6F96">
              <w:rPr>
                <w:sz w:val="20"/>
                <w:lang w:val="sv-SE"/>
              </w:rPr>
              <w:t>med</w:t>
            </w:r>
            <w:r w:rsidRPr="00CE6F96">
              <w:rPr>
                <w:spacing w:val="-3"/>
                <w:sz w:val="20"/>
                <w:lang w:val="sv-SE"/>
              </w:rPr>
              <w:t xml:space="preserve"> </w:t>
            </w:r>
            <w:r w:rsidRPr="00CE6F96">
              <w:rPr>
                <w:sz w:val="20"/>
                <w:lang w:val="sv-SE"/>
              </w:rPr>
              <w:t>en</w:t>
            </w:r>
            <w:r w:rsidRPr="00CE6F96">
              <w:rPr>
                <w:spacing w:val="-4"/>
                <w:sz w:val="20"/>
                <w:lang w:val="sv-SE"/>
              </w:rPr>
              <w:t xml:space="preserve"> </w:t>
            </w:r>
            <w:r w:rsidRPr="00CE6F96">
              <w:rPr>
                <w:sz w:val="20"/>
                <w:lang w:val="sv-SE"/>
              </w:rPr>
              <w:t>total</w:t>
            </w:r>
            <w:r w:rsidRPr="00CE6F96">
              <w:rPr>
                <w:spacing w:val="-1"/>
                <w:sz w:val="20"/>
                <w:lang w:val="sv-SE"/>
              </w:rPr>
              <w:t xml:space="preserve"> </w:t>
            </w:r>
            <w:r w:rsidRPr="00CE6F96">
              <w:rPr>
                <w:sz w:val="20"/>
                <w:lang w:val="sv-SE"/>
              </w:rPr>
              <w:t>yta</w:t>
            </w:r>
            <w:r w:rsidRPr="00CE6F96">
              <w:rPr>
                <w:spacing w:val="-3"/>
                <w:sz w:val="20"/>
                <w:lang w:val="sv-SE"/>
              </w:rPr>
              <w:t xml:space="preserve"> </w:t>
            </w:r>
            <w:r w:rsidRPr="00CE6F96">
              <w:rPr>
                <w:sz w:val="20"/>
                <w:lang w:val="sv-SE"/>
              </w:rPr>
              <w:t>på</w:t>
            </w:r>
            <w:r w:rsidRPr="00CE6F96">
              <w:rPr>
                <w:spacing w:val="-4"/>
                <w:sz w:val="20"/>
                <w:lang w:val="sv-SE"/>
              </w:rPr>
              <w:t xml:space="preserve"> </w:t>
            </w:r>
            <w:r w:rsidRPr="00CE6F96">
              <w:rPr>
                <w:sz w:val="20"/>
                <w:lang w:val="sv-SE"/>
              </w:rPr>
              <w:t>högst</w:t>
            </w:r>
            <w:r w:rsidRPr="00CE6F96">
              <w:rPr>
                <w:spacing w:val="-52"/>
                <w:sz w:val="20"/>
                <w:lang w:val="sv-SE"/>
              </w:rPr>
              <w:t xml:space="preserve"> </w:t>
            </w:r>
            <w:r w:rsidRPr="00CE6F96">
              <w:rPr>
                <w:sz w:val="20"/>
                <w:lang w:val="sv-SE"/>
              </w:rPr>
              <w:t>30</w:t>
            </w:r>
            <w:r w:rsidRPr="00CE6F96">
              <w:rPr>
                <w:spacing w:val="-2"/>
                <w:sz w:val="20"/>
                <w:lang w:val="sv-SE"/>
              </w:rPr>
              <w:t xml:space="preserve"> </w:t>
            </w:r>
            <w:r w:rsidRPr="00CE6F96">
              <w:rPr>
                <w:sz w:val="20"/>
                <w:lang w:val="sv-SE"/>
              </w:rPr>
              <w:t>m</w:t>
            </w:r>
            <w:r w:rsidRPr="00CE6F96">
              <w:rPr>
                <w:position w:val="6"/>
                <w:sz w:val="13"/>
                <w:lang w:val="sv-SE"/>
              </w:rPr>
              <w:t>2</w:t>
            </w:r>
            <w:r w:rsidRPr="00CE6F96">
              <w:rPr>
                <w:spacing w:val="18"/>
                <w:position w:val="6"/>
                <w:sz w:val="13"/>
                <w:lang w:val="sv-SE"/>
              </w:rPr>
              <w:t xml:space="preserve"> </w:t>
            </w:r>
            <w:r w:rsidRPr="00CE6F96">
              <w:rPr>
                <w:sz w:val="20"/>
                <w:lang w:val="sv-SE"/>
              </w:rPr>
              <w:t>BYA</w:t>
            </w:r>
          </w:p>
        </w:tc>
        <w:tc>
          <w:tcPr>
            <w:tcW w:w="1678" w:type="dxa"/>
            <w:tcBorders>
              <w:right w:val="single" w:sz="4" w:space="0" w:color="0D6EB5"/>
            </w:tcBorders>
          </w:tcPr>
          <w:p w14:paraId="042239AD" w14:textId="77777777" w:rsidR="00F071BB" w:rsidRPr="00793DEB" w:rsidRDefault="00F071BB" w:rsidP="00F071BB">
            <w:pPr>
              <w:pStyle w:val="TableParagraph"/>
              <w:spacing w:before="178" w:line="261" w:lineRule="auto"/>
              <w:ind w:left="125" w:right="116"/>
              <w:jc w:val="right"/>
              <w:rPr>
                <w:lang w:val="sv-SE"/>
              </w:rPr>
            </w:pPr>
            <w:r w:rsidRPr="00793DEB">
              <w:rPr>
                <w:sz w:val="20"/>
                <w:lang w:val="sv-SE"/>
              </w:rPr>
              <w:t>8 000 kr</w:t>
            </w:r>
          </w:p>
        </w:tc>
      </w:tr>
      <w:tr w:rsidR="00F071BB" w:rsidRPr="00CE6F96" w14:paraId="11F1A693" w14:textId="77777777" w:rsidTr="1B183096">
        <w:trPr>
          <w:trHeight w:val="554"/>
        </w:trPr>
        <w:tc>
          <w:tcPr>
            <w:tcW w:w="6178" w:type="dxa"/>
            <w:gridSpan w:val="2"/>
            <w:tcBorders>
              <w:left w:val="single" w:sz="4" w:space="0" w:color="0D6EB5"/>
            </w:tcBorders>
          </w:tcPr>
          <w:p w14:paraId="3BC4461E" w14:textId="77777777" w:rsidR="00F071BB" w:rsidRPr="00CE6F96" w:rsidRDefault="00F071BB" w:rsidP="00F071BB">
            <w:pPr>
              <w:pStyle w:val="TableParagraph"/>
              <w:spacing w:line="261" w:lineRule="auto"/>
              <w:ind w:left="69"/>
              <w:rPr>
                <w:sz w:val="20"/>
                <w:lang w:val="sv-SE"/>
              </w:rPr>
            </w:pPr>
            <w:r w:rsidRPr="00CE6F96">
              <w:rPr>
                <w:sz w:val="20"/>
                <w:lang w:val="sv-SE"/>
              </w:rPr>
              <w:t>Sådan</w:t>
            </w:r>
            <w:r w:rsidRPr="00CE6F96">
              <w:rPr>
                <w:spacing w:val="-4"/>
                <w:sz w:val="20"/>
                <w:lang w:val="sv-SE"/>
              </w:rPr>
              <w:t xml:space="preserve"> </w:t>
            </w:r>
            <w:r w:rsidRPr="00CE6F96">
              <w:rPr>
                <w:sz w:val="20"/>
                <w:lang w:val="sv-SE"/>
              </w:rPr>
              <w:t>takkupa</w:t>
            </w:r>
            <w:r w:rsidRPr="00CE6F96">
              <w:rPr>
                <w:spacing w:val="-4"/>
                <w:sz w:val="20"/>
                <w:lang w:val="sv-SE"/>
              </w:rPr>
              <w:t xml:space="preserve"> </w:t>
            </w:r>
            <w:r w:rsidRPr="00CE6F96">
              <w:rPr>
                <w:sz w:val="20"/>
                <w:lang w:val="sv-SE"/>
              </w:rPr>
              <w:t>som</w:t>
            </w:r>
            <w:r w:rsidRPr="00CE6F96">
              <w:rPr>
                <w:spacing w:val="1"/>
                <w:sz w:val="20"/>
                <w:lang w:val="sv-SE"/>
              </w:rPr>
              <w:t xml:space="preserve"> </w:t>
            </w:r>
            <w:r w:rsidRPr="00CE6F96">
              <w:rPr>
                <w:sz w:val="20"/>
                <w:lang w:val="sv-SE"/>
              </w:rPr>
              <w:t>inte</w:t>
            </w:r>
            <w:r w:rsidRPr="00CE6F96">
              <w:rPr>
                <w:spacing w:val="-4"/>
                <w:sz w:val="20"/>
                <w:lang w:val="sv-SE"/>
              </w:rPr>
              <w:t xml:space="preserve"> </w:t>
            </w:r>
            <w:r w:rsidRPr="00CE6F96">
              <w:rPr>
                <w:sz w:val="20"/>
                <w:lang w:val="sv-SE"/>
              </w:rPr>
              <w:t>kräver</w:t>
            </w:r>
            <w:r w:rsidRPr="00CE6F96">
              <w:rPr>
                <w:spacing w:val="-1"/>
                <w:sz w:val="20"/>
                <w:lang w:val="sv-SE"/>
              </w:rPr>
              <w:t xml:space="preserve"> </w:t>
            </w:r>
            <w:r w:rsidRPr="00CE6F96">
              <w:rPr>
                <w:sz w:val="20"/>
                <w:lang w:val="sv-SE"/>
              </w:rPr>
              <w:t>lov</w:t>
            </w:r>
            <w:r w:rsidRPr="00CE6F96">
              <w:rPr>
                <w:spacing w:val="-5"/>
                <w:sz w:val="20"/>
                <w:lang w:val="sv-SE"/>
              </w:rPr>
              <w:t xml:space="preserve"> </w:t>
            </w:r>
            <w:r w:rsidRPr="00CE6F96">
              <w:rPr>
                <w:sz w:val="20"/>
                <w:lang w:val="sv-SE"/>
              </w:rPr>
              <w:t>men</w:t>
            </w:r>
            <w:r w:rsidRPr="00CE6F96">
              <w:rPr>
                <w:spacing w:val="-4"/>
                <w:sz w:val="20"/>
                <w:lang w:val="sv-SE"/>
              </w:rPr>
              <w:t xml:space="preserve"> </w:t>
            </w:r>
            <w:r w:rsidRPr="00CE6F96">
              <w:rPr>
                <w:sz w:val="20"/>
                <w:lang w:val="sv-SE"/>
              </w:rPr>
              <w:t>som</w:t>
            </w:r>
            <w:r w:rsidRPr="00CE6F96">
              <w:rPr>
                <w:spacing w:val="1"/>
                <w:sz w:val="20"/>
                <w:lang w:val="sv-SE"/>
              </w:rPr>
              <w:t xml:space="preserve"> </w:t>
            </w:r>
            <w:r w:rsidRPr="00CE6F96">
              <w:rPr>
                <w:sz w:val="20"/>
                <w:lang w:val="sv-SE"/>
              </w:rPr>
              <w:t>påverkar</w:t>
            </w:r>
            <w:r w:rsidRPr="00CE6F96">
              <w:rPr>
                <w:spacing w:val="-5"/>
                <w:sz w:val="20"/>
                <w:lang w:val="sv-SE"/>
              </w:rPr>
              <w:t xml:space="preserve"> </w:t>
            </w:r>
            <w:r w:rsidRPr="00CE6F96">
              <w:rPr>
                <w:sz w:val="20"/>
                <w:lang w:val="sv-SE"/>
              </w:rPr>
              <w:t>byggnadens</w:t>
            </w:r>
            <w:r w:rsidRPr="00CE6F96">
              <w:rPr>
                <w:spacing w:val="-52"/>
                <w:sz w:val="20"/>
                <w:lang w:val="sv-SE"/>
              </w:rPr>
              <w:t xml:space="preserve"> </w:t>
            </w:r>
            <w:r w:rsidRPr="00CE6F96">
              <w:rPr>
                <w:sz w:val="20"/>
                <w:lang w:val="sv-SE"/>
              </w:rPr>
              <w:t>konstruktion.</w:t>
            </w:r>
          </w:p>
        </w:tc>
        <w:tc>
          <w:tcPr>
            <w:tcW w:w="1678" w:type="dxa"/>
            <w:tcBorders>
              <w:right w:val="single" w:sz="4" w:space="0" w:color="0D6EB5"/>
            </w:tcBorders>
          </w:tcPr>
          <w:p w14:paraId="73C2C44D" w14:textId="77777777" w:rsidR="00F071BB" w:rsidRPr="00793DEB" w:rsidRDefault="00F071BB" w:rsidP="00F071BB">
            <w:pPr>
              <w:pStyle w:val="TableParagraph"/>
              <w:spacing w:before="178" w:line="261" w:lineRule="auto"/>
              <w:ind w:left="125" w:right="116"/>
              <w:jc w:val="right"/>
              <w:rPr>
                <w:sz w:val="20"/>
                <w:lang w:val="sv-SE"/>
              </w:rPr>
            </w:pPr>
            <w:r w:rsidRPr="00793DEB">
              <w:rPr>
                <w:sz w:val="20"/>
                <w:lang w:val="sv-SE"/>
              </w:rPr>
              <w:t>6 500 kr</w:t>
            </w:r>
          </w:p>
        </w:tc>
      </w:tr>
      <w:tr w:rsidR="00F071BB" w:rsidRPr="00CE6F96" w14:paraId="58A96AC2" w14:textId="77777777" w:rsidTr="1B183096">
        <w:trPr>
          <w:trHeight w:val="529"/>
        </w:trPr>
        <w:tc>
          <w:tcPr>
            <w:tcW w:w="6178" w:type="dxa"/>
            <w:gridSpan w:val="2"/>
            <w:tcBorders>
              <w:left w:val="single" w:sz="4" w:space="0" w:color="0D6EB5"/>
              <w:bottom w:val="single" w:sz="4" w:space="0" w:color="0D6EB5"/>
            </w:tcBorders>
          </w:tcPr>
          <w:p w14:paraId="7E901EC1" w14:textId="77777777" w:rsidR="00F071BB" w:rsidRPr="00CE6F96" w:rsidRDefault="00F071BB" w:rsidP="00F071BB">
            <w:pPr>
              <w:pStyle w:val="TableParagraph"/>
              <w:spacing w:before="59"/>
              <w:ind w:left="69"/>
              <w:rPr>
                <w:sz w:val="20"/>
                <w:lang w:val="sv-SE"/>
              </w:rPr>
            </w:pPr>
            <w:r w:rsidRPr="00CE6F96">
              <w:rPr>
                <w:sz w:val="20"/>
                <w:lang w:val="sv-SE"/>
              </w:rPr>
              <w:t>Inredande</w:t>
            </w:r>
            <w:r w:rsidRPr="00CE6F96">
              <w:rPr>
                <w:spacing w:val="-4"/>
                <w:sz w:val="20"/>
                <w:lang w:val="sv-SE"/>
              </w:rPr>
              <w:t xml:space="preserve"> </w:t>
            </w:r>
            <w:r w:rsidRPr="00CE6F96">
              <w:rPr>
                <w:sz w:val="20"/>
                <w:lang w:val="sv-SE"/>
              </w:rPr>
              <w:t>av</w:t>
            </w:r>
            <w:r w:rsidRPr="00CE6F96">
              <w:rPr>
                <w:spacing w:val="-4"/>
                <w:sz w:val="20"/>
                <w:lang w:val="sv-SE"/>
              </w:rPr>
              <w:t xml:space="preserve"> </w:t>
            </w:r>
            <w:r w:rsidRPr="00CE6F96">
              <w:rPr>
                <w:sz w:val="20"/>
                <w:lang w:val="sv-SE"/>
              </w:rPr>
              <w:t>ytterligare</w:t>
            </w:r>
            <w:r w:rsidRPr="00CE6F96">
              <w:rPr>
                <w:spacing w:val="-5"/>
                <w:sz w:val="20"/>
                <w:lang w:val="sv-SE"/>
              </w:rPr>
              <w:t xml:space="preserve"> </w:t>
            </w:r>
            <w:r w:rsidRPr="00CE6F96">
              <w:rPr>
                <w:sz w:val="20"/>
                <w:lang w:val="sv-SE"/>
              </w:rPr>
              <w:t>bostad</w:t>
            </w:r>
          </w:p>
        </w:tc>
        <w:tc>
          <w:tcPr>
            <w:tcW w:w="1678" w:type="dxa"/>
            <w:tcBorders>
              <w:bottom w:val="single" w:sz="4" w:space="0" w:color="0D6EB5"/>
              <w:right w:val="single" w:sz="4" w:space="0" w:color="0D6EB5"/>
            </w:tcBorders>
          </w:tcPr>
          <w:p w14:paraId="79F8CBA5" w14:textId="77777777" w:rsidR="00F071BB" w:rsidRPr="00793DEB" w:rsidRDefault="00F071BB" w:rsidP="00F071BB">
            <w:pPr>
              <w:pStyle w:val="TableParagraph"/>
              <w:spacing w:before="178" w:line="261" w:lineRule="auto"/>
              <w:ind w:left="125" w:right="116"/>
              <w:jc w:val="right"/>
              <w:rPr>
                <w:sz w:val="20"/>
                <w:lang w:val="sv-SE"/>
              </w:rPr>
            </w:pPr>
            <w:r w:rsidRPr="00793DEB">
              <w:rPr>
                <w:sz w:val="20"/>
                <w:lang w:val="sv-SE"/>
              </w:rPr>
              <w:t>8 000 kr</w:t>
            </w:r>
          </w:p>
        </w:tc>
      </w:tr>
    </w:tbl>
    <w:p w14:paraId="6902B660" w14:textId="2175A785"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178"/>
        <w:gridCol w:w="1702"/>
      </w:tblGrid>
      <w:tr w:rsidR="00F071BB" w:rsidRPr="00CE6F96" w14:paraId="5DDE443F" w14:textId="77777777" w:rsidTr="1B183096">
        <w:trPr>
          <w:trHeight w:val="551"/>
        </w:trPr>
        <w:tc>
          <w:tcPr>
            <w:tcW w:w="6178" w:type="dxa"/>
            <w:tcBorders>
              <w:top w:val="nil"/>
              <w:left w:val="nil"/>
              <w:bottom w:val="nil"/>
              <w:right w:val="nil"/>
            </w:tcBorders>
            <w:shd w:val="clear" w:color="auto" w:fill="0D6EB5"/>
          </w:tcPr>
          <w:p w14:paraId="0C2BD02B" w14:textId="77777777" w:rsidR="00F071BB" w:rsidRPr="00CE6F96" w:rsidRDefault="00F071BB" w:rsidP="00F071BB">
            <w:pPr>
              <w:pStyle w:val="TableParagraph"/>
              <w:spacing w:before="71"/>
              <w:ind w:left="74"/>
              <w:rPr>
                <w:b/>
                <w:sz w:val="20"/>
                <w:lang w:val="sv-SE"/>
              </w:rPr>
            </w:pPr>
            <w:r w:rsidRPr="00CE6F96">
              <w:rPr>
                <w:b/>
                <w:color w:val="FFFFFF"/>
                <w:sz w:val="20"/>
                <w:lang w:val="sv-SE"/>
              </w:rPr>
              <w:t>Tabell</w:t>
            </w:r>
            <w:r w:rsidRPr="00CE6F96">
              <w:rPr>
                <w:b/>
                <w:color w:val="FFFFFF"/>
                <w:spacing w:val="-4"/>
                <w:sz w:val="20"/>
                <w:lang w:val="sv-SE"/>
              </w:rPr>
              <w:t xml:space="preserve"> </w:t>
            </w:r>
            <w:r w:rsidRPr="00CE6F96">
              <w:rPr>
                <w:b/>
                <w:color w:val="FFFFFF"/>
                <w:sz w:val="20"/>
                <w:lang w:val="sv-SE"/>
              </w:rPr>
              <w:t>4.</w:t>
            </w:r>
            <w:r w:rsidRPr="00CE6F96">
              <w:rPr>
                <w:b/>
                <w:color w:val="FFFFFF"/>
                <w:spacing w:val="-4"/>
                <w:sz w:val="20"/>
                <w:lang w:val="sv-SE"/>
              </w:rPr>
              <w:t xml:space="preserve"> </w:t>
            </w:r>
            <w:r w:rsidRPr="00CE6F96">
              <w:rPr>
                <w:b/>
                <w:color w:val="FFFFFF"/>
                <w:sz w:val="20"/>
                <w:lang w:val="sv-SE"/>
              </w:rPr>
              <w:t>Övriga</w:t>
            </w:r>
            <w:r w:rsidRPr="00CE6F96">
              <w:rPr>
                <w:b/>
                <w:color w:val="FFFFFF"/>
                <w:spacing w:val="-3"/>
                <w:sz w:val="20"/>
                <w:lang w:val="sv-SE"/>
              </w:rPr>
              <w:t xml:space="preserve"> </w:t>
            </w:r>
            <w:r w:rsidRPr="00CE6F96">
              <w:rPr>
                <w:b/>
                <w:color w:val="FFFFFF"/>
                <w:sz w:val="20"/>
                <w:lang w:val="sv-SE"/>
              </w:rPr>
              <w:t>åtgärder</w:t>
            </w:r>
            <w:r w:rsidRPr="00CE6F96">
              <w:rPr>
                <w:b/>
                <w:color w:val="FFFFFF"/>
                <w:spacing w:val="-2"/>
                <w:sz w:val="20"/>
                <w:lang w:val="sv-SE"/>
              </w:rPr>
              <w:t xml:space="preserve"> </w:t>
            </w:r>
            <w:r w:rsidRPr="00CE6F96">
              <w:rPr>
                <w:b/>
                <w:color w:val="FFFFFF"/>
                <w:sz w:val="20"/>
                <w:lang w:val="sv-SE"/>
              </w:rPr>
              <w:t>som</w:t>
            </w:r>
            <w:r w:rsidRPr="00CE6F96">
              <w:rPr>
                <w:b/>
                <w:color w:val="FFFFFF"/>
                <w:spacing w:val="-3"/>
                <w:sz w:val="20"/>
                <w:lang w:val="sv-SE"/>
              </w:rPr>
              <w:t xml:space="preserve"> </w:t>
            </w:r>
            <w:r w:rsidRPr="00CE6F96">
              <w:rPr>
                <w:b/>
                <w:color w:val="FFFFFF"/>
                <w:sz w:val="20"/>
                <w:lang w:val="sv-SE"/>
              </w:rPr>
              <w:t>endast kräver</w:t>
            </w:r>
            <w:r w:rsidRPr="00CE6F96">
              <w:rPr>
                <w:b/>
                <w:color w:val="FFFFFF"/>
                <w:spacing w:val="-5"/>
                <w:sz w:val="20"/>
                <w:lang w:val="sv-SE"/>
              </w:rPr>
              <w:t xml:space="preserve"> </w:t>
            </w:r>
            <w:r w:rsidRPr="00CE6F96">
              <w:rPr>
                <w:b/>
                <w:color w:val="FFFFFF"/>
                <w:sz w:val="20"/>
                <w:lang w:val="sv-SE"/>
              </w:rPr>
              <w:t>anmälan</w:t>
            </w:r>
          </w:p>
        </w:tc>
        <w:tc>
          <w:tcPr>
            <w:tcW w:w="1702" w:type="dxa"/>
            <w:tcBorders>
              <w:top w:val="nil"/>
              <w:left w:val="nil"/>
              <w:bottom w:val="nil"/>
              <w:right w:val="nil"/>
            </w:tcBorders>
            <w:shd w:val="clear" w:color="auto" w:fill="0D6EB5"/>
          </w:tcPr>
          <w:p w14:paraId="07DDAA63" w14:textId="7382FAE5" w:rsidR="00F071BB" w:rsidRPr="00793DEB" w:rsidRDefault="00F071BB" w:rsidP="00F071BB">
            <w:pPr>
              <w:pStyle w:val="TableParagraph"/>
              <w:spacing w:before="136"/>
              <w:jc w:val="center"/>
              <w:rPr>
                <w:b/>
                <w:sz w:val="20"/>
                <w:lang w:val="sv-SE"/>
              </w:rPr>
            </w:pPr>
            <w:r w:rsidRPr="00793DEB">
              <w:rPr>
                <w:b/>
                <w:color w:val="FFFFFF"/>
                <w:sz w:val="20"/>
                <w:lang w:val="sv-SE"/>
              </w:rPr>
              <w:t>Avgift</w:t>
            </w:r>
            <w:r w:rsidRPr="00793DEB">
              <w:rPr>
                <w:b/>
                <w:color w:val="FFFFFF"/>
                <w:spacing w:val="-3"/>
                <w:sz w:val="20"/>
                <w:lang w:val="sv-SE"/>
              </w:rPr>
              <w:t xml:space="preserve"> </w:t>
            </w:r>
            <w:r w:rsidRPr="00793DEB">
              <w:rPr>
                <w:b/>
                <w:color w:val="FFFFFF"/>
                <w:sz w:val="18"/>
                <w:lang w:val="sv-SE"/>
              </w:rPr>
              <w:t>202</w:t>
            </w:r>
            <w:r w:rsidR="00EB0848">
              <w:rPr>
                <w:b/>
                <w:color w:val="FFFFFF"/>
                <w:sz w:val="18"/>
                <w:lang w:val="sv-SE"/>
              </w:rPr>
              <w:t>6</w:t>
            </w:r>
          </w:p>
        </w:tc>
      </w:tr>
      <w:tr w:rsidR="00F071BB" w:rsidRPr="00CE6F96" w14:paraId="13F9E958" w14:textId="77777777" w:rsidTr="1B183096">
        <w:trPr>
          <w:trHeight w:val="649"/>
        </w:trPr>
        <w:tc>
          <w:tcPr>
            <w:tcW w:w="6178" w:type="dxa"/>
            <w:tcBorders>
              <w:left w:val="single" w:sz="4" w:space="0" w:color="0D6EB5"/>
            </w:tcBorders>
          </w:tcPr>
          <w:p w14:paraId="32ED0C24" w14:textId="77777777" w:rsidR="00F071BB" w:rsidRPr="00CE6F96" w:rsidRDefault="00F071BB" w:rsidP="00F071BB">
            <w:pPr>
              <w:pStyle w:val="TableParagraph"/>
              <w:spacing w:line="261" w:lineRule="auto"/>
              <w:ind w:left="69"/>
              <w:rPr>
                <w:sz w:val="20"/>
                <w:lang w:val="sv-SE"/>
              </w:rPr>
            </w:pPr>
            <w:r w:rsidRPr="00CE6F96">
              <w:rPr>
                <w:sz w:val="20"/>
                <w:lang w:val="sv-SE"/>
              </w:rPr>
              <w:t>Rivning max 150 m</w:t>
            </w:r>
            <w:r w:rsidRPr="00CE6F96">
              <w:rPr>
                <w:position w:val="6"/>
                <w:sz w:val="13"/>
                <w:lang w:val="sv-SE"/>
              </w:rPr>
              <w:t xml:space="preserve">2 </w:t>
            </w:r>
            <w:r w:rsidRPr="00CE6F96">
              <w:rPr>
                <w:sz w:val="20"/>
                <w:lang w:val="sv-SE"/>
              </w:rPr>
              <w:t>(utom planlagt område och där rivningslov inte</w:t>
            </w:r>
            <w:r w:rsidRPr="00CE6F96">
              <w:rPr>
                <w:spacing w:val="-53"/>
                <w:sz w:val="20"/>
                <w:lang w:val="sv-SE"/>
              </w:rPr>
              <w:t xml:space="preserve"> </w:t>
            </w:r>
            <w:r w:rsidRPr="00CE6F96">
              <w:rPr>
                <w:sz w:val="20"/>
                <w:lang w:val="sv-SE"/>
              </w:rPr>
              <w:t>krävs)</w:t>
            </w:r>
          </w:p>
        </w:tc>
        <w:tc>
          <w:tcPr>
            <w:tcW w:w="1702" w:type="dxa"/>
            <w:tcBorders>
              <w:right w:val="single" w:sz="4" w:space="0" w:color="0D6EB5"/>
            </w:tcBorders>
          </w:tcPr>
          <w:p w14:paraId="4AF78018" w14:textId="77777777" w:rsidR="00F071BB" w:rsidRPr="00793DEB" w:rsidRDefault="00F071BB" w:rsidP="00F071BB">
            <w:pPr>
              <w:pStyle w:val="TableParagraph"/>
              <w:spacing w:before="117"/>
              <w:ind w:left="125" w:right="118"/>
              <w:jc w:val="right"/>
              <w:rPr>
                <w:sz w:val="20"/>
                <w:lang w:val="sv-SE"/>
              </w:rPr>
            </w:pPr>
            <w:r w:rsidRPr="00793DEB">
              <w:rPr>
                <w:sz w:val="20"/>
                <w:lang w:val="sv-SE"/>
              </w:rPr>
              <w:t>6 000 kr</w:t>
            </w:r>
          </w:p>
        </w:tc>
      </w:tr>
      <w:tr w:rsidR="00F071BB" w:rsidRPr="00CE6F96" w14:paraId="09C1279B" w14:textId="77777777" w:rsidTr="1B183096">
        <w:trPr>
          <w:trHeight w:val="654"/>
        </w:trPr>
        <w:tc>
          <w:tcPr>
            <w:tcW w:w="6178" w:type="dxa"/>
            <w:tcBorders>
              <w:left w:val="single" w:sz="4" w:space="0" w:color="0D6EB5"/>
            </w:tcBorders>
          </w:tcPr>
          <w:p w14:paraId="75799986" w14:textId="77777777" w:rsidR="00F071BB" w:rsidRPr="00CE6F96" w:rsidRDefault="00F071BB" w:rsidP="00F071BB">
            <w:pPr>
              <w:pStyle w:val="TableParagraph"/>
              <w:spacing w:line="256" w:lineRule="auto"/>
              <w:ind w:left="69"/>
              <w:rPr>
                <w:sz w:val="20"/>
                <w:lang w:val="sv-SE"/>
              </w:rPr>
            </w:pPr>
            <w:r w:rsidRPr="00CE6F96">
              <w:rPr>
                <w:sz w:val="20"/>
                <w:lang w:val="sv-SE"/>
              </w:rPr>
              <w:t>Rivning</w:t>
            </w:r>
            <w:r w:rsidRPr="00CE6F96">
              <w:rPr>
                <w:spacing w:val="-5"/>
                <w:sz w:val="20"/>
                <w:lang w:val="sv-SE"/>
              </w:rPr>
              <w:t xml:space="preserve"> </w:t>
            </w:r>
            <w:r w:rsidRPr="00CE6F96">
              <w:rPr>
                <w:sz w:val="20"/>
                <w:lang w:val="sv-SE"/>
              </w:rPr>
              <w:t>över</w:t>
            </w:r>
            <w:r w:rsidRPr="00CE6F96">
              <w:rPr>
                <w:spacing w:val="-1"/>
                <w:sz w:val="20"/>
                <w:lang w:val="sv-SE"/>
              </w:rPr>
              <w:t xml:space="preserve"> </w:t>
            </w:r>
            <w:r w:rsidRPr="00CE6F96">
              <w:rPr>
                <w:sz w:val="20"/>
                <w:lang w:val="sv-SE"/>
              </w:rPr>
              <w:t>150</w:t>
            </w:r>
            <w:r w:rsidRPr="00CE6F96">
              <w:rPr>
                <w:spacing w:val="-2"/>
                <w:sz w:val="20"/>
                <w:lang w:val="sv-SE"/>
              </w:rPr>
              <w:t xml:space="preserve"> </w:t>
            </w:r>
            <w:r w:rsidRPr="00CE6F96">
              <w:rPr>
                <w:sz w:val="20"/>
                <w:lang w:val="sv-SE"/>
              </w:rPr>
              <w:t>m</w:t>
            </w:r>
            <w:r w:rsidRPr="00CE6F96">
              <w:rPr>
                <w:position w:val="6"/>
                <w:sz w:val="13"/>
                <w:lang w:val="sv-SE"/>
              </w:rPr>
              <w:t>2</w:t>
            </w:r>
            <w:r w:rsidRPr="00CE6F96">
              <w:rPr>
                <w:spacing w:val="-3"/>
                <w:position w:val="6"/>
                <w:sz w:val="13"/>
                <w:lang w:val="sv-SE"/>
              </w:rPr>
              <w:t xml:space="preserve"> </w:t>
            </w:r>
            <w:r w:rsidRPr="00CE6F96">
              <w:rPr>
                <w:sz w:val="20"/>
                <w:lang w:val="sv-SE"/>
              </w:rPr>
              <w:t>(utom</w:t>
            </w:r>
            <w:r w:rsidRPr="00CE6F96">
              <w:rPr>
                <w:spacing w:val="-2"/>
                <w:sz w:val="20"/>
                <w:lang w:val="sv-SE"/>
              </w:rPr>
              <w:t xml:space="preserve"> </w:t>
            </w:r>
            <w:r w:rsidRPr="00CE6F96">
              <w:rPr>
                <w:sz w:val="20"/>
                <w:lang w:val="sv-SE"/>
              </w:rPr>
              <w:t>planlagt</w:t>
            </w:r>
            <w:r w:rsidRPr="00CE6F96">
              <w:rPr>
                <w:spacing w:val="-4"/>
                <w:sz w:val="20"/>
                <w:lang w:val="sv-SE"/>
              </w:rPr>
              <w:t xml:space="preserve"> </w:t>
            </w:r>
            <w:r w:rsidRPr="00CE6F96">
              <w:rPr>
                <w:sz w:val="20"/>
                <w:lang w:val="sv-SE"/>
              </w:rPr>
              <w:t>område</w:t>
            </w:r>
            <w:r w:rsidRPr="00CE6F96">
              <w:rPr>
                <w:spacing w:val="-4"/>
                <w:sz w:val="20"/>
                <w:lang w:val="sv-SE"/>
              </w:rPr>
              <w:t xml:space="preserve"> </w:t>
            </w:r>
            <w:r w:rsidRPr="00CE6F96">
              <w:rPr>
                <w:sz w:val="20"/>
                <w:lang w:val="sv-SE"/>
              </w:rPr>
              <w:t>och</w:t>
            </w:r>
            <w:r w:rsidRPr="00CE6F96">
              <w:rPr>
                <w:spacing w:val="-2"/>
                <w:sz w:val="20"/>
                <w:lang w:val="sv-SE"/>
              </w:rPr>
              <w:t xml:space="preserve"> </w:t>
            </w:r>
            <w:r w:rsidRPr="00CE6F96">
              <w:rPr>
                <w:sz w:val="20"/>
                <w:lang w:val="sv-SE"/>
              </w:rPr>
              <w:t>där</w:t>
            </w:r>
            <w:r w:rsidRPr="00CE6F96">
              <w:rPr>
                <w:spacing w:val="-3"/>
                <w:sz w:val="20"/>
                <w:lang w:val="sv-SE"/>
              </w:rPr>
              <w:t xml:space="preserve"> </w:t>
            </w:r>
            <w:r w:rsidRPr="00CE6F96">
              <w:rPr>
                <w:sz w:val="20"/>
                <w:lang w:val="sv-SE"/>
              </w:rPr>
              <w:t>rivningslov</w:t>
            </w:r>
            <w:r w:rsidRPr="00CE6F96">
              <w:rPr>
                <w:spacing w:val="-5"/>
                <w:sz w:val="20"/>
                <w:lang w:val="sv-SE"/>
              </w:rPr>
              <w:t xml:space="preserve"> </w:t>
            </w:r>
            <w:r w:rsidRPr="00CE6F96">
              <w:rPr>
                <w:sz w:val="20"/>
                <w:lang w:val="sv-SE"/>
              </w:rPr>
              <w:t>inte</w:t>
            </w:r>
            <w:r w:rsidRPr="00CE6F96">
              <w:rPr>
                <w:spacing w:val="-53"/>
                <w:sz w:val="20"/>
                <w:lang w:val="sv-SE"/>
              </w:rPr>
              <w:t xml:space="preserve"> </w:t>
            </w:r>
            <w:r w:rsidRPr="00CE6F96">
              <w:rPr>
                <w:sz w:val="20"/>
                <w:lang w:val="sv-SE"/>
              </w:rPr>
              <w:t>krävs)</w:t>
            </w:r>
          </w:p>
        </w:tc>
        <w:tc>
          <w:tcPr>
            <w:tcW w:w="1702" w:type="dxa"/>
            <w:tcBorders>
              <w:right w:val="single" w:sz="4" w:space="0" w:color="0D6EB5"/>
            </w:tcBorders>
          </w:tcPr>
          <w:p w14:paraId="5503B199" w14:textId="77777777" w:rsidR="00F071BB" w:rsidRPr="00793DEB" w:rsidRDefault="00F071BB" w:rsidP="00F071BB">
            <w:pPr>
              <w:pStyle w:val="TableParagraph"/>
              <w:spacing w:before="124"/>
              <w:ind w:left="125" w:right="118"/>
              <w:jc w:val="right"/>
              <w:rPr>
                <w:sz w:val="20"/>
                <w:lang w:val="sv-SE"/>
              </w:rPr>
            </w:pPr>
            <w:r w:rsidRPr="00793DEB">
              <w:rPr>
                <w:sz w:val="20"/>
                <w:lang w:val="sv-SE"/>
              </w:rPr>
              <w:t>12 000 kr</w:t>
            </w:r>
          </w:p>
        </w:tc>
      </w:tr>
      <w:tr w:rsidR="00F071BB" w:rsidRPr="00CE6F96" w14:paraId="103B359F" w14:textId="77777777" w:rsidTr="1B183096">
        <w:trPr>
          <w:trHeight w:val="681"/>
        </w:trPr>
        <w:tc>
          <w:tcPr>
            <w:tcW w:w="6178" w:type="dxa"/>
            <w:tcBorders>
              <w:left w:val="single" w:sz="4" w:space="0" w:color="0D6EB5"/>
            </w:tcBorders>
          </w:tcPr>
          <w:p w14:paraId="521923CC" w14:textId="0C64D28D" w:rsidR="00F071BB" w:rsidRPr="00AC0E36" w:rsidRDefault="00F071BB" w:rsidP="440FAB85">
            <w:pPr>
              <w:pStyle w:val="TableParagraph"/>
              <w:spacing w:before="1" w:line="256" w:lineRule="auto"/>
              <w:ind w:left="69" w:right="806"/>
              <w:rPr>
                <w:lang w:val="sv-SE"/>
              </w:rPr>
            </w:pPr>
            <w:r w:rsidRPr="00AC0E36">
              <w:rPr>
                <w:sz w:val="20"/>
                <w:szCs w:val="20"/>
                <w:lang w:val="sv-SE"/>
              </w:rPr>
              <w:t>Mindre ändring (</w:t>
            </w:r>
            <w:proofErr w:type="gramStart"/>
            <w:r w:rsidRPr="00AC0E36">
              <w:rPr>
                <w:sz w:val="20"/>
                <w:szCs w:val="20"/>
                <w:lang w:val="sv-SE"/>
              </w:rPr>
              <w:t>t ex</w:t>
            </w:r>
            <w:proofErr w:type="gramEnd"/>
            <w:r w:rsidRPr="00AC0E36">
              <w:rPr>
                <w:sz w:val="20"/>
                <w:szCs w:val="20"/>
                <w:lang w:val="sv-SE"/>
              </w:rPr>
              <w:t xml:space="preserve"> håltagning i bärande konstruktion samt</w:t>
            </w:r>
            <w:r w:rsidRPr="00AC0E36">
              <w:rPr>
                <w:spacing w:val="-53"/>
                <w:sz w:val="20"/>
                <w:szCs w:val="20"/>
                <w:lang w:val="sv-SE"/>
              </w:rPr>
              <w:t xml:space="preserve"> </w:t>
            </w:r>
            <w:r w:rsidRPr="00AC0E36">
              <w:rPr>
                <w:sz w:val="20"/>
                <w:szCs w:val="20"/>
                <w:lang w:val="sv-SE"/>
              </w:rPr>
              <w:t>installation</w:t>
            </w:r>
            <w:r w:rsidRPr="00AC0E36">
              <w:rPr>
                <w:spacing w:val="-2"/>
                <w:sz w:val="20"/>
                <w:szCs w:val="20"/>
                <w:lang w:val="sv-SE"/>
              </w:rPr>
              <w:t xml:space="preserve"> </w:t>
            </w:r>
            <w:r w:rsidRPr="00AC0E36">
              <w:rPr>
                <w:sz w:val="20"/>
                <w:szCs w:val="20"/>
                <w:lang w:val="sv-SE"/>
              </w:rPr>
              <w:t>av</w:t>
            </w:r>
            <w:r w:rsidRPr="00AC0E36">
              <w:rPr>
                <w:spacing w:val="-3"/>
                <w:sz w:val="20"/>
                <w:szCs w:val="20"/>
                <w:lang w:val="sv-SE"/>
              </w:rPr>
              <w:t xml:space="preserve"> </w:t>
            </w:r>
            <w:r w:rsidRPr="00AC0E36">
              <w:rPr>
                <w:sz w:val="20"/>
                <w:szCs w:val="20"/>
                <w:lang w:val="sv-SE"/>
              </w:rPr>
              <w:t>kommunalt</w:t>
            </w:r>
            <w:r w:rsidRPr="00AC0E36">
              <w:rPr>
                <w:spacing w:val="1"/>
                <w:sz w:val="20"/>
                <w:szCs w:val="20"/>
                <w:lang w:val="sv-SE"/>
              </w:rPr>
              <w:t xml:space="preserve"> </w:t>
            </w:r>
            <w:r w:rsidRPr="00AC0E36">
              <w:rPr>
                <w:sz w:val="20"/>
                <w:szCs w:val="20"/>
                <w:lang w:val="sv-SE"/>
              </w:rPr>
              <w:t>vatten/avlopp</w:t>
            </w:r>
            <w:r w:rsidR="105FAA9D" w:rsidRPr="00AC0E36">
              <w:rPr>
                <w:sz w:val="20"/>
                <w:szCs w:val="20"/>
                <w:lang w:val="sv-SE"/>
              </w:rPr>
              <w:t>,</w:t>
            </w:r>
            <w:r w:rsidR="105FAA9D" w:rsidRPr="00AC0E36">
              <w:rPr>
                <w:rFonts w:ascii="Arial" w:eastAsia="Arial" w:hAnsi="Arial" w:cs="Arial"/>
                <w:sz w:val="20"/>
                <w:szCs w:val="20"/>
                <w:lang w:val="sv-SE"/>
              </w:rPr>
              <w:t xml:space="preserve"> </w:t>
            </w:r>
            <w:r w:rsidR="105FAA9D" w:rsidRPr="00AC0E36">
              <w:rPr>
                <w:sz w:val="18"/>
                <w:szCs w:val="18"/>
                <w:lang w:val="sv-SE"/>
              </w:rPr>
              <w:t>brandskydd,</w:t>
            </w:r>
            <w:r w:rsidRPr="00AC0E36">
              <w:rPr>
                <w:sz w:val="20"/>
                <w:szCs w:val="20"/>
                <w:lang w:val="sv-SE"/>
              </w:rPr>
              <w:t>)</w:t>
            </w:r>
            <w:r w:rsidR="0325E144" w:rsidRPr="00AC0E36">
              <w:rPr>
                <w:sz w:val="20"/>
                <w:szCs w:val="20"/>
                <w:lang w:val="sv-SE"/>
              </w:rPr>
              <w:t xml:space="preserve"> </w:t>
            </w:r>
            <w:r w:rsidR="0325E144" w:rsidRPr="00AC0E36">
              <w:rPr>
                <w:sz w:val="18"/>
                <w:szCs w:val="18"/>
                <w:lang w:val="sv-SE"/>
              </w:rPr>
              <w:t>Avgift tas ut per åtgärd.</w:t>
            </w:r>
          </w:p>
        </w:tc>
        <w:tc>
          <w:tcPr>
            <w:tcW w:w="1702" w:type="dxa"/>
            <w:tcBorders>
              <w:right w:val="single" w:sz="4" w:space="0" w:color="0D6EB5"/>
            </w:tcBorders>
          </w:tcPr>
          <w:p w14:paraId="297F35AF" w14:textId="77777777" w:rsidR="00F071BB" w:rsidRPr="00793DEB" w:rsidRDefault="00F071BB" w:rsidP="00F071BB">
            <w:pPr>
              <w:pStyle w:val="TableParagraph"/>
              <w:spacing w:before="1"/>
              <w:ind w:left="125" w:right="118"/>
              <w:jc w:val="right"/>
              <w:rPr>
                <w:sz w:val="20"/>
                <w:lang w:val="sv-SE"/>
              </w:rPr>
            </w:pPr>
            <w:r w:rsidRPr="00793DEB">
              <w:rPr>
                <w:sz w:val="20"/>
                <w:lang w:val="sv-SE"/>
              </w:rPr>
              <w:t>5 000 kr</w:t>
            </w:r>
          </w:p>
        </w:tc>
      </w:tr>
      <w:tr w:rsidR="00F01B70" w:rsidRPr="00CE6F96" w14:paraId="61A3F97C" w14:textId="77777777" w:rsidTr="1B183096">
        <w:trPr>
          <w:trHeight w:val="681"/>
        </w:trPr>
        <w:tc>
          <w:tcPr>
            <w:tcW w:w="6178" w:type="dxa"/>
            <w:tcBorders>
              <w:left w:val="single" w:sz="4" w:space="0" w:color="0D6EB5"/>
            </w:tcBorders>
          </w:tcPr>
          <w:p w14:paraId="10E42D22" w14:textId="0F7A70C6" w:rsidR="00F01B70" w:rsidRPr="00AC0E36" w:rsidRDefault="00F01B70" w:rsidP="00F01B70">
            <w:pPr>
              <w:pStyle w:val="TableParagraph"/>
              <w:spacing w:before="1" w:line="256" w:lineRule="auto"/>
              <w:ind w:left="69" w:right="806"/>
              <w:rPr>
                <w:sz w:val="20"/>
                <w:szCs w:val="20"/>
                <w:lang w:val="sv-SE"/>
              </w:rPr>
            </w:pPr>
            <w:r w:rsidRPr="440FAB85">
              <w:rPr>
                <w:sz w:val="20"/>
                <w:szCs w:val="20"/>
                <w:lang w:val="sv-SE"/>
              </w:rPr>
              <w:t>Större</w:t>
            </w:r>
            <w:r w:rsidRPr="440FAB85">
              <w:rPr>
                <w:spacing w:val="-5"/>
                <w:sz w:val="20"/>
                <w:szCs w:val="20"/>
                <w:lang w:val="sv-SE"/>
              </w:rPr>
              <w:t xml:space="preserve"> </w:t>
            </w:r>
            <w:r w:rsidRPr="00A360EB">
              <w:rPr>
                <w:sz w:val="20"/>
                <w:szCs w:val="20"/>
                <w:lang w:val="sv-SE"/>
              </w:rPr>
              <w:t>ändring</w:t>
            </w:r>
            <w:r w:rsidRPr="00A360EB">
              <w:rPr>
                <w:spacing w:val="-4"/>
                <w:sz w:val="20"/>
                <w:szCs w:val="20"/>
                <w:lang w:val="sv-SE"/>
              </w:rPr>
              <w:t xml:space="preserve"> </w:t>
            </w:r>
            <w:r w:rsidRPr="00A360EB">
              <w:rPr>
                <w:sz w:val="18"/>
                <w:szCs w:val="18"/>
                <w:lang w:val="sv-SE"/>
              </w:rPr>
              <w:t>2 eller fler ändringar</w:t>
            </w:r>
            <w:r w:rsidRPr="00A360EB">
              <w:rPr>
                <w:rFonts w:ascii="Arial" w:eastAsia="Arial" w:hAnsi="Arial" w:cs="Arial"/>
                <w:sz w:val="20"/>
                <w:szCs w:val="20"/>
                <w:lang w:val="sv-SE"/>
              </w:rPr>
              <w:t xml:space="preserve"> </w:t>
            </w:r>
            <w:r w:rsidRPr="00A360EB">
              <w:rPr>
                <w:sz w:val="20"/>
                <w:szCs w:val="20"/>
                <w:lang w:val="sv-SE"/>
              </w:rPr>
              <w:t>(</w:t>
            </w:r>
            <w:proofErr w:type="gramStart"/>
            <w:r w:rsidRPr="00A360EB">
              <w:rPr>
                <w:sz w:val="20"/>
                <w:szCs w:val="20"/>
                <w:lang w:val="sv-SE"/>
              </w:rPr>
              <w:t>t</w:t>
            </w:r>
            <w:r w:rsidRPr="00A360EB">
              <w:rPr>
                <w:spacing w:val="-2"/>
                <w:sz w:val="20"/>
                <w:szCs w:val="20"/>
                <w:lang w:val="sv-SE"/>
              </w:rPr>
              <w:t xml:space="preserve"> </w:t>
            </w:r>
            <w:r w:rsidRPr="00A360EB">
              <w:rPr>
                <w:sz w:val="20"/>
                <w:szCs w:val="20"/>
                <w:lang w:val="sv-SE"/>
              </w:rPr>
              <w:t>ex</w:t>
            </w:r>
            <w:proofErr w:type="gramEnd"/>
            <w:r w:rsidRPr="00A360EB">
              <w:rPr>
                <w:spacing w:val="-3"/>
                <w:sz w:val="20"/>
                <w:szCs w:val="20"/>
                <w:lang w:val="sv-SE"/>
              </w:rPr>
              <w:t xml:space="preserve"> </w:t>
            </w:r>
            <w:r w:rsidRPr="00A360EB">
              <w:rPr>
                <w:sz w:val="20"/>
                <w:szCs w:val="20"/>
                <w:lang w:val="sv-SE"/>
              </w:rPr>
              <w:t>grundförstärkning</w:t>
            </w:r>
            <w:r w:rsidRPr="00A360EB">
              <w:rPr>
                <w:spacing w:val="-5"/>
                <w:sz w:val="20"/>
                <w:szCs w:val="20"/>
                <w:lang w:val="sv-SE"/>
              </w:rPr>
              <w:t xml:space="preserve"> </w:t>
            </w:r>
            <w:r w:rsidRPr="00A360EB">
              <w:rPr>
                <w:sz w:val="20"/>
                <w:szCs w:val="20"/>
                <w:lang w:val="sv-SE"/>
              </w:rPr>
              <w:t>eller</w:t>
            </w:r>
            <w:r w:rsidRPr="00A360EB">
              <w:rPr>
                <w:spacing w:val="-3"/>
                <w:sz w:val="20"/>
                <w:szCs w:val="20"/>
                <w:lang w:val="sv-SE"/>
              </w:rPr>
              <w:t xml:space="preserve"> </w:t>
            </w:r>
            <w:r w:rsidRPr="00A360EB">
              <w:rPr>
                <w:sz w:val="20"/>
                <w:szCs w:val="20"/>
                <w:lang w:val="sv-SE"/>
              </w:rPr>
              <w:t>fler</w:t>
            </w:r>
            <w:r w:rsidRPr="00A360EB">
              <w:rPr>
                <w:spacing w:val="-3"/>
                <w:sz w:val="20"/>
                <w:szCs w:val="20"/>
                <w:lang w:val="sv-SE"/>
              </w:rPr>
              <w:t xml:space="preserve"> </w:t>
            </w:r>
            <w:r w:rsidRPr="00A360EB">
              <w:rPr>
                <w:sz w:val="20"/>
                <w:szCs w:val="20"/>
                <w:lang w:val="sv-SE"/>
              </w:rPr>
              <w:t>mindre</w:t>
            </w:r>
            <w:r w:rsidRPr="00A360EB">
              <w:rPr>
                <w:spacing w:val="-4"/>
                <w:sz w:val="20"/>
                <w:szCs w:val="20"/>
                <w:lang w:val="sv-SE"/>
              </w:rPr>
              <w:t xml:space="preserve"> </w:t>
            </w:r>
            <w:r w:rsidRPr="00A360EB">
              <w:rPr>
                <w:sz w:val="20"/>
                <w:szCs w:val="20"/>
                <w:lang w:val="sv-SE"/>
              </w:rPr>
              <w:t>inre</w:t>
            </w:r>
            <w:r w:rsidRPr="00A360EB">
              <w:rPr>
                <w:spacing w:val="-53"/>
                <w:sz w:val="20"/>
                <w:szCs w:val="20"/>
                <w:lang w:val="sv-SE"/>
              </w:rPr>
              <w:t xml:space="preserve"> </w:t>
            </w:r>
            <w:r w:rsidRPr="00A360EB">
              <w:rPr>
                <w:sz w:val="20"/>
                <w:szCs w:val="20"/>
                <w:lang w:val="sv-SE"/>
              </w:rPr>
              <w:t>ändringar</w:t>
            </w:r>
            <w:r w:rsidRPr="440FAB85">
              <w:rPr>
                <w:sz w:val="20"/>
                <w:szCs w:val="20"/>
                <w:lang w:val="sv-SE"/>
              </w:rPr>
              <w:t>)</w:t>
            </w:r>
          </w:p>
        </w:tc>
        <w:tc>
          <w:tcPr>
            <w:tcW w:w="1702" w:type="dxa"/>
            <w:tcBorders>
              <w:right w:val="single" w:sz="4" w:space="0" w:color="0D6EB5"/>
            </w:tcBorders>
          </w:tcPr>
          <w:p w14:paraId="1CA42ECC" w14:textId="5E44C7C6" w:rsidR="00F01B70" w:rsidRPr="00793DEB" w:rsidRDefault="00F01B70" w:rsidP="00F01B70">
            <w:pPr>
              <w:pStyle w:val="TableParagraph"/>
              <w:spacing w:before="1"/>
              <w:ind w:left="125" w:right="118"/>
              <w:jc w:val="right"/>
              <w:rPr>
                <w:sz w:val="20"/>
                <w:lang w:val="sv-SE"/>
              </w:rPr>
            </w:pPr>
            <w:r w:rsidRPr="00793DEB">
              <w:rPr>
                <w:sz w:val="20"/>
                <w:lang w:val="sv-SE"/>
              </w:rPr>
              <w:t>10 000 kr</w:t>
            </w:r>
          </w:p>
        </w:tc>
      </w:tr>
      <w:tr w:rsidR="00F01B70" w:rsidRPr="00CE6F96" w14:paraId="4121EE55" w14:textId="77777777" w:rsidTr="1B183096">
        <w:trPr>
          <w:trHeight w:val="409"/>
        </w:trPr>
        <w:tc>
          <w:tcPr>
            <w:tcW w:w="6178" w:type="dxa"/>
            <w:tcBorders>
              <w:left w:val="single" w:sz="4" w:space="0" w:color="0D6EB5"/>
            </w:tcBorders>
          </w:tcPr>
          <w:p w14:paraId="4A84CD55" w14:textId="77777777" w:rsidR="00F01B70" w:rsidRPr="00AC0E36" w:rsidRDefault="00F01B70" w:rsidP="00F01B70">
            <w:pPr>
              <w:pStyle w:val="TableParagraph"/>
              <w:spacing w:before="1"/>
              <w:ind w:left="69"/>
              <w:rPr>
                <w:sz w:val="20"/>
                <w:lang w:val="sv-SE"/>
              </w:rPr>
            </w:pPr>
            <w:r w:rsidRPr="00AC0E36">
              <w:rPr>
                <w:sz w:val="20"/>
                <w:lang w:val="sv-SE"/>
              </w:rPr>
              <w:t>Installation</w:t>
            </w:r>
            <w:r w:rsidRPr="00AC0E36">
              <w:rPr>
                <w:spacing w:val="-3"/>
                <w:sz w:val="20"/>
                <w:lang w:val="sv-SE"/>
              </w:rPr>
              <w:t xml:space="preserve"> </w:t>
            </w:r>
            <w:r w:rsidRPr="00AC0E36">
              <w:rPr>
                <w:sz w:val="20"/>
                <w:lang w:val="sv-SE"/>
              </w:rPr>
              <w:t>av</w:t>
            </w:r>
            <w:r w:rsidRPr="00AC0E36">
              <w:rPr>
                <w:spacing w:val="-5"/>
                <w:sz w:val="20"/>
                <w:lang w:val="sv-SE"/>
              </w:rPr>
              <w:t xml:space="preserve"> </w:t>
            </w:r>
            <w:r w:rsidRPr="00AC0E36">
              <w:rPr>
                <w:sz w:val="20"/>
                <w:lang w:val="sv-SE"/>
              </w:rPr>
              <w:t>trapphiss</w:t>
            </w:r>
            <w:r w:rsidRPr="00AC0E36">
              <w:rPr>
                <w:spacing w:val="-3"/>
                <w:sz w:val="20"/>
                <w:lang w:val="sv-SE"/>
              </w:rPr>
              <w:t xml:space="preserve"> </w:t>
            </w:r>
            <w:r w:rsidRPr="00AC0E36">
              <w:rPr>
                <w:sz w:val="20"/>
                <w:lang w:val="sv-SE"/>
              </w:rPr>
              <w:t>(handikapp</w:t>
            </w:r>
            <w:r w:rsidRPr="00AC0E36">
              <w:rPr>
                <w:spacing w:val="-4"/>
                <w:sz w:val="20"/>
                <w:lang w:val="sv-SE"/>
              </w:rPr>
              <w:t xml:space="preserve"> </w:t>
            </w:r>
            <w:r w:rsidRPr="00AC0E36">
              <w:rPr>
                <w:sz w:val="20"/>
                <w:lang w:val="sv-SE"/>
              </w:rPr>
              <w:t>hiss)</w:t>
            </w:r>
          </w:p>
        </w:tc>
        <w:tc>
          <w:tcPr>
            <w:tcW w:w="1702" w:type="dxa"/>
            <w:tcBorders>
              <w:right w:val="single" w:sz="4" w:space="0" w:color="0D6EB5"/>
            </w:tcBorders>
          </w:tcPr>
          <w:p w14:paraId="63C61509" w14:textId="77777777" w:rsidR="00F01B70" w:rsidRPr="00793DEB" w:rsidRDefault="00F01B70" w:rsidP="00F01B70">
            <w:pPr>
              <w:pStyle w:val="TableParagraph"/>
              <w:spacing w:before="1"/>
              <w:ind w:left="125" w:right="118"/>
              <w:jc w:val="right"/>
              <w:rPr>
                <w:sz w:val="20"/>
                <w:lang w:val="sv-SE"/>
              </w:rPr>
            </w:pPr>
            <w:r w:rsidRPr="00793DEB">
              <w:rPr>
                <w:sz w:val="20"/>
                <w:lang w:val="sv-SE"/>
              </w:rPr>
              <w:t>2</w:t>
            </w:r>
            <w:r w:rsidRPr="00793DEB">
              <w:rPr>
                <w:spacing w:val="-1"/>
                <w:sz w:val="20"/>
                <w:lang w:val="sv-SE"/>
              </w:rPr>
              <w:t xml:space="preserve"> </w:t>
            </w:r>
            <w:r w:rsidRPr="00793DEB">
              <w:rPr>
                <w:sz w:val="20"/>
                <w:lang w:val="sv-SE"/>
              </w:rPr>
              <w:t>000</w:t>
            </w:r>
            <w:r w:rsidRPr="00793DEB">
              <w:rPr>
                <w:spacing w:val="-1"/>
                <w:sz w:val="20"/>
                <w:lang w:val="sv-SE"/>
              </w:rPr>
              <w:t xml:space="preserve"> </w:t>
            </w:r>
            <w:r w:rsidRPr="00793DEB">
              <w:rPr>
                <w:sz w:val="20"/>
                <w:lang w:val="sv-SE"/>
              </w:rPr>
              <w:t>kr</w:t>
            </w:r>
          </w:p>
        </w:tc>
      </w:tr>
      <w:tr w:rsidR="00F01B70" w:rsidRPr="00CE6F96" w14:paraId="2EF5E71E" w14:textId="77777777" w:rsidTr="1B183096">
        <w:trPr>
          <w:trHeight w:val="421"/>
        </w:trPr>
        <w:tc>
          <w:tcPr>
            <w:tcW w:w="6178" w:type="dxa"/>
            <w:tcBorders>
              <w:left w:val="single" w:sz="4" w:space="0" w:color="0D6EB5"/>
            </w:tcBorders>
          </w:tcPr>
          <w:p w14:paraId="4DC11A94" w14:textId="77777777" w:rsidR="00F01B70" w:rsidRPr="00CE6F96" w:rsidRDefault="00F01B70" w:rsidP="00F01B70">
            <w:pPr>
              <w:pStyle w:val="TableParagraph"/>
              <w:spacing w:line="229" w:lineRule="exact"/>
              <w:ind w:left="69"/>
              <w:rPr>
                <w:sz w:val="20"/>
                <w:lang w:val="sv-SE"/>
              </w:rPr>
            </w:pPr>
            <w:r w:rsidRPr="00CE6F96">
              <w:rPr>
                <w:sz w:val="20"/>
                <w:lang w:val="sv-SE"/>
              </w:rPr>
              <w:t>Nyinstallation</w:t>
            </w:r>
            <w:r w:rsidRPr="00CE6F96">
              <w:rPr>
                <w:spacing w:val="-3"/>
                <w:sz w:val="20"/>
                <w:lang w:val="sv-SE"/>
              </w:rPr>
              <w:t xml:space="preserve"> </w:t>
            </w:r>
            <w:r w:rsidRPr="00CE6F96">
              <w:rPr>
                <w:sz w:val="20"/>
                <w:lang w:val="sv-SE"/>
              </w:rPr>
              <w:t>av</w:t>
            </w:r>
            <w:r w:rsidRPr="00CE6F96">
              <w:rPr>
                <w:spacing w:val="-4"/>
                <w:sz w:val="20"/>
                <w:lang w:val="sv-SE"/>
              </w:rPr>
              <w:t xml:space="preserve"> </w:t>
            </w:r>
            <w:r w:rsidRPr="00CE6F96">
              <w:rPr>
                <w:sz w:val="20"/>
                <w:lang w:val="sv-SE"/>
              </w:rPr>
              <w:t>eldstad</w:t>
            </w:r>
            <w:r w:rsidRPr="00CE6F96">
              <w:rPr>
                <w:spacing w:val="-3"/>
                <w:sz w:val="20"/>
                <w:lang w:val="sv-SE"/>
              </w:rPr>
              <w:t xml:space="preserve"> </w:t>
            </w:r>
            <w:r w:rsidRPr="00CE6F96">
              <w:rPr>
                <w:sz w:val="20"/>
                <w:lang w:val="sv-SE"/>
              </w:rPr>
              <w:t>per</w:t>
            </w:r>
            <w:r w:rsidRPr="00CE6F96">
              <w:rPr>
                <w:spacing w:val="-2"/>
                <w:sz w:val="20"/>
                <w:lang w:val="sv-SE"/>
              </w:rPr>
              <w:t xml:space="preserve"> </w:t>
            </w:r>
            <w:r w:rsidRPr="00CE6F96">
              <w:rPr>
                <w:sz w:val="20"/>
                <w:lang w:val="sv-SE"/>
              </w:rPr>
              <w:t>styck</w:t>
            </w:r>
          </w:p>
        </w:tc>
        <w:tc>
          <w:tcPr>
            <w:tcW w:w="1702" w:type="dxa"/>
            <w:tcBorders>
              <w:right w:val="single" w:sz="4" w:space="0" w:color="0D6EB5"/>
            </w:tcBorders>
          </w:tcPr>
          <w:p w14:paraId="04258898" w14:textId="77777777" w:rsidR="00F01B70" w:rsidRPr="00793DEB" w:rsidRDefault="00F01B70" w:rsidP="00F01B70">
            <w:pPr>
              <w:pStyle w:val="TableParagraph"/>
              <w:spacing w:line="229" w:lineRule="exact"/>
              <w:ind w:left="125" w:right="118"/>
              <w:jc w:val="right"/>
              <w:rPr>
                <w:sz w:val="20"/>
                <w:lang w:val="sv-SE"/>
              </w:rPr>
            </w:pPr>
            <w:r w:rsidRPr="00793DEB">
              <w:rPr>
                <w:sz w:val="20"/>
                <w:lang w:val="sv-SE"/>
              </w:rPr>
              <w:t>3 800 kr</w:t>
            </w:r>
          </w:p>
        </w:tc>
      </w:tr>
      <w:tr w:rsidR="00F01B70" w:rsidRPr="00CE6F96" w14:paraId="4D62350A" w14:textId="77777777" w:rsidTr="1B183096">
        <w:trPr>
          <w:trHeight w:val="656"/>
        </w:trPr>
        <w:tc>
          <w:tcPr>
            <w:tcW w:w="6178" w:type="dxa"/>
            <w:tcBorders>
              <w:left w:val="single" w:sz="4" w:space="0" w:color="0D6EB5"/>
            </w:tcBorders>
          </w:tcPr>
          <w:p w14:paraId="2AB030B5" w14:textId="77777777" w:rsidR="00F01B70" w:rsidRPr="00CE6F96" w:rsidRDefault="00F01B70" w:rsidP="00F01B70">
            <w:pPr>
              <w:pStyle w:val="TableParagraph"/>
              <w:spacing w:line="256" w:lineRule="auto"/>
              <w:ind w:left="69"/>
              <w:rPr>
                <w:sz w:val="20"/>
                <w:lang w:val="sv-SE"/>
              </w:rPr>
            </w:pPr>
            <w:r w:rsidRPr="00CE6F96">
              <w:rPr>
                <w:sz w:val="20"/>
                <w:lang w:val="sv-SE"/>
              </w:rPr>
              <w:t>Ändring</w:t>
            </w:r>
            <w:r w:rsidRPr="00CE6F96">
              <w:rPr>
                <w:spacing w:val="-4"/>
                <w:sz w:val="20"/>
                <w:lang w:val="sv-SE"/>
              </w:rPr>
              <w:t xml:space="preserve"> </w:t>
            </w:r>
            <w:r w:rsidRPr="00CE6F96">
              <w:rPr>
                <w:sz w:val="20"/>
                <w:lang w:val="sv-SE"/>
              </w:rPr>
              <w:t>av</w:t>
            </w:r>
            <w:r w:rsidRPr="00CE6F96">
              <w:rPr>
                <w:spacing w:val="-5"/>
                <w:sz w:val="20"/>
                <w:lang w:val="sv-SE"/>
              </w:rPr>
              <w:t xml:space="preserve"> </w:t>
            </w:r>
            <w:r w:rsidRPr="00CE6F96">
              <w:rPr>
                <w:sz w:val="20"/>
                <w:lang w:val="sv-SE"/>
              </w:rPr>
              <w:t>eldstad</w:t>
            </w:r>
            <w:r w:rsidRPr="00CE6F96">
              <w:rPr>
                <w:spacing w:val="-3"/>
                <w:sz w:val="20"/>
                <w:lang w:val="sv-SE"/>
              </w:rPr>
              <w:t xml:space="preserve"> </w:t>
            </w:r>
            <w:r w:rsidRPr="00CE6F96">
              <w:rPr>
                <w:sz w:val="20"/>
                <w:lang w:val="sv-SE"/>
              </w:rPr>
              <w:t>oavsett</w:t>
            </w:r>
            <w:r w:rsidRPr="00CE6F96">
              <w:rPr>
                <w:spacing w:val="-4"/>
                <w:sz w:val="20"/>
                <w:lang w:val="sv-SE"/>
              </w:rPr>
              <w:t xml:space="preserve"> </w:t>
            </w:r>
            <w:r w:rsidRPr="00CE6F96">
              <w:rPr>
                <w:sz w:val="20"/>
                <w:lang w:val="sv-SE"/>
              </w:rPr>
              <w:t>antal</w:t>
            </w:r>
            <w:r w:rsidRPr="00CE6F96">
              <w:rPr>
                <w:spacing w:val="-6"/>
                <w:sz w:val="20"/>
                <w:lang w:val="sv-SE"/>
              </w:rPr>
              <w:t xml:space="preserve"> </w:t>
            </w:r>
            <w:r w:rsidRPr="00CE6F96">
              <w:rPr>
                <w:sz w:val="20"/>
                <w:lang w:val="sv-SE"/>
              </w:rPr>
              <w:t>(innefattar</w:t>
            </w:r>
            <w:r w:rsidRPr="00CE6F96">
              <w:rPr>
                <w:spacing w:val="-3"/>
                <w:sz w:val="20"/>
                <w:lang w:val="sv-SE"/>
              </w:rPr>
              <w:t xml:space="preserve"> </w:t>
            </w:r>
            <w:r w:rsidRPr="00CE6F96">
              <w:rPr>
                <w:sz w:val="20"/>
                <w:lang w:val="sv-SE"/>
              </w:rPr>
              <w:t>även</w:t>
            </w:r>
            <w:r w:rsidRPr="00CE6F96">
              <w:rPr>
                <w:spacing w:val="-5"/>
                <w:sz w:val="20"/>
                <w:lang w:val="sv-SE"/>
              </w:rPr>
              <w:t xml:space="preserve"> </w:t>
            </w:r>
            <w:r w:rsidRPr="00CE6F96">
              <w:rPr>
                <w:sz w:val="20"/>
                <w:lang w:val="sv-SE"/>
              </w:rPr>
              <w:t>kassett)</w:t>
            </w:r>
            <w:r w:rsidRPr="00CE6F96">
              <w:rPr>
                <w:spacing w:val="-5"/>
                <w:sz w:val="20"/>
                <w:lang w:val="sv-SE"/>
              </w:rPr>
              <w:t xml:space="preserve"> </w:t>
            </w:r>
            <w:r w:rsidRPr="00CE6F96">
              <w:rPr>
                <w:sz w:val="20"/>
                <w:lang w:val="sv-SE"/>
              </w:rPr>
              <w:t>per</w:t>
            </w:r>
            <w:r w:rsidRPr="00CE6F96">
              <w:rPr>
                <w:spacing w:val="-52"/>
                <w:sz w:val="20"/>
                <w:lang w:val="sv-SE"/>
              </w:rPr>
              <w:t xml:space="preserve"> </w:t>
            </w:r>
            <w:r w:rsidRPr="00CE6F96">
              <w:rPr>
                <w:sz w:val="20"/>
                <w:lang w:val="sv-SE"/>
              </w:rPr>
              <w:t>anmälan</w:t>
            </w:r>
          </w:p>
        </w:tc>
        <w:tc>
          <w:tcPr>
            <w:tcW w:w="1702" w:type="dxa"/>
            <w:tcBorders>
              <w:right w:val="single" w:sz="4" w:space="0" w:color="0D6EB5"/>
            </w:tcBorders>
          </w:tcPr>
          <w:p w14:paraId="44495C2E" w14:textId="77777777" w:rsidR="00F01B70" w:rsidRPr="00793DEB" w:rsidRDefault="00F01B70" w:rsidP="00F01B70">
            <w:pPr>
              <w:pStyle w:val="TableParagraph"/>
              <w:spacing w:line="229" w:lineRule="exact"/>
              <w:ind w:left="125" w:right="118"/>
              <w:jc w:val="right"/>
              <w:rPr>
                <w:sz w:val="20"/>
                <w:lang w:val="sv-SE"/>
              </w:rPr>
            </w:pPr>
            <w:r w:rsidRPr="00793DEB">
              <w:rPr>
                <w:sz w:val="20"/>
                <w:lang w:val="sv-SE"/>
              </w:rPr>
              <w:t>3 800 kr</w:t>
            </w:r>
          </w:p>
        </w:tc>
      </w:tr>
      <w:tr w:rsidR="00F01B70" w:rsidRPr="00CE6F96" w14:paraId="4395D5A4" w14:textId="77777777" w:rsidTr="1B183096">
        <w:trPr>
          <w:trHeight w:val="409"/>
        </w:trPr>
        <w:tc>
          <w:tcPr>
            <w:tcW w:w="6178" w:type="dxa"/>
            <w:tcBorders>
              <w:left w:val="single" w:sz="4" w:space="0" w:color="0D6EB5"/>
            </w:tcBorders>
          </w:tcPr>
          <w:p w14:paraId="3CAD8E79" w14:textId="77777777" w:rsidR="00F01B70" w:rsidRPr="00CE6F96" w:rsidRDefault="00F01B70" w:rsidP="00F01B70">
            <w:pPr>
              <w:pStyle w:val="TableParagraph"/>
              <w:spacing w:before="1"/>
              <w:ind w:left="69"/>
              <w:rPr>
                <w:sz w:val="20"/>
                <w:lang w:val="sv-SE"/>
              </w:rPr>
            </w:pPr>
            <w:proofErr w:type="spellStart"/>
            <w:r w:rsidRPr="00CE6F96">
              <w:rPr>
                <w:sz w:val="20"/>
                <w:lang w:val="sv-SE"/>
              </w:rPr>
              <w:t>Sopsug</w:t>
            </w:r>
            <w:proofErr w:type="spellEnd"/>
          </w:p>
        </w:tc>
        <w:tc>
          <w:tcPr>
            <w:tcW w:w="1702" w:type="dxa"/>
            <w:tcBorders>
              <w:right w:val="single" w:sz="4" w:space="0" w:color="0D6EB5"/>
            </w:tcBorders>
          </w:tcPr>
          <w:p w14:paraId="693F7C70" w14:textId="77777777" w:rsidR="00F01B70" w:rsidRPr="00793DEB" w:rsidRDefault="00F01B70" w:rsidP="00F01B70">
            <w:pPr>
              <w:pStyle w:val="TableParagraph"/>
              <w:spacing w:before="1"/>
              <w:ind w:left="125" w:right="118"/>
              <w:jc w:val="right"/>
              <w:rPr>
                <w:sz w:val="20"/>
                <w:lang w:val="sv-SE"/>
              </w:rPr>
            </w:pPr>
            <w:r w:rsidRPr="00793DEB">
              <w:rPr>
                <w:sz w:val="20"/>
                <w:lang w:val="sv-SE"/>
              </w:rPr>
              <w:t>6 000 kr</w:t>
            </w:r>
          </w:p>
        </w:tc>
      </w:tr>
      <w:tr w:rsidR="00F01B70" w:rsidRPr="00CE6F96" w14:paraId="7F53A614" w14:textId="77777777" w:rsidTr="1B183096">
        <w:trPr>
          <w:trHeight w:val="407"/>
        </w:trPr>
        <w:tc>
          <w:tcPr>
            <w:tcW w:w="6178" w:type="dxa"/>
            <w:tcBorders>
              <w:left w:val="single" w:sz="4" w:space="0" w:color="0D6EB5"/>
            </w:tcBorders>
          </w:tcPr>
          <w:p w14:paraId="6631BF34" w14:textId="77777777" w:rsidR="00F01B70" w:rsidRPr="00793DEB" w:rsidRDefault="00F01B70" w:rsidP="00F01B70">
            <w:pPr>
              <w:pStyle w:val="TableParagraph"/>
              <w:spacing w:line="229" w:lineRule="exact"/>
              <w:ind w:left="69"/>
              <w:rPr>
                <w:sz w:val="20"/>
                <w:lang w:val="sv-SE"/>
              </w:rPr>
            </w:pPr>
            <w:r w:rsidRPr="00793DEB">
              <w:rPr>
                <w:sz w:val="20"/>
                <w:lang w:val="sv-SE"/>
              </w:rPr>
              <w:t>Fettavskiljare</w:t>
            </w:r>
          </w:p>
        </w:tc>
        <w:tc>
          <w:tcPr>
            <w:tcW w:w="1702" w:type="dxa"/>
            <w:tcBorders>
              <w:right w:val="single" w:sz="4" w:space="0" w:color="0D6EB5"/>
            </w:tcBorders>
          </w:tcPr>
          <w:p w14:paraId="1D812ACC" w14:textId="77777777" w:rsidR="00F01B70" w:rsidRPr="00793DEB" w:rsidRDefault="00F01B70" w:rsidP="00F01B70">
            <w:pPr>
              <w:pStyle w:val="TableParagraph"/>
              <w:spacing w:line="229" w:lineRule="exact"/>
              <w:ind w:left="125" w:right="118"/>
              <w:jc w:val="right"/>
              <w:rPr>
                <w:sz w:val="20"/>
                <w:lang w:val="sv-SE"/>
              </w:rPr>
            </w:pPr>
            <w:r w:rsidRPr="00793DEB">
              <w:rPr>
                <w:sz w:val="20"/>
                <w:lang w:val="sv-SE"/>
              </w:rPr>
              <w:t>7 500 kr</w:t>
            </w:r>
          </w:p>
        </w:tc>
      </w:tr>
      <w:tr w:rsidR="00F01B70" w:rsidRPr="00CE6F96" w14:paraId="1BB473EE" w14:textId="77777777" w:rsidTr="1B183096">
        <w:trPr>
          <w:trHeight w:val="407"/>
        </w:trPr>
        <w:tc>
          <w:tcPr>
            <w:tcW w:w="6178" w:type="dxa"/>
            <w:tcBorders>
              <w:left w:val="single" w:sz="4" w:space="0" w:color="0D6EB5"/>
            </w:tcBorders>
          </w:tcPr>
          <w:p w14:paraId="47174287" w14:textId="77777777" w:rsidR="00F01B70" w:rsidRPr="00793DEB" w:rsidRDefault="00F01B70" w:rsidP="00F01B70">
            <w:pPr>
              <w:pStyle w:val="TableParagraph"/>
              <w:spacing w:line="229" w:lineRule="exact"/>
              <w:ind w:left="69"/>
              <w:rPr>
                <w:sz w:val="20"/>
                <w:lang w:val="sv-SE"/>
              </w:rPr>
            </w:pPr>
            <w:r w:rsidRPr="00793DEB">
              <w:rPr>
                <w:sz w:val="20"/>
                <w:lang w:val="sv-SE"/>
              </w:rPr>
              <w:t>Oljeavskiljare</w:t>
            </w:r>
          </w:p>
        </w:tc>
        <w:tc>
          <w:tcPr>
            <w:tcW w:w="1702" w:type="dxa"/>
            <w:tcBorders>
              <w:right w:val="single" w:sz="4" w:space="0" w:color="0D6EB5"/>
            </w:tcBorders>
          </w:tcPr>
          <w:p w14:paraId="62601938" w14:textId="77777777" w:rsidR="00F01B70" w:rsidRPr="00793DEB" w:rsidRDefault="00F01B70" w:rsidP="00F01B70">
            <w:pPr>
              <w:pStyle w:val="TableParagraph"/>
              <w:spacing w:line="229" w:lineRule="exact"/>
              <w:ind w:left="125" w:right="118"/>
              <w:jc w:val="right"/>
              <w:rPr>
                <w:sz w:val="20"/>
                <w:lang w:val="sv-SE"/>
              </w:rPr>
            </w:pPr>
            <w:r w:rsidRPr="00793DEB">
              <w:rPr>
                <w:sz w:val="20"/>
                <w:lang w:val="sv-SE"/>
              </w:rPr>
              <w:t>7 500 kr</w:t>
            </w:r>
          </w:p>
        </w:tc>
      </w:tr>
      <w:tr w:rsidR="00F01B70" w:rsidRPr="00CE6F96" w14:paraId="5C756548" w14:textId="77777777" w:rsidTr="1B183096">
        <w:trPr>
          <w:trHeight w:val="817"/>
        </w:trPr>
        <w:tc>
          <w:tcPr>
            <w:tcW w:w="6178" w:type="dxa"/>
            <w:tcBorders>
              <w:left w:val="single" w:sz="4" w:space="0" w:color="0D6EB5"/>
              <w:bottom w:val="single" w:sz="4" w:space="0" w:color="0D6EB5"/>
            </w:tcBorders>
          </w:tcPr>
          <w:p w14:paraId="74D02B3A" w14:textId="77777777" w:rsidR="00F01B70" w:rsidRPr="00CE6F96" w:rsidRDefault="00F01B70" w:rsidP="00F01B70">
            <w:pPr>
              <w:pStyle w:val="TableParagraph"/>
              <w:spacing w:before="7"/>
              <w:rPr>
                <w:sz w:val="17"/>
                <w:lang w:val="sv-SE"/>
              </w:rPr>
            </w:pPr>
          </w:p>
          <w:p w14:paraId="711751FE" w14:textId="77777777" w:rsidR="00F01B70" w:rsidRPr="00CE6F96" w:rsidRDefault="00F01B70" w:rsidP="00F01B70">
            <w:pPr>
              <w:pStyle w:val="TableParagraph"/>
              <w:spacing w:before="1"/>
              <w:ind w:left="69"/>
              <w:rPr>
                <w:sz w:val="20"/>
                <w:lang w:val="sv-SE"/>
              </w:rPr>
            </w:pPr>
            <w:r w:rsidRPr="00CE6F96">
              <w:rPr>
                <w:sz w:val="20"/>
                <w:lang w:val="sv-SE"/>
              </w:rPr>
              <w:t>Medgivande</w:t>
            </w:r>
            <w:r w:rsidRPr="00CE6F96">
              <w:rPr>
                <w:spacing w:val="-3"/>
                <w:sz w:val="20"/>
                <w:lang w:val="sv-SE"/>
              </w:rPr>
              <w:t xml:space="preserve"> </w:t>
            </w:r>
            <w:r w:rsidRPr="00CE6F96">
              <w:rPr>
                <w:sz w:val="20"/>
                <w:lang w:val="sv-SE"/>
              </w:rPr>
              <w:t>eller</w:t>
            </w:r>
            <w:r w:rsidRPr="00CE6F96">
              <w:rPr>
                <w:spacing w:val="-3"/>
                <w:sz w:val="20"/>
                <w:lang w:val="sv-SE"/>
              </w:rPr>
              <w:t xml:space="preserve"> </w:t>
            </w:r>
            <w:r w:rsidRPr="00CE6F96">
              <w:rPr>
                <w:sz w:val="20"/>
                <w:lang w:val="sv-SE"/>
              </w:rPr>
              <w:t>förbud</w:t>
            </w:r>
            <w:r w:rsidRPr="00CE6F96">
              <w:rPr>
                <w:spacing w:val="-3"/>
                <w:sz w:val="20"/>
                <w:lang w:val="sv-SE"/>
              </w:rPr>
              <w:t xml:space="preserve"> </w:t>
            </w:r>
            <w:r w:rsidRPr="00CE6F96">
              <w:rPr>
                <w:sz w:val="20"/>
                <w:lang w:val="sv-SE"/>
              </w:rPr>
              <w:t>att</w:t>
            </w:r>
            <w:r w:rsidRPr="00CE6F96">
              <w:rPr>
                <w:spacing w:val="-2"/>
                <w:sz w:val="20"/>
                <w:lang w:val="sv-SE"/>
              </w:rPr>
              <w:t xml:space="preserve"> </w:t>
            </w:r>
            <w:r w:rsidRPr="00CE6F96">
              <w:rPr>
                <w:sz w:val="20"/>
                <w:lang w:val="sv-SE"/>
              </w:rPr>
              <w:t>använda</w:t>
            </w:r>
            <w:r w:rsidRPr="00CE6F96">
              <w:rPr>
                <w:spacing w:val="-5"/>
                <w:sz w:val="20"/>
                <w:lang w:val="sv-SE"/>
              </w:rPr>
              <w:t xml:space="preserve"> </w:t>
            </w:r>
            <w:r w:rsidRPr="00CE6F96">
              <w:rPr>
                <w:sz w:val="20"/>
                <w:lang w:val="sv-SE"/>
              </w:rPr>
              <w:t>hiss</w:t>
            </w:r>
          </w:p>
        </w:tc>
        <w:tc>
          <w:tcPr>
            <w:tcW w:w="1702" w:type="dxa"/>
            <w:tcBorders>
              <w:bottom w:val="single" w:sz="4" w:space="0" w:color="0D6EB5"/>
              <w:right w:val="single" w:sz="4" w:space="0" w:color="0D6EB5"/>
            </w:tcBorders>
          </w:tcPr>
          <w:p w14:paraId="26B17C47" w14:textId="77777777" w:rsidR="00F01B70" w:rsidRPr="00793DEB" w:rsidRDefault="00F01B70" w:rsidP="00F01B70">
            <w:pPr>
              <w:pStyle w:val="TableParagraph"/>
              <w:spacing w:line="229" w:lineRule="exact"/>
              <w:ind w:left="172"/>
              <w:jc w:val="right"/>
              <w:rPr>
                <w:sz w:val="20"/>
                <w:lang w:val="sv-SE"/>
              </w:rPr>
            </w:pPr>
            <w:r w:rsidRPr="00793DEB">
              <w:rPr>
                <w:sz w:val="20"/>
                <w:lang w:val="sv-SE"/>
              </w:rPr>
              <w:t>Timdebitering</w:t>
            </w:r>
          </w:p>
          <w:p w14:paraId="01F98524" w14:textId="77777777" w:rsidR="00F01B70" w:rsidRPr="00793DEB" w:rsidRDefault="00F01B70" w:rsidP="00F01B70">
            <w:pPr>
              <w:pStyle w:val="TableParagraph"/>
              <w:spacing w:before="178"/>
              <w:ind w:left="148"/>
              <w:jc w:val="right"/>
              <w:rPr>
                <w:sz w:val="20"/>
                <w:lang w:val="sv-SE"/>
              </w:rPr>
            </w:pPr>
            <w:r w:rsidRPr="00793DEB">
              <w:rPr>
                <w:sz w:val="20"/>
                <w:lang w:val="sv-SE"/>
              </w:rPr>
              <w:t>Minst</w:t>
            </w:r>
            <w:r w:rsidRPr="00793DEB">
              <w:rPr>
                <w:spacing w:val="-1"/>
                <w:sz w:val="20"/>
                <w:lang w:val="sv-SE"/>
              </w:rPr>
              <w:t xml:space="preserve"> </w:t>
            </w:r>
            <w:r w:rsidRPr="00793DEB">
              <w:rPr>
                <w:sz w:val="20"/>
                <w:lang w:val="sv-SE"/>
              </w:rPr>
              <w:t>1</w:t>
            </w:r>
            <w:r w:rsidRPr="00793DEB">
              <w:rPr>
                <w:spacing w:val="-2"/>
                <w:sz w:val="20"/>
                <w:lang w:val="sv-SE"/>
              </w:rPr>
              <w:t xml:space="preserve"> </w:t>
            </w:r>
            <w:r w:rsidRPr="00793DEB">
              <w:rPr>
                <w:sz w:val="20"/>
                <w:lang w:val="sv-SE"/>
              </w:rPr>
              <w:t>350</w:t>
            </w:r>
            <w:r w:rsidRPr="00793DEB">
              <w:rPr>
                <w:spacing w:val="-2"/>
                <w:sz w:val="20"/>
                <w:lang w:val="sv-SE"/>
              </w:rPr>
              <w:t xml:space="preserve"> </w:t>
            </w:r>
            <w:r w:rsidRPr="00793DEB">
              <w:rPr>
                <w:sz w:val="20"/>
                <w:lang w:val="sv-SE"/>
              </w:rPr>
              <w:t>kr</w:t>
            </w:r>
          </w:p>
        </w:tc>
      </w:tr>
    </w:tbl>
    <w:p w14:paraId="11CC7DAC" w14:textId="77777777" w:rsidR="00A360EB" w:rsidRDefault="00A360EB" w:rsidP="000D3A2A"/>
    <w:p w14:paraId="6603C5FD" w14:textId="77777777" w:rsidR="00A360EB" w:rsidRDefault="00A360E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178"/>
        <w:gridCol w:w="1702"/>
      </w:tblGrid>
      <w:tr w:rsidR="00F071BB" w:rsidRPr="00CE6F96" w14:paraId="54B48961" w14:textId="77777777" w:rsidTr="00F071BB">
        <w:trPr>
          <w:trHeight w:val="494"/>
        </w:trPr>
        <w:tc>
          <w:tcPr>
            <w:tcW w:w="6178" w:type="dxa"/>
            <w:tcBorders>
              <w:top w:val="nil"/>
              <w:left w:val="nil"/>
              <w:bottom w:val="nil"/>
              <w:right w:val="nil"/>
            </w:tcBorders>
            <w:shd w:val="clear" w:color="auto" w:fill="0D6EB5"/>
          </w:tcPr>
          <w:p w14:paraId="773EF189" w14:textId="77777777" w:rsidR="00F071BB" w:rsidRPr="00CE6F96" w:rsidRDefault="00F071BB" w:rsidP="00F071BB">
            <w:pPr>
              <w:pStyle w:val="TableParagraph"/>
              <w:spacing w:before="43"/>
              <w:ind w:left="74"/>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5.</w:t>
            </w:r>
            <w:r w:rsidRPr="00CE6F96">
              <w:rPr>
                <w:b/>
                <w:color w:val="FFFFFF"/>
                <w:spacing w:val="-5"/>
                <w:sz w:val="20"/>
                <w:lang w:val="sv-SE"/>
              </w:rPr>
              <w:t xml:space="preserve"> </w:t>
            </w:r>
            <w:r w:rsidRPr="00CE6F96">
              <w:rPr>
                <w:b/>
                <w:color w:val="FFFFFF"/>
                <w:sz w:val="20"/>
                <w:lang w:val="sv-SE"/>
              </w:rPr>
              <w:t>Kolonistugor</w:t>
            </w:r>
          </w:p>
        </w:tc>
        <w:tc>
          <w:tcPr>
            <w:tcW w:w="1702" w:type="dxa"/>
            <w:tcBorders>
              <w:top w:val="nil"/>
              <w:left w:val="nil"/>
              <w:bottom w:val="nil"/>
              <w:right w:val="nil"/>
            </w:tcBorders>
            <w:shd w:val="clear" w:color="auto" w:fill="0D6EB5"/>
          </w:tcPr>
          <w:p w14:paraId="44C50097" w14:textId="45223516" w:rsidR="00F071BB" w:rsidRPr="00793DEB" w:rsidRDefault="00F071BB" w:rsidP="00F071BB">
            <w:pPr>
              <w:pStyle w:val="TableParagraph"/>
              <w:spacing w:before="76"/>
              <w:jc w:val="center"/>
              <w:rPr>
                <w:b/>
                <w:sz w:val="20"/>
                <w:szCs w:val="20"/>
                <w:lang w:val="sv-SE"/>
              </w:rPr>
            </w:pPr>
            <w:r w:rsidRPr="00793DEB">
              <w:rPr>
                <w:b/>
                <w:color w:val="FFFFFF"/>
                <w:sz w:val="20"/>
                <w:szCs w:val="20"/>
                <w:lang w:val="sv-SE"/>
              </w:rPr>
              <w:t>Avgift</w:t>
            </w:r>
            <w:r w:rsidRPr="00793DEB">
              <w:rPr>
                <w:b/>
                <w:color w:val="FFFFFF"/>
                <w:spacing w:val="-3"/>
                <w:sz w:val="20"/>
                <w:szCs w:val="20"/>
                <w:lang w:val="sv-SE"/>
              </w:rPr>
              <w:t xml:space="preserve"> </w:t>
            </w:r>
            <w:r w:rsidRPr="00793DEB">
              <w:rPr>
                <w:b/>
                <w:color w:val="FFFFFF"/>
                <w:sz w:val="20"/>
                <w:szCs w:val="20"/>
                <w:lang w:val="sv-SE"/>
              </w:rPr>
              <w:t>202</w:t>
            </w:r>
            <w:r w:rsidR="0077505D">
              <w:rPr>
                <w:b/>
                <w:color w:val="FFFFFF"/>
                <w:sz w:val="20"/>
                <w:szCs w:val="20"/>
                <w:lang w:val="sv-SE"/>
              </w:rPr>
              <w:t>6</w:t>
            </w:r>
          </w:p>
        </w:tc>
      </w:tr>
      <w:tr w:rsidR="00F071BB" w:rsidRPr="00CE6F96" w14:paraId="7CB218D1" w14:textId="77777777" w:rsidTr="00902D25">
        <w:trPr>
          <w:trHeight w:val="400"/>
        </w:trPr>
        <w:tc>
          <w:tcPr>
            <w:tcW w:w="6178" w:type="dxa"/>
            <w:tcBorders>
              <w:left w:val="single" w:sz="4" w:space="0" w:color="0D6EB5"/>
            </w:tcBorders>
          </w:tcPr>
          <w:p w14:paraId="2D0736FD" w14:textId="77777777" w:rsidR="00F071BB" w:rsidRPr="00CE6F96" w:rsidRDefault="00F071BB" w:rsidP="00F071BB">
            <w:pPr>
              <w:pStyle w:val="TableParagraph"/>
              <w:spacing w:line="222" w:lineRule="exact"/>
              <w:ind w:left="69"/>
              <w:rPr>
                <w:sz w:val="20"/>
                <w:lang w:val="sv-SE"/>
              </w:rPr>
            </w:pPr>
            <w:r w:rsidRPr="00CE6F96">
              <w:rPr>
                <w:sz w:val="20"/>
                <w:lang w:val="sv-SE"/>
              </w:rPr>
              <w:t>Nybyggnad</w:t>
            </w:r>
            <w:r w:rsidRPr="00CE6F96">
              <w:rPr>
                <w:spacing w:val="-4"/>
                <w:sz w:val="20"/>
                <w:lang w:val="sv-SE"/>
              </w:rPr>
              <w:t xml:space="preserve"> </w:t>
            </w:r>
            <w:r w:rsidRPr="00CE6F96">
              <w:rPr>
                <w:sz w:val="20"/>
                <w:lang w:val="sv-SE"/>
              </w:rPr>
              <w:t>av</w:t>
            </w:r>
            <w:r w:rsidRPr="00CE6F96">
              <w:rPr>
                <w:spacing w:val="-4"/>
                <w:sz w:val="20"/>
                <w:lang w:val="sv-SE"/>
              </w:rPr>
              <w:t xml:space="preserve"> </w:t>
            </w:r>
            <w:r w:rsidRPr="00CE6F96">
              <w:rPr>
                <w:sz w:val="20"/>
                <w:lang w:val="sv-SE"/>
              </w:rPr>
              <w:t>kolonistuga</w:t>
            </w:r>
          </w:p>
        </w:tc>
        <w:tc>
          <w:tcPr>
            <w:tcW w:w="1702" w:type="dxa"/>
            <w:tcBorders>
              <w:right w:val="single" w:sz="4" w:space="0" w:color="0D6EB5"/>
            </w:tcBorders>
          </w:tcPr>
          <w:p w14:paraId="08D55F35" w14:textId="77777777" w:rsidR="00F071BB" w:rsidRPr="00793DEB" w:rsidRDefault="00F071BB" w:rsidP="00F071BB">
            <w:pPr>
              <w:pStyle w:val="TableParagraph"/>
              <w:spacing w:line="222" w:lineRule="exact"/>
              <w:ind w:left="125" w:right="118"/>
              <w:jc w:val="right"/>
              <w:rPr>
                <w:sz w:val="20"/>
                <w:lang w:val="sv-SE"/>
              </w:rPr>
            </w:pPr>
            <w:r w:rsidRPr="00793DEB">
              <w:rPr>
                <w:sz w:val="20"/>
                <w:lang w:val="sv-SE"/>
              </w:rPr>
              <w:t>8 500 kr</w:t>
            </w:r>
          </w:p>
        </w:tc>
      </w:tr>
      <w:tr w:rsidR="00F071BB" w:rsidRPr="00CE6F96" w14:paraId="6783A1C5" w14:textId="77777777" w:rsidTr="00902D25">
        <w:trPr>
          <w:trHeight w:val="407"/>
        </w:trPr>
        <w:tc>
          <w:tcPr>
            <w:tcW w:w="6178" w:type="dxa"/>
            <w:tcBorders>
              <w:left w:val="single" w:sz="4" w:space="0" w:color="0D6EB5"/>
            </w:tcBorders>
          </w:tcPr>
          <w:p w14:paraId="576EFC57" w14:textId="77777777" w:rsidR="00F071BB" w:rsidRPr="00CE6F96" w:rsidRDefault="00F071BB" w:rsidP="00F071BB">
            <w:pPr>
              <w:pStyle w:val="TableParagraph"/>
              <w:spacing w:line="229" w:lineRule="exact"/>
              <w:ind w:left="69"/>
              <w:rPr>
                <w:sz w:val="20"/>
                <w:lang w:val="sv-SE"/>
              </w:rPr>
            </w:pPr>
            <w:r w:rsidRPr="00CE6F96">
              <w:rPr>
                <w:sz w:val="20"/>
                <w:lang w:val="sv-SE"/>
              </w:rPr>
              <w:t>Tillbyggnad</w:t>
            </w:r>
            <w:r w:rsidRPr="00CE6F96">
              <w:rPr>
                <w:spacing w:val="-5"/>
                <w:sz w:val="20"/>
                <w:lang w:val="sv-SE"/>
              </w:rPr>
              <w:t xml:space="preserve"> </w:t>
            </w:r>
            <w:r w:rsidRPr="00CE6F96">
              <w:rPr>
                <w:sz w:val="20"/>
                <w:lang w:val="sv-SE"/>
              </w:rPr>
              <w:t>av</w:t>
            </w:r>
            <w:r w:rsidRPr="00CE6F96">
              <w:rPr>
                <w:spacing w:val="-5"/>
                <w:sz w:val="20"/>
                <w:lang w:val="sv-SE"/>
              </w:rPr>
              <w:t xml:space="preserve"> </w:t>
            </w:r>
            <w:r w:rsidRPr="00CE6F96">
              <w:rPr>
                <w:sz w:val="20"/>
                <w:lang w:val="sv-SE"/>
              </w:rPr>
              <w:t>kolonistuga</w:t>
            </w:r>
          </w:p>
        </w:tc>
        <w:tc>
          <w:tcPr>
            <w:tcW w:w="1702" w:type="dxa"/>
            <w:tcBorders>
              <w:right w:val="single" w:sz="4" w:space="0" w:color="0D6EB5"/>
            </w:tcBorders>
          </w:tcPr>
          <w:p w14:paraId="57D37D88" w14:textId="77777777" w:rsidR="00F071BB" w:rsidRPr="00793DEB" w:rsidRDefault="00F071BB" w:rsidP="00F071BB">
            <w:pPr>
              <w:pStyle w:val="TableParagraph"/>
              <w:spacing w:line="229" w:lineRule="exact"/>
              <w:ind w:left="125" w:right="118"/>
              <w:jc w:val="right"/>
              <w:rPr>
                <w:sz w:val="20"/>
                <w:lang w:val="sv-SE"/>
              </w:rPr>
            </w:pPr>
            <w:r w:rsidRPr="00793DEB">
              <w:rPr>
                <w:sz w:val="20"/>
                <w:lang w:val="sv-SE"/>
              </w:rPr>
              <w:t>3 500 kr</w:t>
            </w:r>
          </w:p>
        </w:tc>
      </w:tr>
      <w:tr w:rsidR="00F071BB" w:rsidRPr="00CE6F96" w14:paraId="1B275224" w14:textId="77777777" w:rsidTr="00902D25">
        <w:trPr>
          <w:trHeight w:val="409"/>
        </w:trPr>
        <w:tc>
          <w:tcPr>
            <w:tcW w:w="6178" w:type="dxa"/>
            <w:tcBorders>
              <w:left w:val="single" w:sz="4" w:space="0" w:color="0D6EB5"/>
            </w:tcBorders>
          </w:tcPr>
          <w:p w14:paraId="3FE1FAD4" w14:textId="77777777" w:rsidR="00F071BB" w:rsidRPr="00CE6F96" w:rsidRDefault="00F071BB" w:rsidP="00F071BB">
            <w:pPr>
              <w:pStyle w:val="TableParagraph"/>
              <w:spacing w:line="229" w:lineRule="exact"/>
              <w:ind w:left="69"/>
              <w:rPr>
                <w:sz w:val="20"/>
                <w:lang w:val="sv-SE"/>
              </w:rPr>
            </w:pPr>
            <w:r w:rsidRPr="00CE6F96">
              <w:rPr>
                <w:sz w:val="20"/>
                <w:lang w:val="sv-SE"/>
              </w:rPr>
              <w:t>Nybyggnad</w:t>
            </w:r>
            <w:r w:rsidRPr="00CE6F96">
              <w:rPr>
                <w:spacing w:val="-3"/>
                <w:sz w:val="20"/>
                <w:lang w:val="sv-SE"/>
              </w:rPr>
              <w:t xml:space="preserve"> </w:t>
            </w:r>
            <w:r w:rsidRPr="00CE6F96">
              <w:rPr>
                <w:sz w:val="20"/>
                <w:lang w:val="sv-SE"/>
              </w:rPr>
              <w:t>av</w:t>
            </w:r>
            <w:r w:rsidRPr="00CE6F96">
              <w:rPr>
                <w:spacing w:val="-4"/>
                <w:sz w:val="20"/>
                <w:lang w:val="sv-SE"/>
              </w:rPr>
              <w:t xml:space="preserve"> </w:t>
            </w:r>
            <w:r w:rsidRPr="00CE6F96">
              <w:rPr>
                <w:sz w:val="20"/>
                <w:lang w:val="sv-SE"/>
              </w:rPr>
              <w:t>bod</w:t>
            </w:r>
            <w:r w:rsidRPr="00CE6F96">
              <w:rPr>
                <w:spacing w:val="-1"/>
                <w:sz w:val="20"/>
                <w:lang w:val="sv-SE"/>
              </w:rPr>
              <w:t xml:space="preserve"> </w:t>
            </w:r>
            <w:r w:rsidRPr="00CE6F96">
              <w:rPr>
                <w:sz w:val="20"/>
                <w:lang w:val="sv-SE"/>
              </w:rPr>
              <w:t>vid</w:t>
            </w:r>
            <w:r w:rsidRPr="00CE6F96">
              <w:rPr>
                <w:spacing w:val="-3"/>
                <w:sz w:val="20"/>
                <w:lang w:val="sv-SE"/>
              </w:rPr>
              <w:t xml:space="preserve"> </w:t>
            </w:r>
            <w:r w:rsidRPr="00CE6F96">
              <w:rPr>
                <w:sz w:val="20"/>
                <w:lang w:val="sv-SE"/>
              </w:rPr>
              <w:t>kolonistuga</w:t>
            </w:r>
          </w:p>
        </w:tc>
        <w:tc>
          <w:tcPr>
            <w:tcW w:w="1702" w:type="dxa"/>
            <w:tcBorders>
              <w:right w:val="single" w:sz="4" w:space="0" w:color="0D6EB5"/>
            </w:tcBorders>
          </w:tcPr>
          <w:p w14:paraId="5B605EF2" w14:textId="77777777" w:rsidR="00F071BB" w:rsidRPr="00793DEB" w:rsidRDefault="00F071BB" w:rsidP="00F071BB">
            <w:pPr>
              <w:pStyle w:val="TableParagraph"/>
              <w:spacing w:line="229" w:lineRule="exact"/>
              <w:ind w:left="125" w:right="118"/>
              <w:jc w:val="right"/>
              <w:rPr>
                <w:sz w:val="20"/>
                <w:lang w:val="sv-SE"/>
              </w:rPr>
            </w:pPr>
            <w:r w:rsidRPr="00793DEB">
              <w:rPr>
                <w:sz w:val="20"/>
                <w:lang w:val="sv-SE"/>
              </w:rPr>
              <w:t>3 500 kr</w:t>
            </w:r>
          </w:p>
        </w:tc>
      </w:tr>
      <w:tr w:rsidR="00F071BB" w:rsidRPr="00CE6F96" w14:paraId="682F7D4C" w14:textId="77777777" w:rsidTr="00902D25">
        <w:trPr>
          <w:trHeight w:val="407"/>
        </w:trPr>
        <w:tc>
          <w:tcPr>
            <w:tcW w:w="6178" w:type="dxa"/>
            <w:tcBorders>
              <w:left w:val="single" w:sz="4" w:space="0" w:color="0D6EB5"/>
              <w:bottom w:val="single" w:sz="4" w:space="0" w:color="0D6EB5"/>
            </w:tcBorders>
          </w:tcPr>
          <w:p w14:paraId="4E86FBF4" w14:textId="77777777" w:rsidR="00F071BB" w:rsidRPr="00CE6F96" w:rsidRDefault="00F071BB" w:rsidP="00F071BB">
            <w:pPr>
              <w:pStyle w:val="TableParagraph"/>
              <w:spacing w:line="229" w:lineRule="exact"/>
              <w:ind w:left="69"/>
              <w:rPr>
                <w:sz w:val="20"/>
                <w:lang w:val="sv-SE"/>
              </w:rPr>
            </w:pPr>
            <w:r w:rsidRPr="00CE6F96">
              <w:rPr>
                <w:sz w:val="20"/>
                <w:lang w:val="sv-SE"/>
              </w:rPr>
              <w:t>Övrigt</w:t>
            </w:r>
            <w:r w:rsidRPr="00CE6F96">
              <w:rPr>
                <w:spacing w:val="-5"/>
                <w:sz w:val="20"/>
                <w:lang w:val="sv-SE"/>
              </w:rPr>
              <w:t xml:space="preserve"> </w:t>
            </w:r>
            <w:r w:rsidRPr="00CE6F96">
              <w:rPr>
                <w:sz w:val="20"/>
                <w:lang w:val="sv-SE"/>
              </w:rPr>
              <w:t>(</w:t>
            </w:r>
            <w:proofErr w:type="gramStart"/>
            <w:r w:rsidRPr="00CE6F96">
              <w:rPr>
                <w:sz w:val="20"/>
                <w:lang w:val="sv-SE"/>
              </w:rPr>
              <w:t>t</w:t>
            </w:r>
            <w:r w:rsidRPr="00CE6F96">
              <w:rPr>
                <w:spacing w:val="-4"/>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fasadändring,</w:t>
            </w:r>
            <w:r w:rsidRPr="00CE6F96">
              <w:rPr>
                <w:spacing w:val="-5"/>
                <w:sz w:val="20"/>
                <w:lang w:val="sv-SE"/>
              </w:rPr>
              <w:t xml:space="preserve"> </w:t>
            </w:r>
            <w:r w:rsidRPr="00CE6F96">
              <w:rPr>
                <w:sz w:val="20"/>
                <w:lang w:val="sv-SE"/>
              </w:rPr>
              <w:t>rivning)</w:t>
            </w:r>
          </w:p>
        </w:tc>
        <w:tc>
          <w:tcPr>
            <w:tcW w:w="1702" w:type="dxa"/>
            <w:tcBorders>
              <w:bottom w:val="single" w:sz="4" w:space="0" w:color="0D6EB5"/>
              <w:right w:val="single" w:sz="4" w:space="0" w:color="0D6EB5"/>
            </w:tcBorders>
          </w:tcPr>
          <w:p w14:paraId="2B7CA76B" w14:textId="77777777" w:rsidR="00F071BB" w:rsidRPr="00793DEB" w:rsidRDefault="00F071BB" w:rsidP="00F071BB">
            <w:pPr>
              <w:pStyle w:val="TableParagraph"/>
              <w:spacing w:line="229" w:lineRule="exact"/>
              <w:ind w:left="125" w:right="118"/>
              <w:jc w:val="right"/>
              <w:rPr>
                <w:sz w:val="20"/>
                <w:lang w:val="sv-SE"/>
              </w:rPr>
            </w:pPr>
            <w:r w:rsidRPr="00793DEB">
              <w:rPr>
                <w:sz w:val="20"/>
                <w:lang w:val="sv-SE"/>
              </w:rPr>
              <w:t>1 500 kr</w:t>
            </w:r>
          </w:p>
        </w:tc>
      </w:tr>
    </w:tbl>
    <w:p w14:paraId="7404CD25" w14:textId="26654E66"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5021"/>
        <w:gridCol w:w="2835"/>
      </w:tblGrid>
      <w:tr w:rsidR="00F071BB" w:rsidRPr="00CE6F96" w14:paraId="6516A3AF" w14:textId="77777777" w:rsidTr="1B183096">
        <w:trPr>
          <w:trHeight w:val="995"/>
        </w:trPr>
        <w:tc>
          <w:tcPr>
            <w:tcW w:w="7856" w:type="dxa"/>
            <w:gridSpan w:val="2"/>
            <w:tcBorders>
              <w:top w:val="nil"/>
              <w:left w:val="nil"/>
              <w:bottom w:val="nil"/>
              <w:right w:val="nil"/>
            </w:tcBorders>
            <w:shd w:val="clear" w:color="auto" w:fill="0D6EB5"/>
          </w:tcPr>
          <w:p w14:paraId="42014CF8" w14:textId="59BAB60A" w:rsidR="00F071BB" w:rsidRPr="00501B4F" w:rsidRDefault="00F071BB" w:rsidP="440FAB85">
            <w:pPr>
              <w:pStyle w:val="TableParagraph"/>
              <w:spacing w:before="9"/>
              <w:ind w:left="74"/>
              <w:rPr>
                <w:b/>
                <w:bCs/>
                <w:color w:val="F2F2F2" w:themeColor="background1" w:themeShade="F2"/>
                <w:sz w:val="20"/>
                <w:szCs w:val="20"/>
                <w:lang w:val="sv-SE"/>
              </w:rPr>
            </w:pPr>
            <w:r w:rsidRPr="440FAB85">
              <w:rPr>
                <w:b/>
                <w:bCs/>
                <w:color w:val="FFFFFF"/>
                <w:sz w:val="20"/>
                <w:szCs w:val="20"/>
                <w:lang w:val="sv-SE"/>
              </w:rPr>
              <w:t>Tabell</w:t>
            </w:r>
            <w:r w:rsidRPr="440FAB85">
              <w:rPr>
                <w:b/>
                <w:bCs/>
                <w:color w:val="FFFFFF"/>
                <w:spacing w:val="-5"/>
                <w:sz w:val="20"/>
                <w:szCs w:val="20"/>
                <w:lang w:val="sv-SE"/>
              </w:rPr>
              <w:t xml:space="preserve"> </w:t>
            </w:r>
            <w:r w:rsidRPr="440FAB85">
              <w:rPr>
                <w:b/>
                <w:bCs/>
                <w:color w:val="FFFFFF"/>
                <w:sz w:val="20"/>
                <w:szCs w:val="20"/>
                <w:lang w:val="sv-SE"/>
              </w:rPr>
              <w:t>6.</w:t>
            </w:r>
            <w:r w:rsidRPr="440FAB85">
              <w:rPr>
                <w:b/>
                <w:bCs/>
                <w:color w:val="FFFFFF"/>
                <w:spacing w:val="-4"/>
                <w:sz w:val="20"/>
                <w:szCs w:val="20"/>
                <w:lang w:val="sv-SE"/>
              </w:rPr>
              <w:t xml:space="preserve"> </w:t>
            </w:r>
            <w:r w:rsidRPr="440FAB85">
              <w:rPr>
                <w:b/>
                <w:bCs/>
                <w:color w:val="FFFFFF"/>
                <w:sz w:val="20"/>
                <w:szCs w:val="20"/>
                <w:lang w:val="sv-SE"/>
              </w:rPr>
              <w:t>Ny-</w:t>
            </w:r>
            <w:r w:rsidRPr="440FAB85">
              <w:rPr>
                <w:b/>
                <w:bCs/>
                <w:color w:val="FFFFFF"/>
                <w:spacing w:val="-3"/>
                <w:sz w:val="20"/>
                <w:szCs w:val="20"/>
                <w:lang w:val="sv-SE"/>
              </w:rPr>
              <w:t xml:space="preserve"> </w:t>
            </w:r>
            <w:r w:rsidRPr="440FAB85">
              <w:rPr>
                <w:b/>
                <w:bCs/>
                <w:color w:val="FFFFFF"/>
                <w:sz w:val="20"/>
                <w:szCs w:val="20"/>
                <w:lang w:val="sv-SE"/>
              </w:rPr>
              <w:t>och</w:t>
            </w:r>
            <w:r w:rsidRPr="440FAB85">
              <w:rPr>
                <w:b/>
                <w:bCs/>
                <w:color w:val="FFFFFF"/>
                <w:spacing w:val="-3"/>
                <w:sz w:val="20"/>
                <w:szCs w:val="20"/>
                <w:lang w:val="sv-SE"/>
              </w:rPr>
              <w:t xml:space="preserve"> </w:t>
            </w:r>
            <w:r w:rsidRPr="440FAB85">
              <w:rPr>
                <w:b/>
                <w:bCs/>
                <w:color w:val="FFFFFF"/>
                <w:sz w:val="20"/>
                <w:szCs w:val="20"/>
                <w:lang w:val="sv-SE"/>
              </w:rPr>
              <w:t>tillbyggnad</w:t>
            </w:r>
            <w:r w:rsidRPr="440FAB85">
              <w:rPr>
                <w:b/>
                <w:bCs/>
                <w:color w:val="FFFFFF"/>
                <w:spacing w:val="-3"/>
                <w:sz w:val="20"/>
                <w:szCs w:val="20"/>
                <w:lang w:val="sv-SE"/>
              </w:rPr>
              <w:t xml:space="preserve"> </w:t>
            </w:r>
            <w:r w:rsidRPr="00A360EB">
              <w:rPr>
                <w:b/>
                <w:bCs/>
                <w:color w:val="FFFFFF" w:themeColor="background1"/>
                <w:sz w:val="20"/>
                <w:szCs w:val="20"/>
                <w:lang w:val="sv-SE"/>
              </w:rPr>
              <w:t>flerbostadshus,</w:t>
            </w:r>
            <w:r w:rsidRPr="00A360EB">
              <w:rPr>
                <w:b/>
                <w:bCs/>
                <w:color w:val="FFFFFF" w:themeColor="background1"/>
                <w:spacing w:val="-4"/>
                <w:sz w:val="20"/>
                <w:szCs w:val="20"/>
                <w:lang w:val="sv-SE"/>
              </w:rPr>
              <w:t xml:space="preserve"> </w:t>
            </w:r>
            <w:r w:rsidR="78BE7E6B" w:rsidRPr="00A360EB">
              <w:rPr>
                <w:b/>
                <w:bCs/>
                <w:color w:val="FFFFFF" w:themeColor="background1"/>
                <w:sz w:val="18"/>
                <w:szCs w:val="18"/>
                <w:lang w:val="sv-SE"/>
              </w:rPr>
              <w:t>byggnader för verksamheter</w:t>
            </w:r>
            <w:r w:rsidR="78BE7E6B" w:rsidRPr="00A360EB">
              <w:rPr>
                <w:color w:val="FFFFFF" w:themeColor="background1"/>
                <w:lang w:val="sv-SE"/>
              </w:rPr>
              <w:t xml:space="preserve"> </w:t>
            </w:r>
            <w:r w:rsidRPr="00A360EB">
              <w:rPr>
                <w:b/>
                <w:bCs/>
                <w:color w:val="FFFFFF" w:themeColor="background1"/>
                <w:sz w:val="20"/>
                <w:szCs w:val="20"/>
                <w:lang w:val="sv-SE"/>
              </w:rPr>
              <w:t>radhus</w:t>
            </w:r>
            <w:r w:rsidRPr="00A360EB">
              <w:rPr>
                <w:b/>
                <w:bCs/>
                <w:color w:val="FFFFFF" w:themeColor="background1"/>
                <w:spacing w:val="-4"/>
                <w:sz w:val="20"/>
                <w:szCs w:val="20"/>
                <w:lang w:val="sv-SE"/>
              </w:rPr>
              <w:t xml:space="preserve"> </w:t>
            </w:r>
            <w:r w:rsidRPr="00A360EB">
              <w:rPr>
                <w:b/>
                <w:bCs/>
                <w:color w:val="FFFFFF" w:themeColor="background1"/>
                <w:sz w:val="20"/>
                <w:szCs w:val="20"/>
                <w:lang w:val="sv-SE"/>
              </w:rPr>
              <w:t>och</w:t>
            </w:r>
            <w:r w:rsidRPr="00A360EB">
              <w:rPr>
                <w:b/>
                <w:bCs/>
                <w:color w:val="FFFFFF" w:themeColor="background1"/>
                <w:spacing w:val="-3"/>
                <w:sz w:val="20"/>
                <w:szCs w:val="20"/>
                <w:lang w:val="sv-SE"/>
              </w:rPr>
              <w:t xml:space="preserve"> </w:t>
            </w:r>
            <w:r w:rsidRPr="00A360EB">
              <w:rPr>
                <w:b/>
                <w:bCs/>
                <w:color w:val="FFFFFF" w:themeColor="background1"/>
                <w:sz w:val="20"/>
                <w:szCs w:val="20"/>
                <w:lang w:val="sv-SE"/>
              </w:rPr>
              <w:t>kedjehus.  Parkering, murar, plank och markåtgärder ingår i avgiften vid nybyggnad</w:t>
            </w:r>
            <w:r w:rsidRPr="440FAB85">
              <w:rPr>
                <w:b/>
                <w:bCs/>
                <w:color w:val="FFFFFF" w:themeColor="background1"/>
                <w:sz w:val="20"/>
                <w:szCs w:val="20"/>
                <w:lang w:val="sv-SE"/>
              </w:rPr>
              <w:t xml:space="preserve"> av huvudbyggnad.</w:t>
            </w:r>
          </w:p>
          <w:p w14:paraId="46F2A0FB" w14:textId="77777777" w:rsidR="00F071BB" w:rsidRPr="00CE6F96" w:rsidRDefault="00F071BB" w:rsidP="00F071BB">
            <w:pPr>
              <w:pStyle w:val="TableParagraph"/>
              <w:spacing w:before="178" w:line="256" w:lineRule="auto"/>
              <w:ind w:left="74" w:right="64"/>
              <w:rPr>
                <w:sz w:val="20"/>
                <w:lang w:val="sv-SE"/>
              </w:rPr>
            </w:pPr>
            <w:r w:rsidRPr="00CE6F96">
              <w:rPr>
                <w:color w:val="FFFFFF"/>
                <w:sz w:val="20"/>
                <w:lang w:val="sv-SE"/>
              </w:rPr>
              <w:t>Med gemensam fastighet, byggnader för verksamheter och anläggningar samt</w:t>
            </w:r>
            <w:r w:rsidRPr="00CE6F96">
              <w:rPr>
                <w:color w:val="FFFFFF"/>
                <w:spacing w:val="-4"/>
                <w:sz w:val="20"/>
                <w:lang w:val="sv-SE"/>
              </w:rPr>
              <w:t xml:space="preserve"> </w:t>
            </w:r>
            <w:r w:rsidRPr="00CE6F96">
              <w:rPr>
                <w:color w:val="FFFFFF"/>
                <w:sz w:val="20"/>
                <w:lang w:val="sv-SE"/>
              </w:rPr>
              <w:t>andra</w:t>
            </w:r>
            <w:r w:rsidRPr="00CE6F96">
              <w:rPr>
                <w:color w:val="FFFFFF"/>
                <w:spacing w:val="-4"/>
                <w:sz w:val="20"/>
                <w:lang w:val="sv-SE"/>
              </w:rPr>
              <w:t xml:space="preserve"> </w:t>
            </w:r>
            <w:r w:rsidRPr="00CE6F96">
              <w:rPr>
                <w:color w:val="FFFFFF"/>
                <w:sz w:val="20"/>
                <w:lang w:val="sv-SE"/>
              </w:rPr>
              <w:t>åtgärder</w:t>
            </w:r>
            <w:r w:rsidRPr="00CE6F96">
              <w:rPr>
                <w:color w:val="FFFFFF"/>
                <w:spacing w:val="-2"/>
                <w:sz w:val="20"/>
                <w:lang w:val="sv-SE"/>
              </w:rPr>
              <w:t xml:space="preserve"> </w:t>
            </w:r>
            <w:r w:rsidRPr="00CE6F96">
              <w:rPr>
                <w:color w:val="FFFFFF"/>
                <w:sz w:val="20"/>
                <w:lang w:val="sv-SE"/>
              </w:rPr>
              <w:t>med</w:t>
            </w:r>
            <w:r w:rsidRPr="00CE6F96">
              <w:rPr>
                <w:color w:val="FFFFFF"/>
                <w:spacing w:val="-4"/>
                <w:sz w:val="20"/>
                <w:lang w:val="sv-SE"/>
              </w:rPr>
              <w:t xml:space="preserve"> </w:t>
            </w:r>
            <w:r w:rsidRPr="00CE6F96">
              <w:rPr>
                <w:color w:val="FFFFFF"/>
                <w:sz w:val="20"/>
                <w:lang w:val="sv-SE"/>
              </w:rPr>
              <w:t>tekniskt</w:t>
            </w:r>
            <w:r w:rsidRPr="00CE6F96">
              <w:rPr>
                <w:color w:val="FFFFFF"/>
                <w:spacing w:val="-4"/>
                <w:sz w:val="20"/>
                <w:lang w:val="sv-SE"/>
              </w:rPr>
              <w:t xml:space="preserve"> </w:t>
            </w:r>
            <w:r w:rsidRPr="00CE6F96">
              <w:rPr>
                <w:color w:val="FFFFFF"/>
                <w:sz w:val="20"/>
                <w:lang w:val="sv-SE"/>
              </w:rPr>
              <w:t>samråd</w:t>
            </w:r>
            <w:r w:rsidRPr="00CE6F96">
              <w:rPr>
                <w:color w:val="FFFFFF"/>
                <w:spacing w:val="-3"/>
                <w:sz w:val="20"/>
                <w:lang w:val="sv-SE"/>
              </w:rPr>
              <w:t xml:space="preserve"> </w:t>
            </w:r>
            <w:r w:rsidRPr="00CE6F96">
              <w:rPr>
                <w:color w:val="FFFFFF"/>
                <w:sz w:val="20"/>
                <w:lang w:val="sv-SE"/>
              </w:rPr>
              <w:t>(</w:t>
            </w:r>
            <w:proofErr w:type="gramStart"/>
            <w:r w:rsidRPr="00CE6F96">
              <w:rPr>
                <w:color w:val="FFFFFF"/>
                <w:sz w:val="20"/>
                <w:lang w:val="sv-SE"/>
              </w:rPr>
              <w:t>t.ex.</w:t>
            </w:r>
            <w:proofErr w:type="gramEnd"/>
            <w:r w:rsidRPr="00CE6F96">
              <w:rPr>
                <w:color w:val="FFFFFF"/>
                <w:spacing w:val="-4"/>
                <w:sz w:val="20"/>
                <w:lang w:val="sv-SE"/>
              </w:rPr>
              <w:t xml:space="preserve"> </w:t>
            </w:r>
            <w:r w:rsidRPr="00CE6F96">
              <w:rPr>
                <w:color w:val="FFFFFF"/>
                <w:sz w:val="20"/>
                <w:lang w:val="sv-SE"/>
              </w:rPr>
              <w:t>tillbyggnad,</w:t>
            </w:r>
            <w:r w:rsidRPr="00CE6F96">
              <w:rPr>
                <w:color w:val="FFFFFF"/>
                <w:spacing w:val="-4"/>
                <w:sz w:val="20"/>
                <w:lang w:val="sv-SE"/>
              </w:rPr>
              <w:t xml:space="preserve"> </w:t>
            </w:r>
            <w:r w:rsidRPr="00CE6F96">
              <w:rPr>
                <w:color w:val="FFFFFF"/>
                <w:sz w:val="20"/>
                <w:lang w:val="sv-SE"/>
              </w:rPr>
              <w:t>komplementbyggnader).</w:t>
            </w:r>
          </w:p>
        </w:tc>
      </w:tr>
      <w:tr w:rsidR="00F071BB" w:rsidRPr="00CE6F96" w14:paraId="7A06761B" w14:textId="77777777" w:rsidTr="1B183096">
        <w:trPr>
          <w:trHeight w:val="1246"/>
        </w:trPr>
        <w:tc>
          <w:tcPr>
            <w:tcW w:w="7856" w:type="dxa"/>
            <w:gridSpan w:val="2"/>
            <w:tcBorders>
              <w:top w:val="nil"/>
              <w:left w:val="nil"/>
              <w:bottom w:val="nil"/>
              <w:right w:val="nil"/>
            </w:tcBorders>
            <w:shd w:val="clear" w:color="auto" w:fill="0D6EB5"/>
          </w:tcPr>
          <w:p w14:paraId="30925CFF" w14:textId="77777777" w:rsidR="00F071BB" w:rsidRPr="00CE6F96" w:rsidRDefault="00F071BB" w:rsidP="00F071BB">
            <w:pPr>
              <w:pStyle w:val="TableParagraph"/>
              <w:spacing w:before="94" w:line="259" w:lineRule="auto"/>
              <w:ind w:left="74" w:right="138"/>
              <w:rPr>
                <w:sz w:val="20"/>
                <w:lang w:val="sv-SE"/>
              </w:rPr>
            </w:pPr>
            <w:r w:rsidRPr="00CE6F96">
              <w:rPr>
                <w:color w:val="FFFFFF"/>
                <w:sz w:val="20"/>
                <w:lang w:val="sv-SE"/>
              </w:rPr>
              <w:t>Separat ansökan för mycket enkla byggnader utan samråd upp till 200 m</w:t>
            </w:r>
            <w:r w:rsidRPr="00CE6F96">
              <w:rPr>
                <w:color w:val="FFFFFF"/>
                <w:position w:val="6"/>
                <w:sz w:val="13"/>
                <w:lang w:val="sv-SE"/>
              </w:rPr>
              <w:t xml:space="preserve">2 </w:t>
            </w:r>
            <w:r w:rsidRPr="00CE6F96">
              <w:rPr>
                <w:color w:val="FFFFFF"/>
                <w:sz w:val="20"/>
                <w:lang w:val="sv-SE"/>
              </w:rPr>
              <w:t>(tält,</w:t>
            </w:r>
            <w:r w:rsidRPr="00E12F53">
              <w:rPr>
                <w:color w:val="FFFFFF"/>
                <w:sz w:val="20"/>
                <w:lang w:val="sv-SE"/>
              </w:rPr>
              <w:t xml:space="preserve"> </w:t>
            </w:r>
            <w:r w:rsidRPr="00CE6F96">
              <w:rPr>
                <w:color w:val="FFFFFF"/>
                <w:sz w:val="20"/>
                <w:lang w:val="sv-SE"/>
              </w:rPr>
              <w:t>hallbyggnader, skärmtak, miljöstugor, sophus, carportar, transformatorstationer/</w:t>
            </w:r>
            <w:r w:rsidRPr="00CE6F96">
              <w:rPr>
                <w:color w:val="FFFFFF"/>
                <w:spacing w:val="1"/>
                <w:sz w:val="20"/>
                <w:lang w:val="sv-SE"/>
              </w:rPr>
              <w:t xml:space="preserve"> </w:t>
            </w:r>
            <w:r w:rsidRPr="00CE6F96">
              <w:rPr>
                <w:color w:val="FFFFFF"/>
                <w:sz w:val="20"/>
                <w:lang w:val="sv-SE"/>
              </w:rPr>
              <w:t>nätstation/</w:t>
            </w:r>
            <w:r w:rsidRPr="00CE6F96">
              <w:rPr>
                <w:color w:val="FFFFFF"/>
                <w:spacing w:val="-5"/>
                <w:sz w:val="20"/>
                <w:lang w:val="sv-SE"/>
              </w:rPr>
              <w:t xml:space="preserve"> </w:t>
            </w:r>
            <w:r w:rsidRPr="00CE6F96">
              <w:rPr>
                <w:color w:val="FFFFFF"/>
                <w:sz w:val="20"/>
                <w:lang w:val="sv-SE"/>
              </w:rPr>
              <w:t>pumpstation</w:t>
            </w:r>
            <w:r w:rsidRPr="00CE6F96">
              <w:rPr>
                <w:color w:val="FFFFFF"/>
                <w:spacing w:val="-5"/>
                <w:sz w:val="20"/>
                <w:lang w:val="sv-SE"/>
              </w:rPr>
              <w:t xml:space="preserve"> </w:t>
            </w:r>
            <w:r w:rsidRPr="00CE6F96">
              <w:rPr>
                <w:color w:val="FFFFFF"/>
                <w:sz w:val="20"/>
                <w:lang w:val="sv-SE"/>
              </w:rPr>
              <w:t>och</w:t>
            </w:r>
            <w:r w:rsidRPr="00CE6F96">
              <w:rPr>
                <w:color w:val="FFFFFF"/>
                <w:spacing w:val="-3"/>
                <w:sz w:val="20"/>
                <w:lang w:val="sv-SE"/>
              </w:rPr>
              <w:t xml:space="preserve"> </w:t>
            </w:r>
            <w:r w:rsidRPr="00CE6F96">
              <w:rPr>
                <w:color w:val="FFFFFF"/>
                <w:sz w:val="20"/>
                <w:lang w:val="sv-SE"/>
              </w:rPr>
              <w:t>liknande</w:t>
            </w:r>
            <w:r w:rsidRPr="00CE6F96">
              <w:rPr>
                <w:color w:val="FFFFFF"/>
                <w:spacing w:val="-5"/>
                <w:sz w:val="20"/>
                <w:lang w:val="sv-SE"/>
              </w:rPr>
              <w:t xml:space="preserve"> </w:t>
            </w:r>
            <w:r w:rsidRPr="00CE6F96">
              <w:rPr>
                <w:color w:val="FFFFFF"/>
                <w:sz w:val="20"/>
                <w:lang w:val="sv-SE"/>
              </w:rPr>
              <w:t>oinredda</w:t>
            </w:r>
            <w:r w:rsidRPr="00CE6F96">
              <w:rPr>
                <w:color w:val="FFFFFF"/>
                <w:spacing w:val="-5"/>
                <w:sz w:val="20"/>
                <w:lang w:val="sv-SE"/>
              </w:rPr>
              <w:t xml:space="preserve"> </w:t>
            </w:r>
            <w:r w:rsidRPr="00CE6F96">
              <w:rPr>
                <w:color w:val="FFFFFF"/>
                <w:sz w:val="20"/>
                <w:lang w:val="sv-SE"/>
              </w:rPr>
              <w:t>konstruktioner</w:t>
            </w:r>
            <w:r w:rsidRPr="00CE6F96">
              <w:rPr>
                <w:color w:val="FFFFFF"/>
                <w:spacing w:val="-3"/>
                <w:sz w:val="20"/>
                <w:lang w:val="sv-SE"/>
              </w:rPr>
              <w:t xml:space="preserve"> </w:t>
            </w:r>
            <w:r w:rsidRPr="00CE6F96">
              <w:rPr>
                <w:color w:val="FFFFFF"/>
                <w:sz w:val="20"/>
                <w:lang w:val="sv-SE"/>
              </w:rPr>
              <w:t>samt</w:t>
            </w:r>
            <w:r w:rsidRPr="00CE6F96">
              <w:rPr>
                <w:color w:val="FFFFFF"/>
                <w:spacing w:val="-7"/>
                <w:sz w:val="20"/>
                <w:lang w:val="sv-SE"/>
              </w:rPr>
              <w:t xml:space="preserve"> </w:t>
            </w:r>
            <w:r w:rsidRPr="00CE6F96">
              <w:rPr>
                <w:color w:val="FFFFFF"/>
                <w:sz w:val="20"/>
                <w:lang w:val="sv-SE"/>
              </w:rPr>
              <w:t>manskapsbodar</w:t>
            </w:r>
            <w:r w:rsidRPr="00CE6F96">
              <w:rPr>
                <w:color w:val="FFFFFF"/>
                <w:spacing w:val="-4"/>
                <w:sz w:val="20"/>
                <w:lang w:val="sv-SE"/>
              </w:rPr>
              <w:t xml:space="preserve"> </w:t>
            </w:r>
            <w:proofErr w:type="gramStart"/>
            <w:r w:rsidRPr="00CE6F96">
              <w:rPr>
                <w:color w:val="FFFFFF"/>
                <w:sz w:val="20"/>
                <w:lang w:val="sv-SE"/>
              </w:rPr>
              <w:t>och</w:t>
            </w:r>
            <w:r>
              <w:rPr>
                <w:color w:val="FFFFFF"/>
                <w:sz w:val="20"/>
                <w:lang w:val="sv-SE"/>
              </w:rPr>
              <w:t xml:space="preserve"> </w:t>
            </w:r>
            <w:r w:rsidRPr="00CE6F96">
              <w:rPr>
                <w:color w:val="FFFFFF"/>
                <w:spacing w:val="-52"/>
                <w:sz w:val="20"/>
                <w:lang w:val="sv-SE"/>
              </w:rPr>
              <w:t xml:space="preserve"> </w:t>
            </w:r>
            <w:r w:rsidRPr="00CE6F96">
              <w:rPr>
                <w:color w:val="FFFFFF"/>
                <w:sz w:val="20"/>
                <w:lang w:val="sv-SE"/>
              </w:rPr>
              <w:t>containrar</w:t>
            </w:r>
            <w:proofErr w:type="gramEnd"/>
            <w:r w:rsidRPr="00CE6F96">
              <w:rPr>
                <w:color w:val="FFFFFF"/>
                <w:sz w:val="20"/>
                <w:lang w:val="sv-SE"/>
              </w:rPr>
              <w:t>)</w:t>
            </w:r>
            <w:r w:rsidRPr="00CE6F96">
              <w:rPr>
                <w:color w:val="FFFFFF"/>
                <w:spacing w:val="-1"/>
                <w:sz w:val="20"/>
                <w:lang w:val="sv-SE"/>
              </w:rPr>
              <w:t xml:space="preserve"> </w:t>
            </w:r>
            <w:r w:rsidRPr="00CE6F96">
              <w:rPr>
                <w:color w:val="FFFFFF"/>
                <w:sz w:val="20"/>
                <w:lang w:val="sv-SE"/>
              </w:rPr>
              <w:t>är avgiften</w:t>
            </w:r>
            <w:r w:rsidRPr="00CE6F96">
              <w:rPr>
                <w:color w:val="FFFFFF"/>
                <w:spacing w:val="-1"/>
                <w:sz w:val="20"/>
                <w:lang w:val="sv-SE"/>
              </w:rPr>
              <w:t xml:space="preserve"> </w:t>
            </w:r>
            <w:r w:rsidRPr="00CE6F96">
              <w:rPr>
                <w:color w:val="FFFFFF"/>
                <w:sz w:val="20"/>
                <w:lang w:val="sv-SE"/>
              </w:rPr>
              <w:t>50</w:t>
            </w:r>
            <w:r w:rsidRPr="00CE6F96">
              <w:rPr>
                <w:color w:val="FFFFFF"/>
                <w:spacing w:val="-2"/>
                <w:sz w:val="20"/>
                <w:lang w:val="sv-SE"/>
              </w:rPr>
              <w:t xml:space="preserve"> </w:t>
            </w:r>
            <w:r w:rsidRPr="00CE6F96">
              <w:rPr>
                <w:color w:val="FFFFFF"/>
                <w:sz w:val="20"/>
                <w:lang w:val="sv-SE"/>
              </w:rPr>
              <w:t>procent av</w:t>
            </w:r>
            <w:r w:rsidRPr="00CE6F96">
              <w:rPr>
                <w:color w:val="FFFFFF"/>
                <w:spacing w:val="-2"/>
                <w:sz w:val="20"/>
                <w:lang w:val="sv-SE"/>
              </w:rPr>
              <w:t xml:space="preserve"> </w:t>
            </w:r>
            <w:r w:rsidRPr="00CE6F96">
              <w:rPr>
                <w:color w:val="FFFFFF"/>
                <w:sz w:val="20"/>
                <w:lang w:val="sv-SE"/>
              </w:rPr>
              <w:t>beloppen i</w:t>
            </w:r>
            <w:r w:rsidRPr="00CE6F96">
              <w:rPr>
                <w:color w:val="FFFFFF"/>
                <w:spacing w:val="-2"/>
                <w:sz w:val="20"/>
                <w:lang w:val="sv-SE"/>
              </w:rPr>
              <w:t xml:space="preserve"> </w:t>
            </w:r>
            <w:r w:rsidRPr="00CE6F96">
              <w:rPr>
                <w:color w:val="FFFFFF"/>
                <w:sz w:val="20"/>
                <w:lang w:val="sv-SE"/>
              </w:rPr>
              <w:t>tabell 6.</w:t>
            </w:r>
            <w:r>
              <w:rPr>
                <w:color w:val="FFFFFF"/>
                <w:sz w:val="20"/>
                <w:lang w:val="sv-SE"/>
              </w:rPr>
              <w:t xml:space="preserve"> </w:t>
            </w:r>
            <w:r w:rsidRPr="00793DEB">
              <w:rPr>
                <w:bCs/>
                <w:color w:val="FFFFFF" w:themeColor="background1"/>
                <w:sz w:val="18"/>
                <w:lang w:val="sv-SE"/>
              </w:rPr>
              <w:t>Sammanlagd BYA, BTA, OPA beräknas för alla åtgärder.</w:t>
            </w:r>
          </w:p>
        </w:tc>
      </w:tr>
      <w:tr w:rsidR="00F071BB" w:rsidRPr="00CE6F96" w14:paraId="01C7389F" w14:textId="77777777" w:rsidTr="1B183096">
        <w:trPr>
          <w:trHeight w:val="431"/>
        </w:trPr>
        <w:tc>
          <w:tcPr>
            <w:tcW w:w="5021" w:type="dxa"/>
            <w:tcBorders>
              <w:top w:val="nil"/>
              <w:left w:val="nil"/>
              <w:bottom w:val="nil"/>
              <w:right w:val="nil"/>
            </w:tcBorders>
            <w:shd w:val="clear" w:color="auto" w:fill="0D6EB5"/>
          </w:tcPr>
          <w:p w14:paraId="64EDD0FC" w14:textId="77777777" w:rsidR="00F071BB" w:rsidRPr="00CE6F96" w:rsidRDefault="00F071BB" w:rsidP="00F071BB">
            <w:pPr>
              <w:pStyle w:val="TableParagraph"/>
              <w:spacing w:before="14"/>
              <w:ind w:left="74"/>
              <w:rPr>
                <w:b/>
                <w:sz w:val="20"/>
                <w:lang w:val="sv-SE"/>
              </w:rPr>
            </w:pPr>
            <w:r w:rsidRPr="00CE6F96">
              <w:rPr>
                <w:b/>
                <w:color w:val="FFFFFF"/>
                <w:sz w:val="20"/>
                <w:lang w:val="sv-SE"/>
              </w:rPr>
              <w:t>Yta</w:t>
            </w:r>
            <w:r w:rsidRPr="00CE6F96">
              <w:rPr>
                <w:b/>
                <w:color w:val="FFFFFF"/>
                <w:spacing w:val="-3"/>
                <w:sz w:val="20"/>
                <w:lang w:val="sv-SE"/>
              </w:rPr>
              <w:t xml:space="preserve"> </w:t>
            </w:r>
            <w:r w:rsidRPr="00CE6F96">
              <w:rPr>
                <w:b/>
                <w:color w:val="FFFFFF"/>
                <w:sz w:val="20"/>
                <w:lang w:val="sv-SE"/>
              </w:rPr>
              <w:t>(m</w:t>
            </w:r>
            <w:r w:rsidRPr="00CE6F96">
              <w:rPr>
                <w:b/>
                <w:color w:val="FFFFFF"/>
                <w:sz w:val="20"/>
                <w:vertAlign w:val="superscript"/>
                <w:lang w:val="sv-SE"/>
              </w:rPr>
              <w:t>2</w:t>
            </w:r>
            <w:r w:rsidRPr="00CE6F96">
              <w:rPr>
                <w:b/>
                <w:color w:val="FFFFFF"/>
                <w:sz w:val="20"/>
                <w:lang w:val="sv-SE"/>
              </w:rPr>
              <w:t>)</w:t>
            </w:r>
          </w:p>
        </w:tc>
        <w:tc>
          <w:tcPr>
            <w:tcW w:w="2835" w:type="dxa"/>
            <w:tcBorders>
              <w:top w:val="nil"/>
              <w:left w:val="nil"/>
              <w:bottom w:val="nil"/>
              <w:right w:val="nil"/>
            </w:tcBorders>
            <w:shd w:val="clear" w:color="auto" w:fill="0D6EB5"/>
          </w:tcPr>
          <w:p w14:paraId="12773209" w14:textId="6A7EDFCC" w:rsidR="00F071BB" w:rsidRPr="00CE6F96" w:rsidRDefault="00F071BB" w:rsidP="00F071BB">
            <w:pPr>
              <w:pStyle w:val="TableParagraph"/>
              <w:spacing w:before="14"/>
              <w:ind w:left="443" w:right="437"/>
              <w:jc w:val="center"/>
              <w:rPr>
                <w:b/>
                <w:sz w:val="20"/>
                <w:lang w:val="sv-SE"/>
              </w:rPr>
            </w:pPr>
            <w:r w:rsidRPr="00CE6F96">
              <w:rPr>
                <w:b/>
                <w:color w:val="FFFFFF"/>
                <w:sz w:val="20"/>
                <w:lang w:val="sv-SE"/>
              </w:rPr>
              <w:t>Avgift</w:t>
            </w:r>
            <w:r w:rsidRPr="00CE6F96">
              <w:rPr>
                <w:b/>
                <w:color w:val="FFFFFF"/>
                <w:spacing w:val="-3"/>
                <w:sz w:val="20"/>
                <w:lang w:val="sv-SE"/>
              </w:rPr>
              <w:t xml:space="preserve"> </w:t>
            </w:r>
            <w:r>
              <w:rPr>
                <w:b/>
                <w:color w:val="FFFFFF"/>
                <w:sz w:val="20"/>
                <w:lang w:val="sv-SE"/>
              </w:rPr>
              <w:t>202</w:t>
            </w:r>
            <w:r w:rsidR="0077505D">
              <w:rPr>
                <w:b/>
                <w:color w:val="FFFFFF"/>
                <w:sz w:val="20"/>
                <w:lang w:val="sv-SE"/>
              </w:rPr>
              <w:t>6</w:t>
            </w:r>
          </w:p>
        </w:tc>
      </w:tr>
      <w:tr w:rsidR="00F071BB" w:rsidRPr="00CE6F96" w14:paraId="67B77167"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52D3EBD3" w14:textId="77777777" w:rsidR="00F071BB" w:rsidRPr="00CE6F96" w:rsidRDefault="00F071BB" w:rsidP="00F071BB">
            <w:pPr>
              <w:pStyle w:val="TableParagraph"/>
              <w:spacing w:before="2"/>
              <w:ind w:left="69"/>
              <w:rPr>
                <w:sz w:val="20"/>
                <w:lang w:val="sv-SE"/>
              </w:rPr>
            </w:pPr>
            <w:r w:rsidRPr="00CE6F96">
              <w:rPr>
                <w:sz w:val="20"/>
                <w:lang w:val="sv-SE"/>
              </w:rPr>
              <w:t>1</w:t>
            </w:r>
            <w:r w:rsidRPr="00CE6F96">
              <w:rPr>
                <w:spacing w:val="-1"/>
                <w:sz w:val="20"/>
                <w:lang w:val="sv-SE"/>
              </w:rPr>
              <w:t xml:space="preserve"> </w:t>
            </w:r>
            <w:r w:rsidRPr="00CE6F96">
              <w:rPr>
                <w:sz w:val="20"/>
                <w:lang w:val="sv-SE"/>
              </w:rPr>
              <w:t>–</w:t>
            </w:r>
            <w:r w:rsidRPr="00CE6F96">
              <w:rPr>
                <w:spacing w:val="-1"/>
                <w:sz w:val="20"/>
                <w:lang w:val="sv-SE"/>
              </w:rPr>
              <w:t xml:space="preserve"> </w:t>
            </w:r>
            <w:r w:rsidRPr="00CE6F96">
              <w:rPr>
                <w:sz w:val="20"/>
                <w:lang w:val="sv-SE"/>
              </w:rPr>
              <w:t>50</w:t>
            </w:r>
          </w:p>
        </w:tc>
        <w:tc>
          <w:tcPr>
            <w:tcW w:w="2835" w:type="dxa"/>
            <w:tcBorders>
              <w:top w:val="single" w:sz="4" w:space="0" w:color="0D6EB5"/>
              <w:left w:val="single" w:sz="6" w:space="0" w:color="0D6EB5"/>
              <w:bottom w:val="single" w:sz="6" w:space="0" w:color="0D6EB5"/>
              <w:right w:val="single" w:sz="6" w:space="0" w:color="0D6EB5"/>
            </w:tcBorders>
          </w:tcPr>
          <w:p w14:paraId="270AE31C" w14:textId="77777777" w:rsidR="00F071BB" w:rsidRPr="00793DEB" w:rsidRDefault="00F071BB" w:rsidP="00F071BB">
            <w:pPr>
              <w:pStyle w:val="TableParagraph"/>
              <w:spacing w:before="2"/>
              <w:ind w:left="515"/>
              <w:jc w:val="right"/>
              <w:rPr>
                <w:sz w:val="20"/>
                <w:lang w:val="sv-SE"/>
              </w:rPr>
            </w:pPr>
            <w:r w:rsidRPr="00793DEB">
              <w:rPr>
                <w:sz w:val="20"/>
                <w:szCs w:val="20"/>
                <w:lang w:val="sv-SE"/>
              </w:rPr>
              <w:t>23 000 kr</w:t>
            </w:r>
          </w:p>
        </w:tc>
      </w:tr>
      <w:tr w:rsidR="00F071BB" w:rsidRPr="00CE6F96" w14:paraId="53888302"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03865A28" w14:textId="77777777" w:rsidR="00F071BB" w:rsidRPr="00CE6F96" w:rsidRDefault="00F071BB" w:rsidP="00F071BB">
            <w:pPr>
              <w:pStyle w:val="TableParagraph"/>
              <w:spacing w:before="2"/>
              <w:ind w:left="69"/>
              <w:rPr>
                <w:sz w:val="20"/>
                <w:lang w:val="sv-SE"/>
              </w:rPr>
            </w:pPr>
            <w:r w:rsidRPr="00CE6F96">
              <w:rPr>
                <w:sz w:val="20"/>
                <w:lang w:val="sv-SE"/>
              </w:rPr>
              <w:t>51</w:t>
            </w:r>
            <w:r w:rsidRPr="00CE6F96">
              <w:rPr>
                <w:spacing w:val="-4"/>
                <w:sz w:val="20"/>
                <w:lang w:val="sv-SE"/>
              </w:rPr>
              <w:t xml:space="preserve"> </w:t>
            </w:r>
            <w:r w:rsidRPr="00CE6F96">
              <w:rPr>
                <w:sz w:val="20"/>
                <w:lang w:val="sv-SE"/>
              </w:rPr>
              <w:t>–</w:t>
            </w:r>
            <w:r w:rsidRPr="00CE6F96">
              <w:rPr>
                <w:spacing w:val="-1"/>
                <w:sz w:val="20"/>
                <w:lang w:val="sv-SE"/>
              </w:rPr>
              <w:t xml:space="preserve"> </w:t>
            </w:r>
            <w:r w:rsidRPr="00CE6F96">
              <w:rPr>
                <w:sz w:val="20"/>
                <w:lang w:val="sv-SE"/>
              </w:rPr>
              <w:t>100</w:t>
            </w:r>
          </w:p>
        </w:tc>
        <w:tc>
          <w:tcPr>
            <w:tcW w:w="2835" w:type="dxa"/>
            <w:tcBorders>
              <w:top w:val="single" w:sz="4" w:space="0" w:color="0D6EB5"/>
              <w:left w:val="single" w:sz="6" w:space="0" w:color="0D6EB5"/>
              <w:bottom w:val="single" w:sz="6" w:space="0" w:color="0D6EB5"/>
              <w:right w:val="single" w:sz="6" w:space="0" w:color="0D6EB5"/>
            </w:tcBorders>
          </w:tcPr>
          <w:p w14:paraId="543D6CEC" w14:textId="77777777" w:rsidR="00F071BB" w:rsidRPr="00793DEB" w:rsidRDefault="00F071BB" w:rsidP="00F071BB">
            <w:pPr>
              <w:pStyle w:val="TableParagraph"/>
              <w:spacing w:before="2"/>
              <w:ind w:left="515"/>
              <w:jc w:val="right"/>
              <w:rPr>
                <w:sz w:val="20"/>
                <w:lang w:val="sv-SE"/>
              </w:rPr>
            </w:pPr>
            <w:r w:rsidRPr="00793DEB">
              <w:rPr>
                <w:sz w:val="20"/>
                <w:szCs w:val="20"/>
                <w:lang w:val="sv-SE"/>
              </w:rPr>
              <w:t>29 000 kr</w:t>
            </w:r>
          </w:p>
        </w:tc>
      </w:tr>
      <w:tr w:rsidR="00F071BB" w:rsidRPr="00CE6F96" w14:paraId="5FB3DF3D"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3716C56F" w14:textId="77777777" w:rsidR="00F071BB" w:rsidRPr="00CE6F96" w:rsidRDefault="00F071BB" w:rsidP="00F071BB">
            <w:pPr>
              <w:pStyle w:val="TableParagraph"/>
              <w:spacing w:before="2"/>
              <w:ind w:left="69"/>
              <w:rPr>
                <w:sz w:val="20"/>
                <w:lang w:val="sv-SE"/>
              </w:rPr>
            </w:pPr>
            <w:r w:rsidRPr="00CE6F96">
              <w:rPr>
                <w:sz w:val="20"/>
                <w:lang w:val="sv-SE"/>
              </w:rPr>
              <w:t>101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200</w:t>
            </w:r>
          </w:p>
        </w:tc>
        <w:tc>
          <w:tcPr>
            <w:tcW w:w="2835" w:type="dxa"/>
            <w:tcBorders>
              <w:top w:val="single" w:sz="4" w:space="0" w:color="0D6EB5"/>
              <w:left w:val="single" w:sz="6" w:space="0" w:color="0D6EB5"/>
              <w:bottom w:val="single" w:sz="6" w:space="0" w:color="0D6EB5"/>
              <w:right w:val="single" w:sz="6" w:space="0" w:color="0D6EB5"/>
            </w:tcBorders>
          </w:tcPr>
          <w:p w14:paraId="7FA107C4" w14:textId="77777777" w:rsidR="00F071BB" w:rsidRPr="00793DEB" w:rsidRDefault="00F071BB" w:rsidP="00F071BB">
            <w:pPr>
              <w:pStyle w:val="TableParagraph"/>
              <w:spacing w:before="2"/>
              <w:ind w:left="515"/>
              <w:jc w:val="right"/>
              <w:rPr>
                <w:sz w:val="20"/>
                <w:lang w:val="sv-SE"/>
              </w:rPr>
            </w:pPr>
            <w:r w:rsidRPr="00793DEB">
              <w:rPr>
                <w:sz w:val="20"/>
                <w:szCs w:val="20"/>
                <w:lang w:val="sv-SE"/>
              </w:rPr>
              <w:t>36 000 kr</w:t>
            </w:r>
          </w:p>
        </w:tc>
      </w:tr>
      <w:tr w:rsidR="00F071BB" w:rsidRPr="00CE6F96" w14:paraId="48AC3533"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12881CE0" w14:textId="77777777" w:rsidR="00F071BB" w:rsidRPr="00CE6F96" w:rsidRDefault="00F071BB" w:rsidP="00F071BB">
            <w:pPr>
              <w:pStyle w:val="TableParagraph"/>
              <w:spacing w:before="2"/>
              <w:ind w:left="69"/>
              <w:rPr>
                <w:sz w:val="20"/>
                <w:lang w:val="sv-SE"/>
              </w:rPr>
            </w:pPr>
            <w:r w:rsidRPr="00CE6F96">
              <w:rPr>
                <w:sz w:val="20"/>
                <w:lang w:val="sv-SE"/>
              </w:rPr>
              <w:t>201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400</w:t>
            </w:r>
          </w:p>
        </w:tc>
        <w:tc>
          <w:tcPr>
            <w:tcW w:w="2835" w:type="dxa"/>
            <w:tcBorders>
              <w:top w:val="single" w:sz="4" w:space="0" w:color="0D6EB5"/>
              <w:left w:val="single" w:sz="6" w:space="0" w:color="0D6EB5"/>
              <w:bottom w:val="single" w:sz="6" w:space="0" w:color="0D6EB5"/>
              <w:right w:val="single" w:sz="6" w:space="0" w:color="0D6EB5"/>
            </w:tcBorders>
          </w:tcPr>
          <w:p w14:paraId="0AC87E91" w14:textId="77777777" w:rsidR="00F071BB" w:rsidRPr="00793DEB" w:rsidRDefault="00F071BB" w:rsidP="00F071BB">
            <w:pPr>
              <w:pStyle w:val="TableParagraph"/>
              <w:spacing w:before="2"/>
              <w:ind w:left="515"/>
              <w:jc w:val="right"/>
              <w:rPr>
                <w:sz w:val="20"/>
                <w:lang w:val="sv-SE"/>
              </w:rPr>
            </w:pPr>
            <w:r w:rsidRPr="00793DEB">
              <w:rPr>
                <w:sz w:val="20"/>
                <w:szCs w:val="20"/>
                <w:lang w:val="sv-SE"/>
              </w:rPr>
              <w:t>45 000 kr</w:t>
            </w:r>
          </w:p>
        </w:tc>
      </w:tr>
      <w:tr w:rsidR="00F071BB" w:rsidRPr="00CE6F96" w14:paraId="489A1B33"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1181CC08" w14:textId="77777777" w:rsidR="00F071BB" w:rsidRPr="00CE6F96" w:rsidRDefault="00F071BB" w:rsidP="00F071BB">
            <w:pPr>
              <w:pStyle w:val="TableParagraph"/>
              <w:spacing w:before="2"/>
              <w:ind w:left="69"/>
              <w:rPr>
                <w:sz w:val="20"/>
                <w:lang w:val="sv-SE"/>
              </w:rPr>
            </w:pPr>
            <w:r w:rsidRPr="00CE6F96">
              <w:rPr>
                <w:sz w:val="20"/>
                <w:lang w:val="sv-SE"/>
              </w:rPr>
              <w:t>401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700</w:t>
            </w:r>
          </w:p>
        </w:tc>
        <w:tc>
          <w:tcPr>
            <w:tcW w:w="2835" w:type="dxa"/>
            <w:tcBorders>
              <w:top w:val="single" w:sz="4" w:space="0" w:color="0D6EB5"/>
              <w:left w:val="single" w:sz="6" w:space="0" w:color="0D6EB5"/>
              <w:bottom w:val="single" w:sz="6" w:space="0" w:color="0D6EB5"/>
              <w:right w:val="single" w:sz="6" w:space="0" w:color="0D6EB5"/>
            </w:tcBorders>
          </w:tcPr>
          <w:p w14:paraId="3B7D14F7" w14:textId="77777777" w:rsidR="00F071BB" w:rsidRPr="00793DEB" w:rsidRDefault="00F071BB" w:rsidP="00F071BB">
            <w:pPr>
              <w:pStyle w:val="TableParagraph"/>
              <w:spacing w:before="2"/>
              <w:ind w:left="515"/>
              <w:jc w:val="right"/>
              <w:rPr>
                <w:sz w:val="20"/>
                <w:lang w:val="sv-SE"/>
              </w:rPr>
            </w:pPr>
            <w:r w:rsidRPr="00793DEB">
              <w:rPr>
                <w:sz w:val="20"/>
                <w:szCs w:val="20"/>
                <w:lang w:val="sv-SE"/>
              </w:rPr>
              <w:t>62 000 kr</w:t>
            </w:r>
          </w:p>
        </w:tc>
      </w:tr>
      <w:tr w:rsidR="00F071BB" w:rsidRPr="00CE6F96" w14:paraId="16695238"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5B125AB4" w14:textId="77777777" w:rsidR="00F071BB" w:rsidRPr="00CE6F96" w:rsidRDefault="00F071BB" w:rsidP="00F071BB">
            <w:pPr>
              <w:pStyle w:val="TableParagraph"/>
              <w:spacing w:before="2"/>
              <w:ind w:left="69"/>
              <w:rPr>
                <w:sz w:val="20"/>
                <w:lang w:val="sv-SE"/>
              </w:rPr>
            </w:pPr>
            <w:r w:rsidRPr="00CE6F96">
              <w:rPr>
                <w:sz w:val="20"/>
                <w:lang w:val="sv-SE"/>
              </w:rPr>
              <w:t>701</w:t>
            </w:r>
            <w:r w:rsidRPr="00CE6F96">
              <w:rPr>
                <w:spacing w:val="-3"/>
                <w:sz w:val="20"/>
                <w:lang w:val="sv-SE"/>
              </w:rPr>
              <w:t xml:space="preserve"> </w:t>
            </w:r>
            <w:r w:rsidRPr="00CE6F96">
              <w:rPr>
                <w:sz w:val="20"/>
                <w:lang w:val="sv-SE"/>
              </w:rPr>
              <w:t>-</w:t>
            </w:r>
            <w:r w:rsidRPr="00CE6F96">
              <w:rPr>
                <w:spacing w:val="-1"/>
                <w:sz w:val="20"/>
                <w:lang w:val="sv-SE"/>
              </w:rPr>
              <w:t xml:space="preserve"> </w:t>
            </w:r>
            <w:r w:rsidRPr="00CE6F96">
              <w:rPr>
                <w:sz w:val="20"/>
                <w:lang w:val="sv-SE"/>
              </w:rPr>
              <w:t>1</w:t>
            </w:r>
            <w:r>
              <w:rPr>
                <w:sz w:val="20"/>
                <w:lang w:val="sv-SE"/>
              </w:rPr>
              <w:t> </w:t>
            </w:r>
            <w:r w:rsidRPr="00CE6F96">
              <w:rPr>
                <w:sz w:val="20"/>
                <w:lang w:val="sv-SE"/>
              </w:rPr>
              <w:t>000</w:t>
            </w:r>
          </w:p>
        </w:tc>
        <w:tc>
          <w:tcPr>
            <w:tcW w:w="2835" w:type="dxa"/>
            <w:tcBorders>
              <w:top w:val="single" w:sz="4" w:space="0" w:color="0D6EB5"/>
              <w:left w:val="single" w:sz="6" w:space="0" w:color="0D6EB5"/>
              <w:bottom w:val="single" w:sz="6" w:space="0" w:color="0D6EB5"/>
              <w:right w:val="single" w:sz="6" w:space="0" w:color="0D6EB5"/>
            </w:tcBorders>
          </w:tcPr>
          <w:p w14:paraId="6A2E89CC" w14:textId="77777777" w:rsidR="00F071BB" w:rsidRPr="00793DEB" w:rsidRDefault="00F071BB" w:rsidP="00F071BB">
            <w:pPr>
              <w:pStyle w:val="TableParagraph"/>
              <w:spacing w:before="2"/>
              <w:ind w:left="515"/>
              <w:jc w:val="right"/>
              <w:rPr>
                <w:sz w:val="20"/>
                <w:lang w:val="sv-SE"/>
              </w:rPr>
            </w:pPr>
            <w:r w:rsidRPr="00793DEB">
              <w:rPr>
                <w:sz w:val="20"/>
                <w:szCs w:val="20"/>
                <w:lang w:val="sv-SE"/>
              </w:rPr>
              <w:t>78 000 kr</w:t>
            </w:r>
          </w:p>
        </w:tc>
      </w:tr>
      <w:tr w:rsidR="00F071BB" w:rsidRPr="00CE6F96" w14:paraId="691D225F"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6183F287" w14:textId="77777777" w:rsidR="00F071BB" w:rsidRPr="00CE6F96" w:rsidRDefault="00F071BB" w:rsidP="00F071BB">
            <w:pPr>
              <w:pStyle w:val="TableParagraph"/>
              <w:spacing w:before="2"/>
              <w:ind w:left="69"/>
              <w:rPr>
                <w:sz w:val="20"/>
                <w:lang w:val="sv-SE"/>
              </w:rPr>
            </w:pPr>
            <w:r w:rsidRPr="00CE6F96">
              <w:rPr>
                <w:sz w:val="20"/>
                <w:lang w:val="sv-SE"/>
              </w:rPr>
              <w:t>1001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1</w:t>
            </w:r>
            <w:r>
              <w:rPr>
                <w:spacing w:val="-2"/>
                <w:sz w:val="20"/>
                <w:lang w:val="sv-SE"/>
              </w:rPr>
              <w:t> </w:t>
            </w:r>
            <w:r w:rsidRPr="00CE6F96">
              <w:rPr>
                <w:sz w:val="20"/>
                <w:lang w:val="sv-SE"/>
              </w:rPr>
              <w:t>500</w:t>
            </w:r>
          </w:p>
        </w:tc>
        <w:tc>
          <w:tcPr>
            <w:tcW w:w="2835" w:type="dxa"/>
            <w:tcBorders>
              <w:top w:val="single" w:sz="4" w:space="0" w:color="0D6EB5"/>
              <w:left w:val="single" w:sz="6" w:space="0" w:color="0D6EB5"/>
              <w:bottom w:val="single" w:sz="6" w:space="0" w:color="0D6EB5"/>
              <w:right w:val="single" w:sz="6" w:space="0" w:color="0D6EB5"/>
            </w:tcBorders>
          </w:tcPr>
          <w:p w14:paraId="1DFC0A20" w14:textId="77777777" w:rsidR="00F071BB" w:rsidRPr="00793DEB" w:rsidRDefault="00F071BB" w:rsidP="00F071BB">
            <w:pPr>
              <w:pStyle w:val="TableParagraph"/>
              <w:spacing w:before="2"/>
              <w:ind w:left="515"/>
              <w:jc w:val="right"/>
              <w:rPr>
                <w:sz w:val="20"/>
                <w:lang w:val="sv-SE"/>
              </w:rPr>
            </w:pPr>
            <w:r w:rsidRPr="00793DEB">
              <w:rPr>
                <w:sz w:val="20"/>
                <w:szCs w:val="20"/>
                <w:lang w:val="sv-SE"/>
              </w:rPr>
              <w:t>89 000 kr</w:t>
            </w:r>
          </w:p>
        </w:tc>
      </w:tr>
      <w:tr w:rsidR="00F071BB" w:rsidRPr="00CE6F96" w14:paraId="5E1A848E"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1DBC91EC" w14:textId="77777777" w:rsidR="00F071BB" w:rsidRPr="00CE6F96" w:rsidRDefault="00F071BB" w:rsidP="00F071BB">
            <w:pPr>
              <w:pStyle w:val="TableParagraph"/>
              <w:spacing w:before="2"/>
              <w:ind w:left="69"/>
              <w:rPr>
                <w:sz w:val="20"/>
                <w:lang w:val="sv-SE"/>
              </w:rPr>
            </w:pPr>
            <w:r w:rsidRPr="00CE6F96">
              <w:rPr>
                <w:sz w:val="20"/>
                <w:lang w:val="sv-SE"/>
              </w:rPr>
              <w:t>1501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2</w:t>
            </w:r>
            <w:r>
              <w:rPr>
                <w:spacing w:val="-2"/>
                <w:sz w:val="20"/>
                <w:lang w:val="sv-SE"/>
              </w:rPr>
              <w:t> </w:t>
            </w:r>
            <w:r w:rsidRPr="00CE6F96">
              <w:rPr>
                <w:sz w:val="20"/>
                <w:lang w:val="sv-SE"/>
              </w:rPr>
              <w:t>000</w:t>
            </w:r>
          </w:p>
        </w:tc>
        <w:tc>
          <w:tcPr>
            <w:tcW w:w="2835" w:type="dxa"/>
            <w:tcBorders>
              <w:top w:val="single" w:sz="4" w:space="0" w:color="0D6EB5"/>
              <w:left w:val="single" w:sz="6" w:space="0" w:color="0D6EB5"/>
              <w:bottom w:val="single" w:sz="6" w:space="0" w:color="0D6EB5"/>
              <w:right w:val="single" w:sz="6" w:space="0" w:color="0D6EB5"/>
            </w:tcBorders>
          </w:tcPr>
          <w:p w14:paraId="6636C46D" w14:textId="77777777" w:rsidR="00F071BB" w:rsidRPr="00793DEB" w:rsidRDefault="00F071BB" w:rsidP="00F071BB">
            <w:pPr>
              <w:pStyle w:val="TableParagraph"/>
              <w:spacing w:before="2"/>
              <w:ind w:left="515"/>
              <w:jc w:val="right"/>
              <w:rPr>
                <w:sz w:val="20"/>
                <w:lang w:val="sv-SE"/>
              </w:rPr>
            </w:pPr>
            <w:r w:rsidRPr="00793DEB">
              <w:rPr>
                <w:sz w:val="20"/>
                <w:szCs w:val="20"/>
                <w:lang w:val="sv-SE"/>
              </w:rPr>
              <w:t>108 000 kr</w:t>
            </w:r>
          </w:p>
        </w:tc>
      </w:tr>
      <w:tr w:rsidR="00F071BB" w:rsidRPr="00CE6F96" w14:paraId="31732669"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3A5C1833" w14:textId="77777777" w:rsidR="00F071BB" w:rsidRPr="00CE6F96" w:rsidRDefault="00F071BB" w:rsidP="00F071BB">
            <w:pPr>
              <w:pStyle w:val="TableParagraph"/>
              <w:spacing w:before="2"/>
              <w:ind w:left="69"/>
              <w:rPr>
                <w:sz w:val="20"/>
                <w:lang w:val="sv-SE"/>
              </w:rPr>
            </w:pPr>
            <w:r w:rsidRPr="00CE6F96">
              <w:rPr>
                <w:sz w:val="20"/>
                <w:lang w:val="sv-SE"/>
              </w:rPr>
              <w:t>2001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3</w:t>
            </w:r>
            <w:r>
              <w:rPr>
                <w:spacing w:val="-2"/>
                <w:sz w:val="20"/>
                <w:lang w:val="sv-SE"/>
              </w:rPr>
              <w:t> </w:t>
            </w:r>
            <w:r w:rsidRPr="00CE6F96">
              <w:rPr>
                <w:sz w:val="20"/>
                <w:lang w:val="sv-SE"/>
              </w:rPr>
              <w:t>000</w:t>
            </w:r>
          </w:p>
        </w:tc>
        <w:tc>
          <w:tcPr>
            <w:tcW w:w="2835" w:type="dxa"/>
            <w:tcBorders>
              <w:top w:val="single" w:sz="4" w:space="0" w:color="0D6EB5"/>
              <w:left w:val="single" w:sz="6" w:space="0" w:color="0D6EB5"/>
              <w:bottom w:val="single" w:sz="6" w:space="0" w:color="0D6EB5"/>
              <w:right w:val="single" w:sz="6" w:space="0" w:color="0D6EB5"/>
            </w:tcBorders>
          </w:tcPr>
          <w:p w14:paraId="7A19237B" w14:textId="77777777" w:rsidR="00F071BB" w:rsidRPr="00793DEB" w:rsidRDefault="00F071BB" w:rsidP="00F071BB">
            <w:pPr>
              <w:pStyle w:val="TableParagraph"/>
              <w:spacing w:before="2"/>
              <w:ind w:left="515"/>
              <w:jc w:val="right"/>
              <w:rPr>
                <w:sz w:val="20"/>
                <w:lang w:val="sv-SE"/>
              </w:rPr>
            </w:pPr>
            <w:r w:rsidRPr="00793DEB">
              <w:rPr>
                <w:sz w:val="20"/>
                <w:szCs w:val="20"/>
                <w:lang w:val="sv-SE"/>
              </w:rPr>
              <w:t>142 000 kr</w:t>
            </w:r>
          </w:p>
        </w:tc>
      </w:tr>
      <w:tr w:rsidR="00F071BB" w:rsidRPr="00CE6F96" w14:paraId="14C2563D"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4" w:space="0" w:color="0D6EB5"/>
              <w:left w:val="single" w:sz="4" w:space="0" w:color="0D6EB5"/>
              <w:bottom w:val="single" w:sz="6" w:space="0" w:color="0D6EB5"/>
              <w:right w:val="single" w:sz="6" w:space="0" w:color="0D6EB5"/>
            </w:tcBorders>
          </w:tcPr>
          <w:p w14:paraId="29956662" w14:textId="77777777" w:rsidR="00F071BB" w:rsidRPr="00CE6F96" w:rsidRDefault="00F071BB" w:rsidP="00F071BB">
            <w:pPr>
              <w:pStyle w:val="TableParagraph"/>
              <w:spacing w:before="2"/>
              <w:ind w:left="69"/>
              <w:rPr>
                <w:sz w:val="20"/>
                <w:lang w:val="sv-SE"/>
              </w:rPr>
            </w:pPr>
            <w:r w:rsidRPr="00CE6F96">
              <w:rPr>
                <w:sz w:val="20"/>
                <w:lang w:val="sv-SE"/>
              </w:rPr>
              <w:t>3001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4</w:t>
            </w:r>
            <w:r>
              <w:rPr>
                <w:spacing w:val="-2"/>
                <w:sz w:val="20"/>
                <w:lang w:val="sv-SE"/>
              </w:rPr>
              <w:t> </w:t>
            </w:r>
            <w:r w:rsidRPr="00CE6F96">
              <w:rPr>
                <w:sz w:val="20"/>
                <w:lang w:val="sv-SE"/>
              </w:rPr>
              <w:t>000</w:t>
            </w:r>
          </w:p>
        </w:tc>
        <w:tc>
          <w:tcPr>
            <w:tcW w:w="2835" w:type="dxa"/>
            <w:tcBorders>
              <w:top w:val="single" w:sz="4" w:space="0" w:color="0D6EB5"/>
              <w:left w:val="single" w:sz="6" w:space="0" w:color="0D6EB5"/>
              <w:bottom w:val="single" w:sz="6" w:space="0" w:color="0D6EB5"/>
              <w:right w:val="single" w:sz="6" w:space="0" w:color="0D6EB5"/>
            </w:tcBorders>
          </w:tcPr>
          <w:p w14:paraId="63858814" w14:textId="77777777" w:rsidR="00F071BB" w:rsidRPr="00793DEB" w:rsidRDefault="00F071BB" w:rsidP="00F071BB">
            <w:pPr>
              <w:pStyle w:val="TableParagraph"/>
              <w:spacing w:before="2"/>
              <w:ind w:left="515"/>
              <w:jc w:val="right"/>
              <w:rPr>
                <w:sz w:val="20"/>
                <w:lang w:val="sv-SE"/>
              </w:rPr>
            </w:pPr>
            <w:r w:rsidRPr="00793DEB">
              <w:rPr>
                <w:sz w:val="20"/>
                <w:szCs w:val="20"/>
                <w:lang w:val="sv-SE"/>
              </w:rPr>
              <w:t>165 000 kr</w:t>
            </w:r>
          </w:p>
        </w:tc>
      </w:tr>
      <w:tr w:rsidR="00F071BB" w:rsidRPr="00CE6F96" w14:paraId="1026F263"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7"/>
        </w:trPr>
        <w:tc>
          <w:tcPr>
            <w:tcW w:w="5021" w:type="dxa"/>
            <w:tcBorders>
              <w:top w:val="single" w:sz="6" w:space="0" w:color="0D6EB5"/>
              <w:left w:val="single" w:sz="4" w:space="0" w:color="0D6EB5"/>
              <w:bottom w:val="single" w:sz="6" w:space="0" w:color="0D6EB5"/>
              <w:right w:val="single" w:sz="6" w:space="0" w:color="0D6EB5"/>
            </w:tcBorders>
          </w:tcPr>
          <w:p w14:paraId="7E731602" w14:textId="77777777" w:rsidR="00F071BB" w:rsidRPr="00CE6F96" w:rsidRDefault="00F071BB" w:rsidP="00F071BB">
            <w:pPr>
              <w:pStyle w:val="TableParagraph"/>
              <w:spacing w:line="229" w:lineRule="exact"/>
              <w:ind w:left="69"/>
              <w:rPr>
                <w:sz w:val="20"/>
                <w:lang w:val="sv-SE"/>
              </w:rPr>
            </w:pPr>
            <w:r w:rsidRPr="00CE6F96">
              <w:rPr>
                <w:sz w:val="20"/>
                <w:lang w:val="sv-SE"/>
              </w:rPr>
              <w:t>4001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6</w:t>
            </w:r>
            <w:r>
              <w:rPr>
                <w:spacing w:val="-2"/>
                <w:sz w:val="20"/>
                <w:lang w:val="sv-SE"/>
              </w:rPr>
              <w:t> </w:t>
            </w:r>
            <w:r w:rsidRPr="00CE6F96">
              <w:rPr>
                <w:sz w:val="20"/>
                <w:lang w:val="sv-SE"/>
              </w:rPr>
              <w:t>000</w:t>
            </w:r>
          </w:p>
        </w:tc>
        <w:tc>
          <w:tcPr>
            <w:tcW w:w="2835" w:type="dxa"/>
            <w:tcBorders>
              <w:top w:val="single" w:sz="6" w:space="0" w:color="0D6EB5"/>
              <w:left w:val="single" w:sz="6" w:space="0" w:color="0D6EB5"/>
              <w:bottom w:val="single" w:sz="6" w:space="0" w:color="0D6EB5"/>
              <w:right w:val="single" w:sz="6" w:space="0" w:color="0D6EB5"/>
            </w:tcBorders>
          </w:tcPr>
          <w:p w14:paraId="20203F3E" w14:textId="77777777" w:rsidR="00F071BB" w:rsidRPr="00793DEB" w:rsidRDefault="00F071BB" w:rsidP="00F071BB">
            <w:pPr>
              <w:pStyle w:val="TableParagraph"/>
              <w:spacing w:line="229" w:lineRule="exact"/>
              <w:ind w:left="515"/>
              <w:jc w:val="right"/>
              <w:rPr>
                <w:sz w:val="20"/>
                <w:lang w:val="sv-SE"/>
              </w:rPr>
            </w:pPr>
            <w:r w:rsidRPr="00793DEB">
              <w:rPr>
                <w:sz w:val="20"/>
                <w:szCs w:val="20"/>
                <w:lang w:val="sv-SE"/>
              </w:rPr>
              <w:t>195 000 kr</w:t>
            </w:r>
          </w:p>
        </w:tc>
      </w:tr>
      <w:tr w:rsidR="00F071BB" w:rsidRPr="00CE6F96" w14:paraId="76E04FA4"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7"/>
        </w:trPr>
        <w:tc>
          <w:tcPr>
            <w:tcW w:w="5021" w:type="dxa"/>
            <w:tcBorders>
              <w:top w:val="single" w:sz="6" w:space="0" w:color="0D6EB5"/>
              <w:left w:val="single" w:sz="4" w:space="0" w:color="0D6EB5"/>
              <w:bottom w:val="single" w:sz="6" w:space="0" w:color="0D6EB5"/>
              <w:right w:val="single" w:sz="6" w:space="0" w:color="0D6EB5"/>
            </w:tcBorders>
          </w:tcPr>
          <w:p w14:paraId="412D70AB" w14:textId="77777777" w:rsidR="00F071BB" w:rsidRPr="00CE6F96" w:rsidRDefault="00F071BB" w:rsidP="00F071BB">
            <w:pPr>
              <w:pStyle w:val="TableParagraph"/>
              <w:spacing w:line="229" w:lineRule="exact"/>
              <w:ind w:left="69"/>
              <w:rPr>
                <w:sz w:val="20"/>
                <w:lang w:val="sv-SE"/>
              </w:rPr>
            </w:pPr>
            <w:r w:rsidRPr="00CE6F96">
              <w:rPr>
                <w:sz w:val="20"/>
                <w:lang w:val="sv-SE"/>
              </w:rPr>
              <w:t>6001</w:t>
            </w:r>
            <w:r w:rsidRPr="00CE6F96">
              <w:rPr>
                <w:spacing w:val="-1"/>
                <w:sz w:val="20"/>
                <w:lang w:val="sv-SE"/>
              </w:rPr>
              <w:t xml:space="preserve"> </w:t>
            </w:r>
            <w:r w:rsidRPr="00CE6F96">
              <w:rPr>
                <w:sz w:val="20"/>
                <w:lang w:val="sv-SE"/>
              </w:rPr>
              <w:t>-</w:t>
            </w:r>
            <w:r w:rsidRPr="00CE6F96">
              <w:rPr>
                <w:spacing w:val="-2"/>
                <w:sz w:val="20"/>
                <w:lang w:val="sv-SE"/>
              </w:rPr>
              <w:t xml:space="preserve"> </w:t>
            </w:r>
            <w:r w:rsidRPr="00CE6F96">
              <w:rPr>
                <w:sz w:val="20"/>
                <w:lang w:val="sv-SE"/>
              </w:rPr>
              <w:t>8</w:t>
            </w:r>
            <w:r>
              <w:rPr>
                <w:spacing w:val="-2"/>
                <w:sz w:val="20"/>
                <w:lang w:val="sv-SE"/>
              </w:rPr>
              <w:t> </w:t>
            </w:r>
            <w:r w:rsidRPr="00CE6F96">
              <w:rPr>
                <w:sz w:val="20"/>
                <w:lang w:val="sv-SE"/>
              </w:rPr>
              <w:t>000</w:t>
            </w:r>
          </w:p>
        </w:tc>
        <w:tc>
          <w:tcPr>
            <w:tcW w:w="2835" w:type="dxa"/>
            <w:tcBorders>
              <w:top w:val="single" w:sz="6" w:space="0" w:color="0D6EB5"/>
              <w:left w:val="single" w:sz="6" w:space="0" w:color="0D6EB5"/>
              <w:bottom w:val="single" w:sz="6" w:space="0" w:color="0D6EB5"/>
              <w:right w:val="single" w:sz="6" w:space="0" w:color="0D6EB5"/>
            </w:tcBorders>
          </w:tcPr>
          <w:p w14:paraId="07482C83" w14:textId="77777777" w:rsidR="00F071BB" w:rsidRPr="00793DEB" w:rsidRDefault="00F071BB" w:rsidP="00F071BB">
            <w:pPr>
              <w:pStyle w:val="TableParagraph"/>
              <w:spacing w:line="229" w:lineRule="exact"/>
              <w:ind w:left="515"/>
              <w:jc w:val="right"/>
              <w:rPr>
                <w:sz w:val="20"/>
                <w:lang w:val="sv-SE"/>
              </w:rPr>
            </w:pPr>
            <w:r w:rsidRPr="00793DEB">
              <w:rPr>
                <w:sz w:val="20"/>
                <w:szCs w:val="20"/>
                <w:lang w:val="sv-SE"/>
              </w:rPr>
              <w:t>245 000 kr</w:t>
            </w:r>
          </w:p>
        </w:tc>
      </w:tr>
      <w:tr w:rsidR="00F071BB" w:rsidRPr="00CE6F96" w14:paraId="464004F3"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6" w:space="0" w:color="0D6EB5"/>
              <w:left w:val="single" w:sz="4" w:space="0" w:color="0D6EB5"/>
              <w:bottom w:val="single" w:sz="6" w:space="0" w:color="0D6EB5"/>
              <w:right w:val="single" w:sz="6" w:space="0" w:color="0D6EB5"/>
            </w:tcBorders>
          </w:tcPr>
          <w:p w14:paraId="165C2D4F" w14:textId="77777777" w:rsidR="00F071BB" w:rsidRPr="00CE6F96" w:rsidRDefault="00F071BB" w:rsidP="00F071BB">
            <w:pPr>
              <w:pStyle w:val="TableParagraph"/>
              <w:spacing w:before="1"/>
              <w:ind w:left="69"/>
              <w:rPr>
                <w:sz w:val="20"/>
                <w:lang w:val="sv-SE"/>
              </w:rPr>
            </w:pPr>
            <w:r w:rsidRPr="00CE6F96">
              <w:rPr>
                <w:sz w:val="20"/>
                <w:lang w:val="sv-SE"/>
              </w:rPr>
              <w:t>8001</w:t>
            </w:r>
            <w:r w:rsidRPr="00CE6F96">
              <w:rPr>
                <w:spacing w:val="-2"/>
                <w:sz w:val="20"/>
                <w:lang w:val="sv-SE"/>
              </w:rPr>
              <w:t xml:space="preserve"> </w:t>
            </w:r>
            <w:r w:rsidRPr="00CE6F96">
              <w:rPr>
                <w:sz w:val="20"/>
                <w:lang w:val="sv-SE"/>
              </w:rPr>
              <w:t>-</w:t>
            </w:r>
            <w:r w:rsidRPr="00CE6F96">
              <w:rPr>
                <w:spacing w:val="-3"/>
                <w:sz w:val="20"/>
                <w:lang w:val="sv-SE"/>
              </w:rPr>
              <w:t xml:space="preserve"> </w:t>
            </w:r>
            <w:r w:rsidRPr="00CE6F96">
              <w:rPr>
                <w:sz w:val="20"/>
                <w:lang w:val="sv-SE"/>
              </w:rPr>
              <w:t>11</w:t>
            </w:r>
            <w:r>
              <w:rPr>
                <w:spacing w:val="-2"/>
                <w:sz w:val="20"/>
                <w:lang w:val="sv-SE"/>
              </w:rPr>
              <w:t> </w:t>
            </w:r>
            <w:r w:rsidRPr="00CE6F96">
              <w:rPr>
                <w:sz w:val="20"/>
                <w:lang w:val="sv-SE"/>
              </w:rPr>
              <w:t>000</w:t>
            </w:r>
          </w:p>
        </w:tc>
        <w:tc>
          <w:tcPr>
            <w:tcW w:w="2835" w:type="dxa"/>
            <w:tcBorders>
              <w:top w:val="single" w:sz="6" w:space="0" w:color="0D6EB5"/>
              <w:left w:val="single" w:sz="6" w:space="0" w:color="0D6EB5"/>
              <w:bottom w:val="single" w:sz="6" w:space="0" w:color="0D6EB5"/>
              <w:right w:val="single" w:sz="6" w:space="0" w:color="0D6EB5"/>
            </w:tcBorders>
          </w:tcPr>
          <w:p w14:paraId="6942E45F" w14:textId="77777777" w:rsidR="00F071BB" w:rsidRPr="00793DEB" w:rsidRDefault="00F071BB" w:rsidP="00F071BB">
            <w:pPr>
              <w:pStyle w:val="TableParagraph"/>
              <w:spacing w:before="1"/>
              <w:ind w:left="515"/>
              <w:jc w:val="right"/>
              <w:rPr>
                <w:sz w:val="20"/>
                <w:lang w:val="sv-SE"/>
              </w:rPr>
            </w:pPr>
            <w:r w:rsidRPr="00793DEB">
              <w:rPr>
                <w:sz w:val="20"/>
                <w:szCs w:val="20"/>
                <w:lang w:val="sv-SE"/>
              </w:rPr>
              <w:t>299 000 kr</w:t>
            </w:r>
          </w:p>
        </w:tc>
      </w:tr>
      <w:tr w:rsidR="00F071BB" w:rsidRPr="00CE6F96" w14:paraId="17845758"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7"/>
        </w:trPr>
        <w:tc>
          <w:tcPr>
            <w:tcW w:w="5021" w:type="dxa"/>
            <w:tcBorders>
              <w:top w:val="single" w:sz="6" w:space="0" w:color="0D6EB5"/>
              <w:left w:val="single" w:sz="4" w:space="0" w:color="0D6EB5"/>
              <w:bottom w:val="single" w:sz="6" w:space="0" w:color="0D6EB5"/>
              <w:right w:val="single" w:sz="6" w:space="0" w:color="0D6EB5"/>
            </w:tcBorders>
          </w:tcPr>
          <w:p w14:paraId="210AC275" w14:textId="77777777" w:rsidR="00F071BB" w:rsidRPr="00CE6F96" w:rsidRDefault="00F071BB" w:rsidP="00F071BB">
            <w:pPr>
              <w:pStyle w:val="TableParagraph"/>
              <w:spacing w:line="229" w:lineRule="exact"/>
              <w:ind w:left="69"/>
              <w:rPr>
                <w:sz w:val="20"/>
                <w:lang w:val="sv-SE"/>
              </w:rPr>
            </w:pPr>
            <w:r w:rsidRPr="00CE6F96">
              <w:rPr>
                <w:sz w:val="20"/>
                <w:lang w:val="sv-SE"/>
              </w:rPr>
              <w:t>11</w:t>
            </w:r>
            <w:r w:rsidRPr="00CE6F96">
              <w:rPr>
                <w:spacing w:val="-2"/>
                <w:sz w:val="20"/>
                <w:lang w:val="sv-SE"/>
              </w:rPr>
              <w:t xml:space="preserve"> </w:t>
            </w:r>
            <w:r w:rsidRPr="00CE6F96">
              <w:rPr>
                <w:sz w:val="20"/>
                <w:lang w:val="sv-SE"/>
              </w:rPr>
              <w:t>001</w:t>
            </w:r>
            <w:r w:rsidRPr="00CE6F96">
              <w:rPr>
                <w:spacing w:val="-2"/>
                <w:sz w:val="20"/>
                <w:lang w:val="sv-SE"/>
              </w:rPr>
              <w:t xml:space="preserve"> </w:t>
            </w:r>
            <w:r w:rsidRPr="00CE6F96">
              <w:rPr>
                <w:sz w:val="20"/>
                <w:lang w:val="sv-SE"/>
              </w:rPr>
              <w:t>- 15</w:t>
            </w:r>
            <w:r>
              <w:rPr>
                <w:spacing w:val="-2"/>
                <w:sz w:val="20"/>
                <w:lang w:val="sv-SE"/>
              </w:rPr>
              <w:t> </w:t>
            </w:r>
            <w:r w:rsidRPr="00CE6F96">
              <w:rPr>
                <w:sz w:val="20"/>
                <w:lang w:val="sv-SE"/>
              </w:rPr>
              <w:t>000</w:t>
            </w:r>
          </w:p>
        </w:tc>
        <w:tc>
          <w:tcPr>
            <w:tcW w:w="2835" w:type="dxa"/>
            <w:tcBorders>
              <w:top w:val="single" w:sz="6" w:space="0" w:color="0D6EB5"/>
              <w:left w:val="single" w:sz="6" w:space="0" w:color="0D6EB5"/>
              <w:bottom w:val="single" w:sz="6" w:space="0" w:color="0D6EB5"/>
              <w:right w:val="single" w:sz="6" w:space="0" w:color="0D6EB5"/>
            </w:tcBorders>
          </w:tcPr>
          <w:p w14:paraId="34D2D6B9" w14:textId="77777777" w:rsidR="00F071BB" w:rsidRPr="00793DEB" w:rsidRDefault="00F071BB" w:rsidP="00F071BB">
            <w:pPr>
              <w:pStyle w:val="TableParagraph"/>
              <w:spacing w:line="229" w:lineRule="exact"/>
              <w:ind w:left="515"/>
              <w:jc w:val="right"/>
              <w:rPr>
                <w:sz w:val="20"/>
                <w:lang w:val="sv-SE"/>
              </w:rPr>
            </w:pPr>
            <w:r w:rsidRPr="00793DEB">
              <w:rPr>
                <w:sz w:val="20"/>
                <w:szCs w:val="20"/>
                <w:lang w:val="sv-SE"/>
              </w:rPr>
              <w:t>375 000 kr</w:t>
            </w:r>
          </w:p>
        </w:tc>
      </w:tr>
      <w:tr w:rsidR="00F071BB" w:rsidRPr="00CE6F96" w14:paraId="1D0281DF"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7"/>
        </w:trPr>
        <w:tc>
          <w:tcPr>
            <w:tcW w:w="5021" w:type="dxa"/>
            <w:tcBorders>
              <w:top w:val="single" w:sz="6" w:space="0" w:color="0D6EB5"/>
              <w:left w:val="single" w:sz="4" w:space="0" w:color="0D6EB5"/>
              <w:bottom w:val="single" w:sz="6" w:space="0" w:color="0D6EB5"/>
              <w:right w:val="single" w:sz="6" w:space="0" w:color="0D6EB5"/>
            </w:tcBorders>
          </w:tcPr>
          <w:p w14:paraId="4B17802B" w14:textId="77777777" w:rsidR="00F071BB" w:rsidRPr="00CE6F96" w:rsidRDefault="00F071BB" w:rsidP="00F071BB">
            <w:pPr>
              <w:pStyle w:val="TableParagraph"/>
              <w:spacing w:line="229" w:lineRule="exact"/>
              <w:ind w:left="69"/>
              <w:rPr>
                <w:sz w:val="20"/>
                <w:lang w:val="sv-SE"/>
              </w:rPr>
            </w:pPr>
            <w:r w:rsidRPr="00CE6F96">
              <w:rPr>
                <w:sz w:val="20"/>
                <w:lang w:val="sv-SE"/>
              </w:rPr>
              <w:lastRenderedPageBreak/>
              <w:t>15</w:t>
            </w:r>
            <w:r w:rsidRPr="00CE6F96">
              <w:rPr>
                <w:spacing w:val="-2"/>
                <w:sz w:val="20"/>
                <w:lang w:val="sv-SE"/>
              </w:rPr>
              <w:t xml:space="preserve"> </w:t>
            </w:r>
            <w:r w:rsidRPr="00CE6F96">
              <w:rPr>
                <w:sz w:val="20"/>
                <w:lang w:val="sv-SE"/>
              </w:rPr>
              <w:t>001</w:t>
            </w:r>
            <w:r w:rsidRPr="00CE6F96">
              <w:rPr>
                <w:spacing w:val="-2"/>
                <w:sz w:val="20"/>
                <w:lang w:val="sv-SE"/>
              </w:rPr>
              <w:t xml:space="preserve"> </w:t>
            </w:r>
            <w:r w:rsidRPr="00CE6F96">
              <w:rPr>
                <w:sz w:val="20"/>
                <w:lang w:val="sv-SE"/>
              </w:rPr>
              <w:t>-</w:t>
            </w:r>
            <w:r w:rsidRPr="00CE6F96">
              <w:rPr>
                <w:spacing w:val="-1"/>
                <w:sz w:val="20"/>
                <w:lang w:val="sv-SE"/>
              </w:rPr>
              <w:t xml:space="preserve"> </w:t>
            </w:r>
            <w:r w:rsidRPr="00CE6F96">
              <w:rPr>
                <w:sz w:val="20"/>
                <w:lang w:val="sv-SE"/>
              </w:rPr>
              <w:t>20</w:t>
            </w:r>
            <w:r>
              <w:rPr>
                <w:spacing w:val="-1"/>
                <w:sz w:val="20"/>
                <w:lang w:val="sv-SE"/>
              </w:rPr>
              <w:t> </w:t>
            </w:r>
            <w:r w:rsidRPr="00CE6F96">
              <w:rPr>
                <w:sz w:val="20"/>
                <w:lang w:val="sv-SE"/>
              </w:rPr>
              <w:t>000</w:t>
            </w:r>
          </w:p>
        </w:tc>
        <w:tc>
          <w:tcPr>
            <w:tcW w:w="2835" w:type="dxa"/>
            <w:tcBorders>
              <w:top w:val="single" w:sz="6" w:space="0" w:color="0D6EB5"/>
              <w:left w:val="single" w:sz="6" w:space="0" w:color="0D6EB5"/>
              <w:bottom w:val="single" w:sz="6" w:space="0" w:color="0D6EB5"/>
              <w:right w:val="single" w:sz="6" w:space="0" w:color="0D6EB5"/>
            </w:tcBorders>
          </w:tcPr>
          <w:p w14:paraId="5F9CCA1C" w14:textId="77777777" w:rsidR="00F071BB" w:rsidRPr="00793DEB" w:rsidRDefault="00F071BB" w:rsidP="00F071BB">
            <w:pPr>
              <w:pStyle w:val="TableParagraph"/>
              <w:spacing w:line="229" w:lineRule="exact"/>
              <w:ind w:left="515"/>
              <w:jc w:val="right"/>
              <w:rPr>
                <w:sz w:val="20"/>
                <w:lang w:val="sv-SE"/>
              </w:rPr>
            </w:pPr>
            <w:r w:rsidRPr="00793DEB">
              <w:rPr>
                <w:sz w:val="20"/>
                <w:szCs w:val="20"/>
                <w:lang w:val="sv-SE"/>
              </w:rPr>
              <w:t>425 000 kr</w:t>
            </w:r>
          </w:p>
        </w:tc>
      </w:tr>
      <w:tr w:rsidR="00F071BB" w:rsidRPr="00CE6F96" w14:paraId="07A3BF65"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9"/>
        </w:trPr>
        <w:tc>
          <w:tcPr>
            <w:tcW w:w="5021" w:type="dxa"/>
            <w:tcBorders>
              <w:top w:val="single" w:sz="6" w:space="0" w:color="0D6EB5"/>
              <w:left w:val="single" w:sz="4" w:space="0" w:color="0D6EB5"/>
              <w:bottom w:val="single" w:sz="6" w:space="0" w:color="0D6EB5"/>
              <w:right w:val="single" w:sz="6" w:space="0" w:color="0D6EB5"/>
            </w:tcBorders>
          </w:tcPr>
          <w:p w14:paraId="043CF87F" w14:textId="77777777" w:rsidR="00F071BB" w:rsidRPr="00CE6F96" w:rsidRDefault="00F071BB" w:rsidP="00F071BB">
            <w:pPr>
              <w:pStyle w:val="TableParagraph"/>
              <w:spacing w:before="1"/>
              <w:ind w:left="69"/>
              <w:rPr>
                <w:sz w:val="20"/>
                <w:lang w:val="sv-SE"/>
              </w:rPr>
            </w:pPr>
            <w:r w:rsidRPr="00CE6F96">
              <w:rPr>
                <w:sz w:val="20"/>
                <w:lang w:val="sv-SE"/>
              </w:rPr>
              <w:t>20</w:t>
            </w:r>
            <w:r w:rsidRPr="00CE6F96">
              <w:rPr>
                <w:spacing w:val="-2"/>
                <w:sz w:val="20"/>
                <w:lang w:val="sv-SE"/>
              </w:rPr>
              <w:t xml:space="preserve"> </w:t>
            </w:r>
            <w:r w:rsidRPr="00CE6F96">
              <w:rPr>
                <w:sz w:val="20"/>
                <w:lang w:val="sv-SE"/>
              </w:rPr>
              <w:t>001</w:t>
            </w:r>
            <w:r w:rsidRPr="00CE6F96">
              <w:rPr>
                <w:spacing w:val="-2"/>
                <w:sz w:val="20"/>
                <w:lang w:val="sv-SE"/>
              </w:rPr>
              <w:t xml:space="preserve"> </w:t>
            </w:r>
            <w:r w:rsidRPr="00CE6F96">
              <w:rPr>
                <w:sz w:val="20"/>
                <w:lang w:val="sv-SE"/>
              </w:rPr>
              <w:t>- 25</w:t>
            </w:r>
            <w:r>
              <w:rPr>
                <w:spacing w:val="-2"/>
                <w:sz w:val="20"/>
                <w:lang w:val="sv-SE"/>
              </w:rPr>
              <w:t> </w:t>
            </w:r>
            <w:r w:rsidRPr="00CE6F96">
              <w:rPr>
                <w:sz w:val="20"/>
                <w:lang w:val="sv-SE"/>
              </w:rPr>
              <w:t>000</w:t>
            </w:r>
          </w:p>
        </w:tc>
        <w:tc>
          <w:tcPr>
            <w:tcW w:w="2835" w:type="dxa"/>
            <w:tcBorders>
              <w:top w:val="single" w:sz="6" w:space="0" w:color="0D6EB5"/>
              <w:left w:val="single" w:sz="6" w:space="0" w:color="0D6EB5"/>
              <w:bottom w:val="single" w:sz="6" w:space="0" w:color="0D6EB5"/>
              <w:right w:val="single" w:sz="6" w:space="0" w:color="0D6EB5"/>
            </w:tcBorders>
          </w:tcPr>
          <w:p w14:paraId="3215C142" w14:textId="77777777" w:rsidR="00F071BB" w:rsidRPr="00793DEB" w:rsidRDefault="00F071BB" w:rsidP="00F071BB">
            <w:pPr>
              <w:pStyle w:val="TableParagraph"/>
              <w:spacing w:before="1"/>
              <w:ind w:left="515"/>
              <w:jc w:val="right"/>
              <w:rPr>
                <w:sz w:val="20"/>
                <w:lang w:val="sv-SE"/>
              </w:rPr>
            </w:pPr>
            <w:r w:rsidRPr="00793DEB">
              <w:rPr>
                <w:sz w:val="20"/>
                <w:szCs w:val="20"/>
                <w:lang w:val="sv-SE"/>
              </w:rPr>
              <w:t>485 000 kr</w:t>
            </w:r>
          </w:p>
        </w:tc>
      </w:tr>
      <w:tr w:rsidR="00F071BB" w:rsidRPr="00CE6F96" w14:paraId="6E7C1F78"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407"/>
        </w:trPr>
        <w:tc>
          <w:tcPr>
            <w:tcW w:w="5021" w:type="dxa"/>
            <w:tcBorders>
              <w:top w:val="single" w:sz="6" w:space="0" w:color="0D6EB5"/>
              <w:left w:val="single" w:sz="4" w:space="0" w:color="0D6EB5"/>
              <w:bottom w:val="single" w:sz="4" w:space="0" w:color="0D6EB5"/>
              <w:right w:val="single" w:sz="6" w:space="0" w:color="0D6EB5"/>
            </w:tcBorders>
          </w:tcPr>
          <w:p w14:paraId="2FF244EF" w14:textId="77777777" w:rsidR="00F071BB" w:rsidRPr="00CE6F96" w:rsidRDefault="00F071BB" w:rsidP="00F071BB">
            <w:pPr>
              <w:pStyle w:val="TableParagraph"/>
              <w:spacing w:line="229" w:lineRule="exact"/>
              <w:ind w:left="69"/>
              <w:rPr>
                <w:sz w:val="20"/>
                <w:lang w:val="sv-SE"/>
              </w:rPr>
            </w:pPr>
            <w:r w:rsidRPr="00CE6F96">
              <w:rPr>
                <w:sz w:val="20"/>
                <w:lang w:val="sv-SE"/>
              </w:rPr>
              <w:t>Därutöver</w:t>
            </w:r>
            <w:r w:rsidRPr="00CE6F96">
              <w:rPr>
                <w:spacing w:val="-3"/>
                <w:sz w:val="20"/>
                <w:lang w:val="sv-SE"/>
              </w:rPr>
              <w:t xml:space="preserve"> </w:t>
            </w:r>
            <w:r w:rsidRPr="00CE6F96">
              <w:rPr>
                <w:sz w:val="20"/>
                <w:lang w:val="sv-SE"/>
              </w:rPr>
              <w:t>för</w:t>
            </w:r>
            <w:r w:rsidRPr="00CE6F96">
              <w:rPr>
                <w:spacing w:val="-2"/>
                <w:sz w:val="20"/>
                <w:lang w:val="sv-SE"/>
              </w:rPr>
              <w:t xml:space="preserve"> </w:t>
            </w:r>
            <w:r w:rsidRPr="00CE6F96">
              <w:rPr>
                <w:sz w:val="20"/>
                <w:lang w:val="sv-SE"/>
              </w:rPr>
              <w:t>varje</w:t>
            </w:r>
            <w:r w:rsidRPr="00CE6F96">
              <w:rPr>
                <w:spacing w:val="-1"/>
                <w:sz w:val="20"/>
                <w:lang w:val="sv-SE"/>
              </w:rPr>
              <w:t xml:space="preserve"> </w:t>
            </w:r>
            <w:r w:rsidRPr="00CE6F96">
              <w:rPr>
                <w:sz w:val="20"/>
                <w:lang w:val="sv-SE"/>
              </w:rPr>
              <w:t>5</w:t>
            </w:r>
            <w:r w:rsidRPr="00CE6F96">
              <w:rPr>
                <w:spacing w:val="-3"/>
                <w:sz w:val="20"/>
                <w:lang w:val="sv-SE"/>
              </w:rPr>
              <w:t xml:space="preserve"> </w:t>
            </w:r>
            <w:r w:rsidRPr="00CE6F96">
              <w:rPr>
                <w:sz w:val="20"/>
                <w:lang w:val="sv-SE"/>
              </w:rPr>
              <w:t>000</w:t>
            </w:r>
            <w:r w:rsidRPr="00CE6F96">
              <w:rPr>
                <w:spacing w:val="-4"/>
                <w:sz w:val="20"/>
                <w:lang w:val="sv-SE"/>
              </w:rPr>
              <w:t xml:space="preserve"> </w:t>
            </w:r>
            <w:r w:rsidRPr="00CE6F96">
              <w:rPr>
                <w:sz w:val="20"/>
                <w:lang w:val="sv-SE"/>
              </w:rPr>
              <w:t>-</w:t>
            </w:r>
            <w:r w:rsidRPr="00CE6F96">
              <w:rPr>
                <w:spacing w:val="-2"/>
                <w:sz w:val="20"/>
                <w:lang w:val="sv-SE"/>
              </w:rPr>
              <w:t xml:space="preserve"> </w:t>
            </w:r>
            <w:r w:rsidRPr="00CE6F96">
              <w:rPr>
                <w:sz w:val="20"/>
                <w:lang w:val="sv-SE"/>
              </w:rPr>
              <w:t>intervall</w:t>
            </w:r>
          </w:p>
        </w:tc>
        <w:tc>
          <w:tcPr>
            <w:tcW w:w="2835" w:type="dxa"/>
            <w:tcBorders>
              <w:top w:val="single" w:sz="6" w:space="0" w:color="0D6EB5"/>
              <w:left w:val="single" w:sz="6" w:space="0" w:color="0D6EB5"/>
              <w:bottom w:val="single" w:sz="4" w:space="0" w:color="0D6EB5"/>
              <w:right w:val="single" w:sz="6" w:space="0" w:color="0D6EB5"/>
            </w:tcBorders>
          </w:tcPr>
          <w:p w14:paraId="7C4B43FC" w14:textId="77777777" w:rsidR="00F071BB" w:rsidRPr="00793DEB" w:rsidRDefault="00F071BB" w:rsidP="00F071BB">
            <w:pPr>
              <w:pStyle w:val="TableParagraph"/>
              <w:spacing w:line="229" w:lineRule="exact"/>
              <w:ind w:left="572"/>
              <w:jc w:val="right"/>
              <w:rPr>
                <w:sz w:val="20"/>
                <w:lang w:val="sv-SE"/>
              </w:rPr>
            </w:pPr>
            <w:r w:rsidRPr="00793DEB">
              <w:rPr>
                <w:sz w:val="20"/>
                <w:szCs w:val="20"/>
                <w:lang w:val="sv-SE"/>
              </w:rPr>
              <w:t>49 000 kr</w:t>
            </w:r>
          </w:p>
        </w:tc>
      </w:tr>
    </w:tbl>
    <w:p w14:paraId="177D6E68" w14:textId="20DA4970"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4476"/>
        <w:gridCol w:w="1702"/>
        <w:gridCol w:w="1678"/>
      </w:tblGrid>
      <w:tr w:rsidR="00F071BB" w:rsidRPr="00CE6F96" w14:paraId="13D7CEB4" w14:textId="77777777" w:rsidTr="1B183096">
        <w:trPr>
          <w:trHeight w:val="667"/>
        </w:trPr>
        <w:tc>
          <w:tcPr>
            <w:tcW w:w="7856" w:type="dxa"/>
            <w:gridSpan w:val="3"/>
            <w:tcBorders>
              <w:top w:val="nil"/>
              <w:left w:val="nil"/>
              <w:bottom w:val="nil"/>
              <w:right w:val="nil"/>
            </w:tcBorders>
            <w:shd w:val="clear" w:color="auto" w:fill="0D6EB5"/>
          </w:tcPr>
          <w:p w14:paraId="3F1A9E33" w14:textId="77777777" w:rsidR="00F071BB" w:rsidRPr="00CE6F96" w:rsidRDefault="00F071BB" w:rsidP="00F071BB">
            <w:pPr>
              <w:pStyle w:val="TableParagraph"/>
              <w:rPr>
                <w:lang w:val="sv-SE"/>
              </w:rPr>
            </w:pPr>
            <w:bookmarkStart w:id="9" w:name="_Hlk81291114"/>
          </w:p>
          <w:p w14:paraId="7B33D288" w14:textId="4A3360C3" w:rsidR="00F071BB" w:rsidRPr="00C41E24" w:rsidRDefault="00F071BB" w:rsidP="440FAB85">
            <w:pPr>
              <w:pStyle w:val="TableParagraph"/>
              <w:rPr>
                <w:b/>
                <w:bCs/>
                <w:color w:val="FFFFFF"/>
                <w:sz w:val="20"/>
                <w:szCs w:val="20"/>
                <w:lang w:val="sv-SE"/>
              </w:rPr>
            </w:pPr>
            <w:r w:rsidRPr="440FAB85">
              <w:rPr>
                <w:b/>
                <w:bCs/>
                <w:color w:val="FFFFFF"/>
                <w:sz w:val="20"/>
                <w:szCs w:val="20"/>
                <w:lang w:val="sv-SE"/>
              </w:rPr>
              <w:t>Tabell</w:t>
            </w:r>
            <w:r w:rsidRPr="440FAB85">
              <w:rPr>
                <w:b/>
                <w:bCs/>
                <w:color w:val="FFFFFF"/>
                <w:spacing w:val="-5"/>
                <w:sz w:val="20"/>
                <w:szCs w:val="20"/>
                <w:lang w:val="sv-SE"/>
              </w:rPr>
              <w:t xml:space="preserve"> </w:t>
            </w:r>
            <w:r w:rsidRPr="440FAB85">
              <w:rPr>
                <w:b/>
                <w:bCs/>
                <w:color w:val="FFFFFF"/>
                <w:sz w:val="20"/>
                <w:szCs w:val="20"/>
                <w:lang w:val="sv-SE"/>
              </w:rPr>
              <w:t>7.</w:t>
            </w:r>
            <w:r w:rsidRPr="440FAB85">
              <w:rPr>
                <w:b/>
                <w:bCs/>
                <w:color w:val="FFFFFF"/>
                <w:spacing w:val="-1"/>
                <w:sz w:val="20"/>
                <w:szCs w:val="20"/>
                <w:lang w:val="sv-SE"/>
              </w:rPr>
              <w:t xml:space="preserve"> </w:t>
            </w:r>
            <w:r w:rsidRPr="440FAB85">
              <w:rPr>
                <w:b/>
                <w:bCs/>
                <w:color w:val="FFFFFF"/>
                <w:sz w:val="20"/>
                <w:szCs w:val="20"/>
                <w:lang w:val="sv-SE"/>
              </w:rPr>
              <w:t>Avgift</w:t>
            </w:r>
            <w:r w:rsidRPr="440FAB85">
              <w:rPr>
                <w:b/>
                <w:bCs/>
                <w:color w:val="FFFFFF"/>
                <w:spacing w:val="-4"/>
                <w:sz w:val="20"/>
                <w:szCs w:val="20"/>
                <w:lang w:val="sv-SE"/>
              </w:rPr>
              <w:t xml:space="preserve"> </w:t>
            </w:r>
            <w:r w:rsidRPr="440FAB85">
              <w:rPr>
                <w:b/>
                <w:bCs/>
                <w:color w:val="FFFFFF"/>
                <w:sz w:val="20"/>
                <w:szCs w:val="20"/>
                <w:lang w:val="sv-SE"/>
              </w:rPr>
              <w:t>för</w:t>
            </w:r>
            <w:r w:rsidRPr="440FAB85">
              <w:rPr>
                <w:b/>
                <w:bCs/>
                <w:color w:val="FFFFFF"/>
                <w:spacing w:val="-6"/>
                <w:sz w:val="20"/>
                <w:szCs w:val="20"/>
                <w:lang w:val="sv-SE"/>
              </w:rPr>
              <w:t xml:space="preserve"> </w:t>
            </w:r>
            <w:r w:rsidRPr="440FAB85">
              <w:rPr>
                <w:b/>
                <w:bCs/>
                <w:color w:val="FFFFFF"/>
                <w:sz w:val="20"/>
                <w:szCs w:val="20"/>
                <w:lang w:val="sv-SE"/>
              </w:rPr>
              <w:t>flerbostadshus,</w:t>
            </w:r>
            <w:r w:rsidRPr="440FAB85">
              <w:rPr>
                <w:b/>
                <w:bCs/>
                <w:color w:val="FFFFFF"/>
                <w:spacing w:val="-5"/>
                <w:sz w:val="20"/>
                <w:szCs w:val="20"/>
                <w:lang w:val="sv-SE"/>
              </w:rPr>
              <w:t xml:space="preserve"> </w:t>
            </w:r>
            <w:r w:rsidRPr="440FAB85">
              <w:rPr>
                <w:b/>
                <w:bCs/>
                <w:color w:val="FFFFFF"/>
                <w:sz w:val="20"/>
                <w:szCs w:val="20"/>
                <w:lang w:val="sv-SE"/>
              </w:rPr>
              <w:t>byggnader</w:t>
            </w:r>
            <w:r w:rsidRPr="440FAB85">
              <w:rPr>
                <w:b/>
                <w:bCs/>
                <w:color w:val="FFFFFF"/>
                <w:spacing w:val="-6"/>
                <w:sz w:val="20"/>
                <w:szCs w:val="20"/>
                <w:lang w:val="sv-SE"/>
              </w:rPr>
              <w:t xml:space="preserve"> </w:t>
            </w:r>
            <w:r w:rsidRPr="440FAB85">
              <w:rPr>
                <w:b/>
                <w:bCs/>
                <w:color w:val="FFFFFF"/>
                <w:sz w:val="20"/>
                <w:szCs w:val="20"/>
                <w:lang w:val="sv-SE"/>
              </w:rPr>
              <w:t>för</w:t>
            </w:r>
            <w:r w:rsidRPr="440FAB85">
              <w:rPr>
                <w:b/>
                <w:bCs/>
                <w:color w:val="FFFFFF"/>
                <w:spacing w:val="-1"/>
                <w:sz w:val="20"/>
                <w:szCs w:val="20"/>
                <w:lang w:val="sv-SE"/>
              </w:rPr>
              <w:t xml:space="preserve"> </w:t>
            </w:r>
            <w:r w:rsidRPr="440FAB85">
              <w:rPr>
                <w:b/>
                <w:bCs/>
                <w:color w:val="FFFFFF"/>
                <w:sz w:val="20"/>
                <w:szCs w:val="20"/>
                <w:lang w:val="sv-SE"/>
              </w:rPr>
              <w:t>verksamheter</w:t>
            </w:r>
            <w:r w:rsidRPr="440FAB85">
              <w:rPr>
                <w:b/>
                <w:bCs/>
                <w:color w:val="FFFFFF"/>
                <w:spacing w:val="-6"/>
                <w:sz w:val="20"/>
                <w:szCs w:val="20"/>
                <w:lang w:val="sv-SE"/>
              </w:rPr>
              <w:t xml:space="preserve"> </w:t>
            </w:r>
            <w:r w:rsidRPr="440FAB85">
              <w:rPr>
                <w:b/>
                <w:bCs/>
                <w:color w:val="FFFFFF"/>
                <w:sz w:val="20"/>
                <w:szCs w:val="20"/>
                <w:lang w:val="sv-SE"/>
              </w:rPr>
              <w:t>och</w:t>
            </w:r>
            <w:r w:rsidRPr="440FAB85">
              <w:rPr>
                <w:b/>
                <w:bCs/>
                <w:color w:val="FFFFFF"/>
                <w:spacing w:val="-52"/>
                <w:sz w:val="20"/>
                <w:szCs w:val="20"/>
                <w:lang w:val="sv-SE"/>
              </w:rPr>
              <w:t xml:space="preserve"> </w:t>
            </w:r>
            <w:r w:rsidRPr="00C41E24">
              <w:rPr>
                <w:b/>
                <w:bCs/>
                <w:color w:val="FFFFFF"/>
                <w:sz w:val="20"/>
                <w:szCs w:val="20"/>
                <w:lang w:val="sv-SE"/>
              </w:rPr>
              <w:t>anläggningar</w:t>
            </w:r>
            <w:r w:rsidR="00C41E24" w:rsidRPr="00C41E24">
              <w:rPr>
                <w:b/>
                <w:bCs/>
                <w:color w:val="FFFFFF"/>
                <w:sz w:val="20"/>
                <w:szCs w:val="20"/>
                <w:lang w:val="sv-SE"/>
              </w:rPr>
              <w:t>.</w:t>
            </w:r>
            <w:r w:rsidR="1D7CE326" w:rsidRPr="00C41E24">
              <w:rPr>
                <w:b/>
                <w:bCs/>
                <w:color w:val="FFFFFF"/>
                <w:sz w:val="20"/>
                <w:szCs w:val="20"/>
                <w:lang w:val="sv-SE"/>
              </w:rPr>
              <w:t xml:space="preserve"> Avgift tas ut per byggnad.</w:t>
            </w:r>
          </w:p>
          <w:p w14:paraId="0E209A9A" w14:textId="77777777" w:rsidR="00F071BB" w:rsidRPr="00CE6F96" w:rsidRDefault="00F071BB" w:rsidP="00F071BB">
            <w:pPr>
              <w:pStyle w:val="TableParagraph"/>
              <w:spacing w:before="175"/>
              <w:jc w:val="center"/>
              <w:rPr>
                <w:b/>
                <w:sz w:val="20"/>
                <w:lang w:val="sv-SE"/>
              </w:rPr>
            </w:pPr>
          </w:p>
        </w:tc>
      </w:tr>
      <w:tr w:rsidR="00F071BB" w:rsidRPr="00CE6F96" w14:paraId="4EED344B" w14:textId="77777777" w:rsidTr="1B183096">
        <w:trPr>
          <w:trHeight w:val="429"/>
        </w:trPr>
        <w:tc>
          <w:tcPr>
            <w:tcW w:w="6178" w:type="dxa"/>
            <w:gridSpan w:val="2"/>
            <w:tcBorders>
              <w:top w:val="nil"/>
              <w:left w:val="nil"/>
              <w:bottom w:val="nil"/>
              <w:right w:val="nil"/>
            </w:tcBorders>
            <w:shd w:val="clear" w:color="auto" w:fill="0D6EB5"/>
          </w:tcPr>
          <w:p w14:paraId="5921912D" w14:textId="77777777" w:rsidR="00F071BB" w:rsidRPr="00CE6F96" w:rsidRDefault="00F071BB" w:rsidP="00F071BB">
            <w:pPr>
              <w:pStyle w:val="TableParagraph"/>
              <w:spacing w:before="14"/>
              <w:ind w:left="74"/>
              <w:rPr>
                <w:b/>
                <w:sz w:val="20"/>
                <w:lang w:val="sv-SE"/>
              </w:rPr>
            </w:pPr>
            <w:r w:rsidRPr="00CE6F96">
              <w:rPr>
                <w:b/>
                <w:color w:val="FFFFFF"/>
                <w:sz w:val="20"/>
                <w:lang w:val="sv-SE"/>
              </w:rPr>
              <w:t>Yttre</w:t>
            </w:r>
            <w:r w:rsidRPr="00CE6F96">
              <w:rPr>
                <w:b/>
                <w:color w:val="FFFFFF"/>
                <w:spacing w:val="-5"/>
                <w:sz w:val="20"/>
                <w:lang w:val="sv-SE"/>
              </w:rPr>
              <w:t xml:space="preserve"> </w:t>
            </w:r>
            <w:r w:rsidRPr="00CE6F96">
              <w:rPr>
                <w:b/>
                <w:color w:val="FFFFFF"/>
                <w:sz w:val="20"/>
                <w:lang w:val="sv-SE"/>
              </w:rPr>
              <w:t>ändring</w:t>
            </w:r>
          </w:p>
        </w:tc>
        <w:tc>
          <w:tcPr>
            <w:tcW w:w="1678" w:type="dxa"/>
            <w:shd w:val="clear" w:color="auto" w:fill="0070C0"/>
          </w:tcPr>
          <w:p w14:paraId="77CB579E" w14:textId="18CAE767" w:rsidR="00F071BB" w:rsidRPr="00CE6F96" w:rsidRDefault="00F071BB" w:rsidP="00F071BB">
            <w:pPr>
              <w:jc w:val="center"/>
              <w:rPr>
                <w:sz w:val="2"/>
                <w:szCs w:val="2"/>
              </w:rPr>
            </w:pPr>
            <w:r w:rsidRPr="00CE6F96">
              <w:rPr>
                <w:b/>
                <w:color w:val="FFFFFF"/>
                <w:sz w:val="20"/>
              </w:rPr>
              <w:t>Avgift</w:t>
            </w:r>
            <w:r>
              <w:rPr>
                <w:b/>
                <w:color w:val="FFFFFF"/>
                <w:spacing w:val="-3"/>
                <w:sz w:val="20"/>
              </w:rPr>
              <w:t xml:space="preserve"> 202</w:t>
            </w:r>
            <w:r w:rsidR="0077505D">
              <w:rPr>
                <w:b/>
                <w:color w:val="FFFFFF"/>
                <w:spacing w:val="-3"/>
                <w:sz w:val="20"/>
              </w:rPr>
              <w:t>6</w:t>
            </w:r>
          </w:p>
        </w:tc>
      </w:tr>
      <w:bookmarkEnd w:id="9"/>
      <w:tr w:rsidR="00F071BB" w:rsidRPr="00CE6F96" w14:paraId="52AD0FCF" w14:textId="77777777" w:rsidTr="1B183096">
        <w:trPr>
          <w:trHeight w:val="649"/>
        </w:trPr>
        <w:tc>
          <w:tcPr>
            <w:tcW w:w="6178" w:type="dxa"/>
            <w:gridSpan w:val="2"/>
            <w:tcBorders>
              <w:left w:val="single" w:sz="4" w:space="0" w:color="0D6EB5"/>
            </w:tcBorders>
          </w:tcPr>
          <w:p w14:paraId="7CFC10A9" w14:textId="77777777" w:rsidR="00F071BB" w:rsidRPr="00CE6F96" w:rsidRDefault="00F071BB" w:rsidP="00F071BB">
            <w:pPr>
              <w:pStyle w:val="TableParagraph"/>
              <w:spacing w:line="261" w:lineRule="auto"/>
              <w:ind w:left="69" w:right="618"/>
              <w:rPr>
                <w:sz w:val="20"/>
                <w:lang w:val="sv-SE"/>
              </w:rPr>
            </w:pPr>
            <w:r w:rsidRPr="00CE6F96">
              <w:rPr>
                <w:sz w:val="20"/>
                <w:lang w:val="sv-SE"/>
              </w:rPr>
              <w:t>Mindre yttre ändring</w:t>
            </w:r>
            <w:r>
              <w:rPr>
                <w:sz w:val="20"/>
                <w:lang w:val="sv-SE"/>
              </w:rPr>
              <w:t xml:space="preserve">, max 3 åtgärder </w:t>
            </w:r>
            <w:r w:rsidRPr="00CE6F96">
              <w:rPr>
                <w:sz w:val="20"/>
                <w:lang w:val="sv-SE"/>
              </w:rPr>
              <w:t>(</w:t>
            </w:r>
            <w:proofErr w:type="gramStart"/>
            <w:r w:rsidRPr="00CE6F96">
              <w:rPr>
                <w:sz w:val="20"/>
                <w:lang w:val="sv-SE"/>
              </w:rPr>
              <w:t>t ex</w:t>
            </w:r>
            <w:proofErr w:type="gramEnd"/>
            <w:r w:rsidRPr="00CE6F96">
              <w:rPr>
                <w:sz w:val="20"/>
                <w:lang w:val="sv-SE"/>
              </w:rPr>
              <w:t xml:space="preserve"> </w:t>
            </w:r>
            <w:r>
              <w:rPr>
                <w:sz w:val="20"/>
                <w:lang w:val="sv-SE"/>
              </w:rPr>
              <w:t xml:space="preserve">ett </w:t>
            </w:r>
            <w:r w:rsidRPr="00CE6F96">
              <w:rPr>
                <w:sz w:val="20"/>
                <w:lang w:val="sv-SE"/>
              </w:rPr>
              <w:t>fönsterbyte, en ny mindre takkupa,</w:t>
            </w:r>
            <w:r w:rsidRPr="00CE6F96">
              <w:rPr>
                <w:spacing w:val="-53"/>
                <w:sz w:val="20"/>
                <w:lang w:val="sv-SE"/>
              </w:rPr>
              <w:t xml:space="preserve"> </w:t>
            </w:r>
            <w:r w:rsidRPr="00CE6F96">
              <w:rPr>
                <w:sz w:val="20"/>
                <w:lang w:val="sv-SE"/>
              </w:rPr>
              <w:t xml:space="preserve">inglasning av </w:t>
            </w:r>
            <w:r>
              <w:rPr>
                <w:sz w:val="20"/>
                <w:lang w:val="sv-SE"/>
              </w:rPr>
              <w:t>en</w:t>
            </w:r>
            <w:r w:rsidRPr="00CE6F96">
              <w:rPr>
                <w:spacing w:val="1"/>
                <w:sz w:val="20"/>
                <w:lang w:val="sv-SE"/>
              </w:rPr>
              <w:t xml:space="preserve"> </w:t>
            </w:r>
            <w:r w:rsidRPr="00CE6F96">
              <w:rPr>
                <w:sz w:val="20"/>
                <w:lang w:val="sv-SE"/>
              </w:rPr>
              <w:t>balkong)</w:t>
            </w:r>
          </w:p>
        </w:tc>
        <w:tc>
          <w:tcPr>
            <w:tcW w:w="1678" w:type="dxa"/>
            <w:tcBorders>
              <w:right w:val="single" w:sz="4" w:space="0" w:color="0D6EB5"/>
            </w:tcBorders>
          </w:tcPr>
          <w:p w14:paraId="6D18276A" w14:textId="77777777" w:rsidR="00F071BB" w:rsidRPr="00793DEB" w:rsidRDefault="00F071BB" w:rsidP="00F071BB">
            <w:pPr>
              <w:pStyle w:val="TableParagraph"/>
              <w:spacing w:before="117"/>
              <w:ind w:left="414"/>
              <w:jc w:val="right"/>
              <w:rPr>
                <w:sz w:val="20"/>
                <w:szCs w:val="20"/>
                <w:lang w:val="sv-SE"/>
              </w:rPr>
            </w:pPr>
            <w:r w:rsidRPr="00793DEB">
              <w:rPr>
                <w:sz w:val="20"/>
                <w:szCs w:val="20"/>
                <w:lang w:val="sv-SE"/>
              </w:rPr>
              <w:t>7 000 kr</w:t>
            </w:r>
          </w:p>
        </w:tc>
      </w:tr>
      <w:tr w:rsidR="00F071BB" w:rsidRPr="00CE6F96" w14:paraId="45E5DFB9" w14:textId="77777777" w:rsidTr="1B183096">
        <w:trPr>
          <w:trHeight w:val="904"/>
        </w:trPr>
        <w:tc>
          <w:tcPr>
            <w:tcW w:w="6178" w:type="dxa"/>
            <w:gridSpan w:val="2"/>
            <w:tcBorders>
              <w:left w:val="single" w:sz="4" w:space="0" w:color="0D6EB5"/>
            </w:tcBorders>
          </w:tcPr>
          <w:p w14:paraId="54444D3E" w14:textId="61848051" w:rsidR="00F071BB" w:rsidRPr="00CE6F96" w:rsidRDefault="00F071BB" w:rsidP="1B183096">
            <w:pPr>
              <w:pStyle w:val="TableParagraph"/>
              <w:spacing w:line="259" w:lineRule="auto"/>
              <w:ind w:left="69"/>
              <w:rPr>
                <w:sz w:val="20"/>
                <w:szCs w:val="20"/>
                <w:lang w:val="sv-SE"/>
              </w:rPr>
            </w:pPr>
            <w:r w:rsidRPr="1B183096">
              <w:rPr>
                <w:sz w:val="20"/>
                <w:szCs w:val="20"/>
                <w:lang w:val="sv-SE"/>
              </w:rPr>
              <w:t>Större</w:t>
            </w:r>
            <w:r w:rsidRPr="1B183096">
              <w:rPr>
                <w:spacing w:val="-2"/>
                <w:sz w:val="20"/>
                <w:szCs w:val="20"/>
                <w:lang w:val="sv-SE"/>
              </w:rPr>
              <w:t xml:space="preserve"> </w:t>
            </w:r>
            <w:r w:rsidRPr="1B183096">
              <w:rPr>
                <w:sz w:val="20"/>
                <w:szCs w:val="20"/>
                <w:lang w:val="sv-SE"/>
              </w:rPr>
              <w:t>yttre</w:t>
            </w:r>
            <w:r w:rsidRPr="1B183096">
              <w:rPr>
                <w:spacing w:val="-2"/>
                <w:sz w:val="20"/>
                <w:szCs w:val="20"/>
                <w:lang w:val="sv-SE"/>
              </w:rPr>
              <w:t xml:space="preserve"> </w:t>
            </w:r>
            <w:r w:rsidRPr="008F093D">
              <w:rPr>
                <w:sz w:val="20"/>
                <w:szCs w:val="20"/>
                <w:lang w:val="sv-SE"/>
              </w:rPr>
              <w:t>ändring, max 6 åtgärder</w:t>
            </w:r>
            <w:r w:rsidRPr="008F093D">
              <w:rPr>
                <w:spacing w:val="-3"/>
                <w:sz w:val="20"/>
                <w:szCs w:val="20"/>
                <w:lang w:val="sv-SE"/>
              </w:rPr>
              <w:t xml:space="preserve"> </w:t>
            </w:r>
            <w:r w:rsidRPr="008F093D">
              <w:rPr>
                <w:sz w:val="20"/>
                <w:szCs w:val="20"/>
                <w:lang w:val="sv-SE"/>
              </w:rPr>
              <w:t>(</w:t>
            </w:r>
            <w:proofErr w:type="gramStart"/>
            <w:r w:rsidRPr="008F093D">
              <w:rPr>
                <w:sz w:val="20"/>
                <w:szCs w:val="20"/>
                <w:lang w:val="sv-SE"/>
              </w:rPr>
              <w:t>t</w:t>
            </w:r>
            <w:r w:rsidRPr="008F093D">
              <w:rPr>
                <w:spacing w:val="-5"/>
                <w:sz w:val="20"/>
                <w:szCs w:val="20"/>
                <w:lang w:val="sv-SE"/>
              </w:rPr>
              <w:t xml:space="preserve"> </w:t>
            </w:r>
            <w:r w:rsidRPr="008F093D">
              <w:rPr>
                <w:sz w:val="20"/>
                <w:szCs w:val="20"/>
                <w:lang w:val="sv-SE"/>
              </w:rPr>
              <w:t>ex</w:t>
            </w:r>
            <w:proofErr w:type="gramEnd"/>
            <w:r w:rsidRPr="008F093D">
              <w:rPr>
                <w:spacing w:val="-4"/>
                <w:sz w:val="20"/>
                <w:szCs w:val="20"/>
                <w:lang w:val="sv-SE"/>
              </w:rPr>
              <w:t xml:space="preserve"> </w:t>
            </w:r>
            <w:r w:rsidRPr="008F093D">
              <w:rPr>
                <w:sz w:val="20"/>
                <w:szCs w:val="20"/>
                <w:lang w:val="sv-SE"/>
              </w:rPr>
              <w:t>en takkupa</w:t>
            </w:r>
            <w:r w:rsidR="4256DBAB" w:rsidRPr="008F093D">
              <w:rPr>
                <w:sz w:val="20"/>
                <w:szCs w:val="20"/>
                <w:lang w:val="sv-SE"/>
              </w:rPr>
              <w:t xml:space="preserve"> /takkupor (som inte upptar bruttoarea)</w:t>
            </w:r>
            <w:r w:rsidRPr="008F093D">
              <w:rPr>
                <w:sz w:val="20"/>
                <w:szCs w:val="20"/>
                <w:lang w:val="sv-SE"/>
              </w:rPr>
              <w:t>,</w:t>
            </w:r>
            <w:r w:rsidRPr="008F093D">
              <w:rPr>
                <w:spacing w:val="-5"/>
                <w:sz w:val="20"/>
                <w:szCs w:val="20"/>
                <w:lang w:val="sv-SE"/>
              </w:rPr>
              <w:t xml:space="preserve"> en </w:t>
            </w:r>
            <w:r w:rsidRPr="008F093D">
              <w:rPr>
                <w:sz w:val="20"/>
                <w:szCs w:val="20"/>
                <w:lang w:val="sv-SE"/>
              </w:rPr>
              <w:t>takaltan</w:t>
            </w:r>
            <w:r w:rsidR="7B908FF0" w:rsidRPr="008F093D">
              <w:rPr>
                <w:sz w:val="20"/>
                <w:szCs w:val="20"/>
                <w:lang w:val="sv-SE"/>
              </w:rPr>
              <w:t xml:space="preserve"> /takaltaner</w:t>
            </w:r>
            <w:r w:rsidRPr="008F093D">
              <w:rPr>
                <w:sz w:val="20"/>
                <w:szCs w:val="20"/>
                <w:lang w:val="sv-SE"/>
              </w:rPr>
              <w:t>,</w:t>
            </w:r>
            <w:r w:rsidRPr="008F093D">
              <w:rPr>
                <w:spacing w:val="-53"/>
                <w:sz w:val="20"/>
                <w:szCs w:val="20"/>
                <w:lang w:val="sv-SE"/>
              </w:rPr>
              <w:t xml:space="preserve"> </w:t>
            </w:r>
            <w:r w:rsidRPr="008F093D">
              <w:rPr>
                <w:sz w:val="20"/>
                <w:szCs w:val="20"/>
                <w:lang w:val="sv-SE"/>
              </w:rPr>
              <w:t>inglasning av en balkong</w:t>
            </w:r>
            <w:r w:rsidR="37D39CF5" w:rsidRPr="008F093D">
              <w:rPr>
                <w:sz w:val="20"/>
                <w:szCs w:val="20"/>
                <w:lang w:val="sv-SE"/>
              </w:rPr>
              <w:t xml:space="preserve"> /balkonger</w:t>
            </w:r>
            <w:r w:rsidRPr="008F093D">
              <w:rPr>
                <w:sz w:val="20"/>
                <w:szCs w:val="20"/>
                <w:lang w:val="sv-SE"/>
              </w:rPr>
              <w:t>, tilläggsisolering, byte av</w:t>
            </w:r>
            <w:r w:rsidRPr="008F093D">
              <w:rPr>
                <w:spacing w:val="1"/>
                <w:sz w:val="20"/>
                <w:szCs w:val="20"/>
                <w:lang w:val="sv-SE"/>
              </w:rPr>
              <w:t xml:space="preserve"> </w:t>
            </w:r>
            <w:r w:rsidRPr="008F093D">
              <w:rPr>
                <w:sz w:val="20"/>
                <w:szCs w:val="20"/>
                <w:lang w:val="sv-SE"/>
              </w:rPr>
              <w:t>fasadmaterial,</w:t>
            </w:r>
            <w:r w:rsidRPr="008F093D">
              <w:rPr>
                <w:spacing w:val="1"/>
                <w:sz w:val="20"/>
                <w:szCs w:val="20"/>
                <w:lang w:val="sv-SE"/>
              </w:rPr>
              <w:t xml:space="preserve"> </w:t>
            </w:r>
            <w:r w:rsidRPr="008F093D">
              <w:rPr>
                <w:sz w:val="20"/>
                <w:szCs w:val="20"/>
                <w:lang w:val="sv-SE"/>
              </w:rPr>
              <w:t>renovering av</w:t>
            </w:r>
            <w:r w:rsidRPr="008F093D">
              <w:rPr>
                <w:spacing w:val="-2"/>
                <w:sz w:val="20"/>
                <w:szCs w:val="20"/>
                <w:lang w:val="sv-SE"/>
              </w:rPr>
              <w:t xml:space="preserve"> </w:t>
            </w:r>
            <w:r w:rsidRPr="008F093D">
              <w:rPr>
                <w:sz w:val="20"/>
                <w:szCs w:val="20"/>
                <w:lang w:val="sv-SE"/>
              </w:rPr>
              <w:t>balkonger)</w:t>
            </w:r>
            <w:r w:rsidR="06ABCBB2" w:rsidRPr="008F093D">
              <w:rPr>
                <w:sz w:val="20"/>
                <w:szCs w:val="20"/>
                <w:lang w:val="sv-SE"/>
              </w:rPr>
              <w:t xml:space="preserve"> Inglasning av balkonger räknas som en åtgärd. Samråd är inräknat.</w:t>
            </w:r>
          </w:p>
        </w:tc>
        <w:tc>
          <w:tcPr>
            <w:tcW w:w="1678" w:type="dxa"/>
            <w:tcBorders>
              <w:right w:val="single" w:sz="4" w:space="0" w:color="0D6EB5"/>
            </w:tcBorders>
          </w:tcPr>
          <w:p w14:paraId="5B542395" w14:textId="77777777" w:rsidR="00F071BB" w:rsidRPr="00793DEB" w:rsidRDefault="00F071BB" w:rsidP="00F071BB">
            <w:pPr>
              <w:pStyle w:val="TableParagraph"/>
              <w:ind w:left="414"/>
              <w:jc w:val="right"/>
              <w:rPr>
                <w:sz w:val="20"/>
                <w:lang w:val="sv-SE"/>
              </w:rPr>
            </w:pPr>
            <w:r w:rsidRPr="00793DEB">
              <w:rPr>
                <w:sz w:val="20"/>
                <w:lang w:val="sv-SE"/>
              </w:rPr>
              <w:t>16 000 kr</w:t>
            </w:r>
          </w:p>
        </w:tc>
      </w:tr>
      <w:tr w:rsidR="00F071BB" w:rsidRPr="00CE6F96" w14:paraId="40168640" w14:textId="77777777" w:rsidTr="1B183096">
        <w:trPr>
          <w:trHeight w:val="904"/>
        </w:trPr>
        <w:tc>
          <w:tcPr>
            <w:tcW w:w="6178" w:type="dxa"/>
            <w:gridSpan w:val="2"/>
            <w:tcBorders>
              <w:left w:val="single" w:sz="4" w:space="0" w:color="0D6EB5"/>
            </w:tcBorders>
          </w:tcPr>
          <w:p w14:paraId="1EC498D2" w14:textId="77777777" w:rsidR="00F071BB" w:rsidRPr="005501CD" w:rsidRDefault="00F071BB" w:rsidP="00F071BB">
            <w:pPr>
              <w:pStyle w:val="TableParagraph"/>
              <w:spacing w:line="259" w:lineRule="auto"/>
              <w:ind w:left="69" w:right="13"/>
              <w:rPr>
                <w:sz w:val="20"/>
                <w:lang w:val="sv-SE"/>
              </w:rPr>
            </w:pPr>
            <w:r w:rsidRPr="00CE6F96">
              <w:rPr>
                <w:sz w:val="20"/>
                <w:lang w:val="sv-SE"/>
              </w:rPr>
              <w:t>Större</w:t>
            </w:r>
            <w:r w:rsidRPr="00CE6F96">
              <w:rPr>
                <w:spacing w:val="-2"/>
                <w:sz w:val="20"/>
                <w:lang w:val="sv-SE"/>
              </w:rPr>
              <w:t xml:space="preserve"> </w:t>
            </w:r>
            <w:r w:rsidRPr="00CE6F96">
              <w:rPr>
                <w:sz w:val="20"/>
                <w:lang w:val="sv-SE"/>
              </w:rPr>
              <w:t>yttre</w:t>
            </w:r>
            <w:r w:rsidRPr="00CE6F96">
              <w:rPr>
                <w:spacing w:val="-2"/>
                <w:sz w:val="20"/>
                <w:lang w:val="sv-SE"/>
              </w:rPr>
              <w:t xml:space="preserve"> </w:t>
            </w:r>
            <w:r w:rsidRPr="00CE6F96">
              <w:rPr>
                <w:sz w:val="20"/>
                <w:lang w:val="sv-SE"/>
              </w:rPr>
              <w:t>ändring</w:t>
            </w:r>
            <w:r>
              <w:rPr>
                <w:sz w:val="20"/>
                <w:lang w:val="sv-SE"/>
              </w:rPr>
              <w:t>, mer än 6 åtgärder.</w:t>
            </w:r>
            <w:r w:rsidRPr="00CE6F96">
              <w:rPr>
                <w:spacing w:val="-3"/>
                <w:sz w:val="20"/>
                <w:lang w:val="sv-SE"/>
              </w:rPr>
              <w:t xml:space="preserve"> </w:t>
            </w:r>
            <w:r>
              <w:rPr>
                <w:sz w:val="20"/>
                <w:lang w:val="sv-SE"/>
              </w:rPr>
              <w:t>Ytterligare åtgärder debiteras per styck</w:t>
            </w:r>
          </w:p>
        </w:tc>
        <w:tc>
          <w:tcPr>
            <w:tcW w:w="1678" w:type="dxa"/>
            <w:tcBorders>
              <w:right w:val="single" w:sz="4" w:space="0" w:color="0D6EB5"/>
            </w:tcBorders>
          </w:tcPr>
          <w:p w14:paraId="7727773E" w14:textId="77777777" w:rsidR="00F071BB" w:rsidRPr="00793DEB" w:rsidRDefault="00F071BB" w:rsidP="00F071BB">
            <w:pPr>
              <w:pStyle w:val="TableParagraph"/>
              <w:ind w:left="359"/>
              <w:jc w:val="right"/>
              <w:rPr>
                <w:sz w:val="20"/>
                <w:szCs w:val="20"/>
                <w:lang w:val="sv-SE"/>
              </w:rPr>
            </w:pPr>
            <w:r w:rsidRPr="00793DEB">
              <w:rPr>
                <w:sz w:val="20"/>
                <w:szCs w:val="20"/>
                <w:lang w:val="sv-SE"/>
              </w:rPr>
              <w:t>3 000 kr</w:t>
            </w:r>
          </w:p>
        </w:tc>
      </w:tr>
      <w:tr w:rsidR="00F071BB" w:rsidRPr="00CE46CD" w14:paraId="13082D70" w14:textId="77777777" w:rsidTr="1B183096">
        <w:trPr>
          <w:trHeight w:val="409"/>
        </w:trPr>
        <w:tc>
          <w:tcPr>
            <w:tcW w:w="6178" w:type="dxa"/>
            <w:gridSpan w:val="2"/>
            <w:tcBorders>
              <w:left w:val="single" w:sz="4" w:space="0" w:color="0D6EB5"/>
            </w:tcBorders>
          </w:tcPr>
          <w:p w14:paraId="3B29217D" w14:textId="77777777" w:rsidR="00F071BB" w:rsidRPr="00CE46CD" w:rsidRDefault="00F071BB" w:rsidP="00F071BB">
            <w:pPr>
              <w:pStyle w:val="TableParagraph"/>
              <w:spacing w:before="1"/>
              <w:ind w:left="69"/>
              <w:rPr>
                <w:strike/>
                <w:sz w:val="20"/>
                <w:szCs w:val="20"/>
                <w:lang w:val="sv-SE"/>
              </w:rPr>
            </w:pPr>
            <w:r w:rsidRPr="00946C37">
              <w:rPr>
                <w:sz w:val="20"/>
                <w:lang w:val="sv-SE"/>
              </w:rPr>
              <w:t xml:space="preserve">Solceller </w:t>
            </w:r>
          </w:p>
        </w:tc>
        <w:tc>
          <w:tcPr>
            <w:tcW w:w="1678" w:type="dxa"/>
            <w:tcBorders>
              <w:right w:val="single" w:sz="4" w:space="0" w:color="0D6EB5"/>
            </w:tcBorders>
          </w:tcPr>
          <w:p w14:paraId="33F682E4" w14:textId="77777777" w:rsidR="00F071BB" w:rsidRPr="00793DEB" w:rsidRDefault="00F071BB" w:rsidP="00F071BB">
            <w:pPr>
              <w:pStyle w:val="TableParagraph"/>
              <w:spacing w:before="1"/>
              <w:ind w:left="414"/>
              <w:jc w:val="right"/>
              <w:rPr>
                <w:sz w:val="20"/>
                <w:lang w:val="sv-SE"/>
              </w:rPr>
            </w:pPr>
            <w:r w:rsidRPr="00793DEB">
              <w:rPr>
                <w:sz w:val="20"/>
                <w:lang w:val="sv-SE"/>
              </w:rPr>
              <w:t>16 000 kr</w:t>
            </w:r>
          </w:p>
        </w:tc>
      </w:tr>
      <w:tr w:rsidR="00F071BB" w:rsidRPr="00CE6F96" w14:paraId="5AACFE4D" w14:textId="77777777" w:rsidTr="1B183096">
        <w:trPr>
          <w:trHeight w:val="407"/>
        </w:trPr>
        <w:tc>
          <w:tcPr>
            <w:tcW w:w="6178" w:type="dxa"/>
            <w:gridSpan w:val="2"/>
            <w:tcBorders>
              <w:left w:val="single" w:sz="4" w:space="0" w:color="0D6EB5"/>
            </w:tcBorders>
          </w:tcPr>
          <w:p w14:paraId="3BC3D58A" w14:textId="77777777" w:rsidR="00F071BB" w:rsidRPr="00CE6F96" w:rsidRDefault="00F071BB" w:rsidP="00F071BB">
            <w:pPr>
              <w:pStyle w:val="TableParagraph"/>
              <w:spacing w:line="229" w:lineRule="exact"/>
              <w:ind w:left="69"/>
              <w:rPr>
                <w:sz w:val="20"/>
                <w:lang w:val="sv-SE"/>
              </w:rPr>
            </w:pPr>
            <w:r w:rsidRPr="00CE6F96">
              <w:rPr>
                <w:sz w:val="20"/>
                <w:lang w:val="sv-SE"/>
              </w:rPr>
              <w:t>Stora</w:t>
            </w:r>
            <w:r w:rsidRPr="00CE6F96">
              <w:rPr>
                <w:spacing w:val="-4"/>
                <w:sz w:val="20"/>
                <w:lang w:val="sv-SE"/>
              </w:rPr>
              <w:t xml:space="preserve"> </w:t>
            </w:r>
            <w:r w:rsidRPr="00CE6F96">
              <w:rPr>
                <w:sz w:val="20"/>
                <w:lang w:val="sv-SE"/>
              </w:rPr>
              <w:t>takkupor</w:t>
            </w:r>
          </w:p>
        </w:tc>
        <w:tc>
          <w:tcPr>
            <w:tcW w:w="1678" w:type="dxa"/>
            <w:tcBorders>
              <w:right w:val="single" w:sz="4" w:space="0" w:color="0D6EB5"/>
            </w:tcBorders>
          </w:tcPr>
          <w:p w14:paraId="62E3DD48" w14:textId="77777777" w:rsidR="00F071BB" w:rsidRPr="00793DEB" w:rsidRDefault="00F071BB" w:rsidP="00F071BB">
            <w:pPr>
              <w:pStyle w:val="TableParagraph"/>
              <w:ind w:left="299"/>
              <w:jc w:val="right"/>
              <w:rPr>
                <w:sz w:val="20"/>
                <w:lang w:val="sv-SE"/>
              </w:rPr>
            </w:pPr>
            <w:r w:rsidRPr="00793DEB">
              <w:rPr>
                <w:sz w:val="20"/>
                <w:lang w:val="sv-SE"/>
              </w:rPr>
              <w:t>Enligt</w:t>
            </w:r>
            <w:r w:rsidRPr="00793DEB">
              <w:rPr>
                <w:spacing w:val="-4"/>
                <w:sz w:val="20"/>
                <w:lang w:val="sv-SE"/>
              </w:rPr>
              <w:t xml:space="preserve"> </w:t>
            </w:r>
            <w:r w:rsidRPr="00793DEB">
              <w:rPr>
                <w:sz w:val="20"/>
                <w:lang w:val="sv-SE"/>
              </w:rPr>
              <w:t>area</w:t>
            </w:r>
          </w:p>
        </w:tc>
      </w:tr>
      <w:tr w:rsidR="00F071BB" w:rsidRPr="00CE6F96" w14:paraId="78BE736B" w14:textId="77777777" w:rsidTr="1B183096">
        <w:trPr>
          <w:trHeight w:val="417"/>
        </w:trPr>
        <w:tc>
          <w:tcPr>
            <w:tcW w:w="6178" w:type="dxa"/>
            <w:gridSpan w:val="2"/>
            <w:tcBorders>
              <w:left w:val="single" w:sz="4" w:space="0" w:color="0D6EB5"/>
            </w:tcBorders>
          </w:tcPr>
          <w:p w14:paraId="39A4C66F" w14:textId="77777777" w:rsidR="00F071BB" w:rsidRPr="00CE6F96" w:rsidRDefault="00F071BB" w:rsidP="00F071BB">
            <w:pPr>
              <w:pStyle w:val="TableParagraph"/>
              <w:spacing w:before="4"/>
              <w:ind w:left="69"/>
              <w:rPr>
                <w:sz w:val="20"/>
                <w:lang w:val="sv-SE"/>
              </w:rPr>
            </w:pPr>
            <w:r w:rsidRPr="00CE6F96">
              <w:rPr>
                <w:sz w:val="20"/>
                <w:lang w:val="sv-SE"/>
              </w:rPr>
              <w:t>En</w:t>
            </w:r>
            <w:r w:rsidRPr="00CE6F96">
              <w:rPr>
                <w:spacing w:val="-3"/>
                <w:sz w:val="20"/>
                <w:lang w:val="sv-SE"/>
              </w:rPr>
              <w:t xml:space="preserve"> </w:t>
            </w:r>
            <w:r w:rsidRPr="00CE6F96">
              <w:rPr>
                <w:sz w:val="20"/>
                <w:lang w:val="sv-SE"/>
              </w:rPr>
              <w:t>ny</w:t>
            </w:r>
            <w:r w:rsidRPr="00CE6F96">
              <w:rPr>
                <w:spacing w:val="-4"/>
                <w:sz w:val="20"/>
                <w:lang w:val="sv-SE"/>
              </w:rPr>
              <w:t xml:space="preserve"> </w:t>
            </w:r>
            <w:r w:rsidRPr="00CE6F96">
              <w:rPr>
                <w:sz w:val="20"/>
                <w:lang w:val="sv-SE"/>
              </w:rPr>
              <w:t>balkong</w:t>
            </w:r>
          </w:p>
        </w:tc>
        <w:tc>
          <w:tcPr>
            <w:tcW w:w="1678" w:type="dxa"/>
            <w:tcBorders>
              <w:right w:val="single" w:sz="4" w:space="0" w:color="0D6EB5"/>
            </w:tcBorders>
          </w:tcPr>
          <w:p w14:paraId="015D70D6" w14:textId="77777777" w:rsidR="00F071BB" w:rsidRPr="00793DEB" w:rsidRDefault="00F071BB" w:rsidP="00F071BB">
            <w:pPr>
              <w:pStyle w:val="TableParagraph"/>
              <w:spacing w:before="4"/>
              <w:ind w:left="414"/>
              <w:jc w:val="right"/>
              <w:rPr>
                <w:sz w:val="20"/>
                <w:szCs w:val="20"/>
                <w:lang w:val="sv-SE"/>
              </w:rPr>
            </w:pPr>
            <w:r w:rsidRPr="00793DEB">
              <w:rPr>
                <w:sz w:val="20"/>
                <w:szCs w:val="20"/>
                <w:lang w:val="sv-SE"/>
              </w:rPr>
              <w:t>5 000 kr</w:t>
            </w:r>
          </w:p>
        </w:tc>
      </w:tr>
      <w:tr w:rsidR="00F071BB" w:rsidRPr="00CE6F96" w14:paraId="6D346CE9" w14:textId="77777777" w:rsidTr="1B183096">
        <w:trPr>
          <w:trHeight w:val="656"/>
        </w:trPr>
        <w:tc>
          <w:tcPr>
            <w:tcW w:w="6178" w:type="dxa"/>
            <w:gridSpan w:val="2"/>
            <w:tcBorders>
              <w:left w:val="single" w:sz="4" w:space="0" w:color="0D6EB5"/>
            </w:tcBorders>
          </w:tcPr>
          <w:p w14:paraId="3D5EBA1F" w14:textId="77777777" w:rsidR="00F071BB" w:rsidRPr="00CE6F96" w:rsidRDefault="00F071BB" w:rsidP="00F071BB">
            <w:pPr>
              <w:pStyle w:val="TableParagraph"/>
              <w:spacing w:line="256" w:lineRule="auto"/>
              <w:ind w:left="69"/>
              <w:rPr>
                <w:sz w:val="20"/>
                <w:lang w:val="sv-SE"/>
              </w:rPr>
            </w:pPr>
            <w:r w:rsidRPr="00CE6F96">
              <w:rPr>
                <w:sz w:val="20"/>
                <w:lang w:val="sv-SE"/>
              </w:rPr>
              <w:t>Fler</w:t>
            </w:r>
            <w:r w:rsidRPr="00CE6F96">
              <w:rPr>
                <w:spacing w:val="-4"/>
                <w:sz w:val="20"/>
                <w:lang w:val="sv-SE"/>
              </w:rPr>
              <w:t xml:space="preserve"> </w:t>
            </w:r>
            <w:r w:rsidRPr="00CE6F96">
              <w:rPr>
                <w:sz w:val="20"/>
                <w:lang w:val="sv-SE"/>
              </w:rPr>
              <w:t>nya</w:t>
            </w:r>
            <w:r w:rsidRPr="00CE6F96">
              <w:rPr>
                <w:spacing w:val="-3"/>
                <w:sz w:val="20"/>
                <w:lang w:val="sv-SE"/>
              </w:rPr>
              <w:t xml:space="preserve"> </w:t>
            </w:r>
            <w:r w:rsidRPr="00CE6F96">
              <w:rPr>
                <w:sz w:val="20"/>
                <w:lang w:val="sv-SE"/>
              </w:rPr>
              <w:t>balkonger</w:t>
            </w:r>
            <w:r w:rsidRPr="00CE6F96">
              <w:rPr>
                <w:spacing w:val="-1"/>
                <w:sz w:val="20"/>
                <w:lang w:val="sv-SE"/>
              </w:rPr>
              <w:t xml:space="preserve"> </w:t>
            </w:r>
            <w:r w:rsidRPr="00CE6F96">
              <w:rPr>
                <w:sz w:val="20"/>
                <w:lang w:val="sv-SE"/>
              </w:rPr>
              <w:t>på</w:t>
            </w:r>
            <w:r w:rsidRPr="00CE6F96">
              <w:rPr>
                <w:spacing w:val="-3"/>
                <w:sz w:val="20"/>
                <w:lang w:val="sv-SE"/>
              </w:rPr>
              <w:t xml:space="preserve"> </w:t>
            </w:r>
            <w:r w:rsidRPr="00CE6F96">
              <w:rPr>
                <w:sz w:val="20"/>
                <w:lang w:val="sv-SE"/>
              </w:rPr>
              <w:t>en</w:t>
            </w:r>
            <w:r w:rsidRPr="00CE6F96">
              <w:rPr>
                <w:spacing w:val="-5"/>
                <w:sz w:val="20"/>
                <w:lang w:val="sv-SE"/>
              </w:rPr>
              <w:t xml:space="preserve"> </w:t>
            </w:r>
            <w:r w:rsidRPr="00CE6F96">
              <w:rPr>
                <w:sz w:val="20"/>
                <w:lang w:val="sv-SE"/>
              </w:rPr>
              <w:t>fasad</w:t>
            </w:r>
            <w:r w:rsidRPr="00CE6F96">
              <w:rPr>
                <w:spacing w:val="-4"/>
                <w:sz w:val="20"/>
                <w:lang w:val="sv-SE"/>
              </w:rPr>
              <w:t xml:space="preserve"> </w:t>
            </w:r>
            <w:r w:rsidRPr="00CE6F96">
              <w:rPr>
                <w:sz w:val="20"/>
                <w:lang w:val="sv-SE"/>
              </w:rPr>
              <w:t>(inklusive</w:t>
            </w:r>
            <w:r w:rsidRPr="00CE6F96">
              <w:rPr>
                <w:spacing w:val="-5"/>
                <w:sz w:val="20"/>
                <w:lang w:val="sv-SE"/>
              </w:rPr>
              <w:t xml:space="preserve"> </w:t>
            </w:r>
            <w:r w:rsidRPr="00CE6F96">
              <w:rPr>
                <w:sz w:val="20"/>
                <w:lang w:val="sv-SE"/>
              </w:rPr>
              <w:t>övriga</w:t>
            </w:r>
            <w:r w:rsidRPr="00CE6F96">
              <w:rPr>
                <w:spacing w:val="-4"/>
                <w:sz w:val="20"/>
                <w:lang w:val="sv-SE"/>
              </w:rPr>
              <w:t xml:space="preserve"> </w:t>
            </w:r>
            <w:r w:rsidRPr="00CE6F96">
              <w:rPr>
                <w:sz w:val="20"/>
                <w:lang w:val="sv-SE"/>
              </w:rPr>
              <w:t>fasadändringar</w:t>
            </w:r>
            <w:r w:rsidRPr="00CE6F96">
              <w:rPr>
                <w:spacing w:val="-2"/>
                <w:sz w:val="20"/>
                <w:lang w:val="sv-SE"/>
              </w:rPr>
              <w:t xml:space="preserve"> </w:t>
            </w:r>
            <w:r w:rsidRPr="00CE6F96">
              <w:rPr>
                <w:sz w:val="20"/>
                <w:lang w:val="sv-SE"/>
              </w:rPr>
              <w:t>på</w:t>
            </w:r>
            <w:r w:rsidRPr="00CE6F96">
              <w:rPr>
                <w:spacing w:val="-53"/>
                <w:sz w:val="20"/>
                <w:lang w:val="sv-SE"/>
              </w:rPr>
              <w:t xml:space="preserve"> </w:t>
            </w:r>
            <w:r w:rsidRPr="00CE6F96">
              <w:rPr>
                <w:sz w:val="20"/>
                <w:lang w:val="sv-SE"/>
              </w:rPr>
              <w:t>berörd</w:t>
            </w:r>
            <w:r w:rsidRPr="00CE6F96">
              <w:rPr>
                <w:spacing w:val="-2"/>
                <w:sz w:val="20"/>
                <w:lang w:val="sv-SE"/>
              </w:rPr>
              <w:t xml:space="preserve"> </w:t>
            </w:r>
            <w:r w:rsidRPr="00CE6F96">
              <w:rPr>
                <w:sz w:val="20"/>
                <w:lang w:val="sv-SE"/>
              </w:rPr>
              <w:t>fasad)</w:t>
            </w:r>
          </w:p>
        </w:tc>
        <w:tc>
          <w:tcPr>
            <w:tcW w:w="1678" w:type="dxa"/>
            <w:tcBorders>
              <w:right w:val="single" w:sz="4" w:space="0" w:color="0D6EB5"/>
            </w:tcBorders>
          </w:tcPr>
          <w:p w14:paraId="76170C01" w14:textId="77777777" w:rsidR="00F071BB" w:rsidRPr="00793DEB" w:rsidRDefault="00F071BB" w:rsidP="00F071BB">
            <w:pPr>
              <w:pStyle w:val="TableParagraph"/>
              <w:spacing w:before="124"/>
              <w:ind w:left="359"/>
              <w:jc w:val="right"/>
              <w:rPr>
                <w:sz w:val="20"/>
                <w:szCs w:val="20"/>
                <w:lang w:val="sv-SE"/>
              </w:rPr>
            </w:pPr>
            <w:r w:rsidRPr="00793DEB">
              <w:rPr>
                <w:sz w:val="20"/>
                <w:szCs w:val="20"/>
                <w:lang w:val="sv-SE"/>
              </w:rPr>
              <w:t>16 000 kr</w:t>
            </w:r>
          </w:p>
        </w:tc>
      </w:tr>
      <w:tr w:rsidR="00F071BB" w:rsidRPr="00CE6F96" w14:paraId="0B21397D" w14:textId="77777777" w:rsidTr="1B183096">
        <w:trPr>
          <w:trHeight w:val="654"/>
        </w:trPr>
        <w:tc>
          <w:tcPr>
            <w:tcW w:w="6178" w:type="dxa"/>
            <w:gridSpan w:val="2"/>
            <w:tcBorders>
              <w:left w:val="single" w:sz="4" w:space="0" w:color="0D6EB5"/>
            </w:tcBorders>
          </w:tcPr>
          <w:p w14:paraId="0F430BE0" w14:textId="77777777" w:rsidR="00F071BB" w:rsidRPr="00CE6F96" w:rsidRDefault="00F071BB" w:rsidP="00F071BB">
            <w:pPr>
              <w:pStyle w:val="TableParagraph"/>
              <w:spacing w:line="256" w:lineRule="auto"/>
              <w:ind w:left="69"/>
              <w:rPr>
                <w:sz w:val="20"/>
                <w:lang w:val="sv-SE"/>
              </w:rPr>
            </w:pPr>
            <w:r w:rsidRPr="00CE6F96">
              <w:rPr>
                <w:sz w:val="20"/>
                <w:lang w:val="sv-SE"/>
              </w:rPr>
              <w:t>Fler</w:t>
            </w:r>
            <w:r w:rsidRPr="00CE6F96">
              <w:rPr>
                <w:spacing w:val="-5"/>
                <w:sz w:val="20"/>
                <w:lang w:val="sv-SE"/>
              </w:rPr>
              <w:t xml:space="preserve"> </w:t>
            </w:r>
            <w:r w:rsidRPr="00CE6F96">
              <w:rPr>
                <w:sz w:val="20"/>
                <w:lang w:val="sv-SE"/>
              </w:rPr>
              <w:t>nya</w:t>
            </w:r>
            <w:r w:rsidRPr="00CE6F96">
              <w:rPr>
                <w:spacing w:val="-3"/>
                <w:sz w:val="20"/>
                <w:lang w:val="sv-SE"/>
              </w:rPr>
              <w:t xml:space="preserve"> </w:t>
            </w:r>
            <w:r w:rsidRPr="00CE6F96">
              <w:rPr>
                <w:sz w:val="20"/>
                <w:lang w:val="sv-SE"/>
              </w:rPr>
              <w:t>balkonger</w:t>
            </w:r>
            <w:r w:rsidRPr="00CE6F96">
              <w:rPr>
                <w:spacing w:val="-2"/>
                <w:sz w:val="20"/>
                <w:lang w:val="sv-SE"/>
              </w:rPr>
              <w:t xml:space="preserve"> </w:t>
            </w:r>
            <w:r w:rsidRPr="00CE6F96">
              <w:rPr>
                <w:sz w:val="20"/>
                <w:lang w:val="sv-SE"/>
              </w:rPr>
              <w:t>på</w:t>
            </w:r>
            <w:r w:rsidRPr="00CE6F96">
              <w:rPr>
                <w:spacing w:val="-5"/>
                <w:sz w:val="20"/>
                <w:lang w:val="sv-SE"/>
              </w:rPr>
              <w:t xml:space="preserve"> </w:t>
            </w:r>
            <w:r w:rsidRPr="00CE6F96">
              <w:rPr>
                <w:sz w:val="20"/>
                <w:lang w:val="sv-SE"/>
              </w:rPr>
              <w:t>två</w:t>
            </w:r>
            <w:r w:rsidRPr="00CE6F96">
              <w:rPr>
                <w:spacing w:val="-3"/>
                <w:sz w:val="20"/>
                <w:lang w:val="sv-SE"/>
              </w:rPr>
              <w:t xml:space="preserve"> </w:t>
            </w:r>
            <w:r w:rsidRPr="00CE6F96">
              <w:rPr>
                <w:sz w:val="20"/>
                <w:lang w:val="sv-SE"/>
              </w:rPr>
              <w:t>eller</w:t>
            </w:r>
            <w:r w:rsidRPr="00CE6F96">
              <w:rPr>
                <w:spacing w:val="-5"/>
                <w:sz w:val="20"/>
                <w:lang w:val="sv-SE"/>
              </w:rPr>
              <w:t xml:space="preserve"> </w:t>
            </w:r>
            <w:r w:rsidRPr="00CE6F96">
              <w:rPr>
                <w:sz w:val="20"/>
                <w:lang w:val="sv-SE"/>
              </w:rPr>
              <w:t>flera</w:t>
            </w:r>
            <w:r w:rsidRPr="00CE6F96">
              <w:rPr>
                <w:spacing w:val="-2"/>
                <w:sz w:val="20"/>
                <w:lang w:val="sv-SE"/>
              </w:rPr>
              <w:t xml:space="preserve"> </w:t>
            </w:r>
            <w:r w:rsidRPr="00CE6F96">
              <w:rPr>
                <w:sz w:val="20"/>
                <w:lang w:val="sv-SE"/>
              </w:rPr>
              <w:t>fasader</w:t>
            </w:r>
            <w:r w:rsidRPr="00CE6F96">
              <w:rPr>
                <w:spacing w:val="-4"/>
                <w:sz w:val="20"/>
                <w:lang w:val="sv-SE"/>
              </w:rPr>
              <w:t xml:space="preserve"> </w:t>
            </w:r>
            <w:r w:rsidRPr="00CE6F96">
              <w:rPr>
                <w:sz w:val="20"/>
                <w:lang w:val="sv-SE"/>
              </w:rPr>
              <w:t>(inklusive</w:t>
            </w:r>
            <w:r w:rsidRPr="00CE6F96">
              <w:rPr>
                <w:spacing w:val="-3"/>
                <w:sz w:val="20"/>
                <w:lang w:val="sv-SE"/>
              </w:rPr>
              <w:t xml:space="preserve"> </w:t>
            </w:r>
            <w:r w:rsidRPr="00CE6F96">
              <w:rPr>
                <w:sz w:val="20"/>
                <w:lang w:val="sv-SE"/>
              </w:rPr>
              <w:t>övriga</w:t>
            </w:r>
            <w:r w:rsidRPr="00CE6F96">
              <w:rPr>
                <w:spacing w:val="-53"/>
                <w:sz w:val="20"/>
                <w:lang w:val="sv-SE"/>
              </w:rPr>
              <w:t xml:space="preserve"> </w:t>
            </w:r>
            <w:r w:rsidRPr="00CE6F96">
              <w:rPr>
                <w:sz w:val="20"/>
                <w:lang w:val="sv-SE"/>
              </w:rPr>
              <w:t>fasadändringar</w:t>
            </w:r>
            <w:r w:rsidRPr="00CE6F96">
              <w:rPr>
                <w:spacing w:val="-1"/>
                <w:sz w:val="20"/>
                <w:lang w:val="sv-SE"/>
              </w:rPr>
              <w:t xml:space="preserve"> </w:t>
            </w:r>
            <w:r w:rsidRPr="00CE6F96">
              <w:rPr>
                <w:sz w:val="20"/>
                <w:lang w:val="sv-SE"/>
              </w:rPr>
              <w:t>på</w:t>
            </w:r>
            <w:r w:rsidRPr="00CE6F96">
              <w:rPr>
                <w:spacing w:val="-1"/>
                <w:sz w:val="20"/>
                <w:lang w:val="sv-SE"/>
              </w:rPr>
              <w:t xml:space="preserve"> </w:t>
            </w:r>
            <w:r w:rsidRPr="00CE6F96">
              <w:rPr>
                <w:sz w:val="20"/>
                <w:lang w:val="sv-SE"/>
              </w:rPr>
              <w:t>berörda fasader)</w:t>
            </w:r>
          </w:p>
        </w:tc>
        <w:tc>
          <w:tcPr>
            <w:tcW w:w="1678" w:type="dxa"/>
            <w:tcBorders>
              <w:right w:val="single" w:sz="4" w:space="0" w:color="0D6EB5"/>
            </w:tcBorders>
          </w:tcPr>
          <w:p w14:paraId="1A2B5324" w14:textId="77777777" w:rsidR="00F071BB" w:rsidRPr="00793DEB" w:rsidRDefault="00F071BB" w:rsidP="00F071BB">
            <w:pPr>
              <w:pStyle w:val="TableParagraph"/>
              <w:spacing w:before="124"/>
              <w:ind w:left="359"/>
              <w:jc w:val="right"/>
              <w:rPr>
                <w:sz w:val="20"/>
                <w:szCs w:val="20"/>
                <w:lang w:val="sv-SE"/>
              </w:rPr>
            </w:pPr>
            <w:r w:rsidRPr="00793DEB">
              <w:rPr>
                <w:sz w:val="20"/>
                <w:szCs w:val="20"/>
                <w:lang w:val="sv-SE"/>
              </w:rPr>
              <w:t>23 000 kr</w:t>
            </w:r>
          </w:p>
        </w:tc>
      </w:tr>
      <w:tr w:rsidR="00F071BB" w:rsidRPr="00CE6F96" w14:paraId="065F08F4" w14:textId="77777777" w:rsidTr="1B183096">
        <w:trPr>
          <w:trHeight w:val="407"/>
        </w:trPr>
        <w:tc>
          <w:tcPr>
            <w:tcW w:w="6178" w:type="dxa"/>
            <w:gridSpan w:val="2"/>
            <w:tcBorders>
              <w:left w:val="single" w:sz="4" w:space="0" w:color="0D6EB5"/>
            </w:tcBorders>
          </w:tcPr>
          <w:p w14:paraId="14A726BC" w14:textId="77777777" w:rsidR="00F071BB" w:rsidRPr="00CE6F96" w:rsidRDefault="00F071BB" w:rsidP="00F071BB">
            <w:pPr>
              <w:pStyle w:val="TableParagraph"/>
              <w:spacing w:line="229" w:lineRule="exact"/>
              <w:ind w:left="69"/>
              <w:rPr>
                <w:sz w:val="13"/>
                <w:lang w:val="sv-SE"/>
              </w:rPr>
            </w:pPr>
            <w:r w:rsidRPr="00CE6F96">
              <w:rPr>
                <w:sz w:val="20"/>
                <w:lang w:val="sv-SE"/>
              </w:rPr>
              <w:t>Altan/terrass</w:t>
            </w:r>
            <w:r w:rsidRPr="00CE6F96">
              <w:rPr>
                <w:spacing w:val="-3"/>
                <w:sz w:val="20"/>
                <w:lang w:val="sv-SE"/>
              </w:rPr>
              <w:t xml:space="preserve"> </w:t>
            </w:r>
            <w:r w:rsidRPr="00CE6F96">
              <w:rPr>
                <w:sz w:val="20"/>
                <w:lang w:val="sv-SE"/>
              </w:rPr>
              <w:t>max</w:t>
            </w:r>
            <w:r w:rsidRPr="00CE6F96">
              <w:rPr>
                <w:spacing w:val="-1"/>
                <w:sz w:val="20"/>
                <w:lang w:val="sv-SE"/>
              </w:rPr>
              <w:t xml:space="preserve"> </w:t>
            </w:r>
            <w:r w:rsidRPr="00CE6F96">
              <w:rPr>
                <w:sz w:val="20"/>
                <w:lang w:val="sv-SE"/>
              </w:rPr>
              <w:t>25</w:t>
            </w:r>
            <w:r w:rsidRPr="00CE6F96">
              <w:rPr>
                <w:spacing w:val="-2"/>
                <w:sz w:val="20"/>
                <w:lang w:val="sv-SE"/>
              </w:rPr>
              <w:t xml:space="preserve"> </w:t>
            </w:r>
            <w:r w:rsidRPr="00CE6F96">
              <w:rPr>
                <w:sz w:val="20"/>
                <w:lang w:val="sv-SE"/>
              </w:rPr>
              <w:t>m</w:t>
            </w:r>
            <w:r w:rsidRPr="00CE6F96">
              <w:rPr>
                <w:position w:val="6"/>
                <w:sz w:val="13"/>
                <w:lang w:val="sv-SE"/>
              </w:rPr>
              <w:t>2</w:t>
            </w:r>
          </w:p>
        </w:tc>
        <w:tc>
          <w:tcPr>
            <w:tcW w:w="1678" w:type="dxa"/>
            <w:tcBorders>
              <w:right w:val="single" w:sz="4" w:space="0" w:color="0D6EB5"/>
            </w:tcBorders>
          </w:tcPr>
          <w:p w14:paraId="6B85C838" w14:textId="77777777" w:rsidR="00F071BB" w:rsidRPr="00CE6F96" w:rsidRDefault="00F071BB" w:rsidP="00F071BB">
            <w:pPr>
              <w:pStyle w:val="TableParagraph"/>
              <w:ind w:left="414"/>
              <w:jc w:val="right"/>
              <w:rPr>
                <w:sz w:val="20"/>
                <w:lang w:val="sv-SE"/>
              </w:rPr>
            </w:pPr>
            <w:r w:rsidRPr="00CE6F96">
              <w:rPr>
                <w:sz w:val="20"/>
                <w:lang w:val="sv-SE"/>
              </w:rPr>
              <w:t>4</w:t>
            </w:r>
            <w:r w:rsidRPr="00CE6F96">
              <w:rPr>
                <w:spacing w:val="-1"/>
                <w:sz w:val="20"/>
                <w:lang w:val="sv-SE"/>
              </w:rPr>
              <w:t xml:space="preserve"> </w:t>
            </w:r>
            <w:r w:rsidRPr="00CE6F96">
              <w:rPr>
                <w:sz w:val="20"/>
                <w:lang w:val="sv-SE"/>
              </w:rPr>
              <w:t>500</w:t>
            </w:r>
            <w:r w:rsidRPr="00CE6F96">
              <w:rPr>
                <w:spacing w:val="-1"/>
                <w:sz w:val="20"/>
                <w:lang w:val="sv-SE"/>
              </w:rPr>
              <w:t xml:space="preserve"> </w:t>
            </w:r>
            <w:r w:rsidRPr="00CE6F96">
              <w:rPr>
                <w:sz w:val="20"/>
                <w:lang w:val="sv-SE"/>
              </w:rPr>
              <w:t>kr</w:t>
            </w:r>
          </w:p>
        </w:tc>
      </w:tr>
      <w:tr w:rsidR="00F071BB" w:rsidRPr="00CE6F96" w14:paraId="6F313A7D" w14:textId="77777777" w:rsidTr="1B183096">
        <w:trPr>
          <w:trHeight w:val="409"/>
        </w:trPr>
        <w:tc>
          <w:tcPr>
            <w:tcW w:w="6178" w:type="dxa"/>
            <w:gridSpan w:val="2"/>
            <w:tcBorders>
              <w:left w:val="single" w:sz="4" w:space="0" w:color="0D6EB5"/>
              <w:bottom w:val="single" w:sz="4" w:space="0" w:color="0D6EB5"/>
            </w:tcBorders>
          </w:tcPr>
          <w:p w14:paraId="06E72ED1" w14:textId="77777777" w:rsidR="00F071BB" w:rsidRPr="00CE6F96" w:rsidRDefault="00F071BB" w:rsidP="00F071BB">
            <w:pPr>
              <w:pStyle w:val="TableParagraph"/>
              <w:spacing w:before="4"/>
              <w:ind w:left="69"/>
              <w:rPr>
                <w:sz w:val="13"/>
                <w:lang w:val="sv-SE"/>
              </w:rPr>
            </w:pPr>
            <w:r w:rsidRPr="00CE6F96">
              <w:rPr>
                <w:sz w:val="20"/>
                <w:lang w:val="sv-SE"/>
              </w:rPr>
              <w:t>Altan/terrass</w:t>
            </w:r>
            <w:r w:rsidRPr="00CE6F96">
              <w:rPr>
                <w:spacing w:val="-3"/>
                <w:sz w:val="20"/>
                <w:lang w:val="sv-SE"/>
              </w:rPr>
              <w:t xml:space="preserve"> </w:t>
            </w:r>
            <w:r w:rsidRPr="00CE6F96">
              <w:rPr>
                <w:sz w:val="20"/>
                <w:lang w:val="sv-SE"/>
              </w:rPr>
              <w:t>över</w:t>
            </w:r>
            <w:r w:rsidRPr="00CE6F96">
              <w:rPr>
                <w:spacing w:val="-1"/>
                <w:sz w:val="20"/>
                <w:lang w:val="sv-SE"/>
              </w:rPr>
              <w:t xml:space="preserve"> </w:t>
            </w:r>
            <w:r w:rsidRPr="00CE6F96">
              <w:rPr>
                <w:sz w:val="20"/>
                <w:lang w:val="sv-SE"/>
              </w:rPr>
              <w:t>25</w:t>
            </w:r>
            <w:r w:rsidRPr="00CE6F96">
              <w:rPr>
                <w:spacing w:val="-3"/>
                <w:sz w:val="20"/>
                <w:lang w:val="sv-SE"/>
              </w:rPr>
              <w:t xml:space="preserve"> </w:t>
            </w:r>
            <w:r w:rsidRPr="00CE6F96">
              <w:rPr>
                <w:sz w:val="20"/>
                <w:lang w:val="sv-SE"/>
              </w:rPr>
              <w:t>m</w:t>
            </w:r>
            <w:r w:rsidRPr="00CE6F96">
              <w:rPr>
                <w:position w:val="6"/>
                <w:sz w:val="13"/>
                <w:lang w:val="sv-SE"/>
              </w:rPr>
              <w:t>2</w:t>
            </w:r>
          </w:p>
        </w:tc>
        <w:tc>
          <w:tcPr>
            <w:tcW w:w="1678" w:type="dxa"/>
            <w:tcBorders>
              <w:bottom w:val="single" w:sz="4" w:space="0" w:color="0D6EB5"/>
              <w:right w:val="single" w:sz="4" w:space="0" w:color="0D6EB5"/>
            </w:tcBorders>
          </w:tcPr>
          <w:p w14:paraId="6DFBC7E9" w14:textId="77777777" w:rsidR="00F071BB" w:rsidRPr="00CE6F96" w:rsidRDefault="00F071BB" w:rsidP="00F071BB">
            <w:pPr>
              <w:pStyle w:val="TableParagraph"/>
              <w:spacing w:before="4"/>
              <w:ind w:left="414"/>
              <w:jc w:val="right"/>
              <w:rPr>
                <w:sz w:val="20"/>
                <w:lang w:val="sv-SE"/>
              </w:rPr>
            </w:pPr>
            <w:r w:rsidRPr="00CE6F96">
              <w:rPr>
                <w:sz w:val="20"/>
                <w:lang w:val="sv-SE"/>
              </w:rPr>
              <w:t>7</w:t>
            </w:r>
            <w:r w:rsidRPr="00CE6F96">
              <w:rPr>
                <w:spacing w:val="-1"/>
                <w:sz w:val="20"/>
                <w:lang w:val="sv-SE"/>
              </w:rPr>
              <w:t xml:space="preserve"> </w:t>
            </w:r>
            <w:r w:rsidRPr="00CE6F96">
              <w:rPr>
                <w:sz w:val="20"/>
                <w:lang w:val="sv-SE"/>
              </w:rPr>
              <w:t>000</w:t>
            </w:r>
            <w:r w:rsidRPr="00CE6F96">
              <w:rPr>
                <w:spacing w:val="-1"/>
                <w:sz w:val="20"/>
                <w:lang w:val="sv-SE"/>
              </w:rPr>
              <w:t xml:space="preserve"> </w:t>
            </w:r>
            <w:r w:rsidRPr="00CE6F96">
              <w:rPr>
                <w:sz w:val="20"/>
                <w:lang w:val="sv-SE"/>
              </w:rPr>
              <w:t>kr</w:t>
            </w:r>
          </w:p>
        </w:tc>
      </w:tr>
      <w:tr w:rsidR="00F071BB" w:rsidRPr="00CE6F96" w14:paraId="3CD4872C" w14:textId="77777777" w:rsidTr="1B183096">
        <w:trPr>
          <w:trHeight w:val="551"/>
        </w:trPr>
        <w:tc>
          <w:tcPr>
            <w:tcW w:w="6178" w:type="dxa"/>
            <w:gridSpan w:val="2"/>
            <w:tcBorders>
              <w:top w:val="nil"/>
              <w:left w:val="nil"/>
              <w:bottom w:val="nil"/>
              <w:right w:val="nil"/>
            </w:tcBorders>
            <w:shd w:val="clear" w:color="auto" w:fill="0D6EB5"/>
          </w:tcPr>
          <w:p w14:paraId="4E9DCF8F" w14:textId="77777777" w:rsidR="00F071BB" w:rsidRPr="00CE6F96" w:rsidRDefault="00F071BB" w:rsidP="00F071BB">
            <w:pPr>
              <w:pStyle w:val="TableParagraph"/>
              <w:spacing w:before="69"/>
              <w:ind w:left="74"/>
              <w:rPr>
                <w:b/>
                <w:sz w:val="20"/>
                <w:lang w:val="sv-SE"/>
              </w:rPr>
            </w:pPr>
            <w:r w:rsidRPr="00CE6F96">
              <w:rPr>
                <w:b/>
                <w:color w:val="FFFFFF"/>
                <w:sz w:val="20"/>
                <w:lang w:val="sv-SE"/>
              </w:rPr>
              <w:t>Inre</w:t>
            </w:r>
            <w:r w:rsidRPr="00CE6F96">
              <w:rPr>
                <w:b/>
                <w:color w:val="FFFFFF"/>
                <w:spacing w:val="-5"/>
                <w:sz w:val="20"/>
                <w:lang w:val="sv-SE"/>
              </w:rPr>
              <w:t xml:space="preserve"> </w:t>
            </w:r>
            <w:r w:rsidRPr="00CE6F96">
              <w:rPr>
                <w:b/>
                <w:color w:val="FFFFFF"/>
                <w:sz w:val="20"/>
                <w:lang w:val="sv-SE"/>
              </w:rPr>
              <w:t>ändring</w:t>
            </w:r>
            <w:r w:rsidRPr="00CE6F96">
              <w:rPr>
                <w:b/>
                <w:color w:val="FFFFFF"/>
                <w:spacing w:val="-3"/>
                <w:sz w:val="20"/>
                <w:lang w:val="sv-SE"/>
              </w:rPr>
              <w:t xml:space="preserve"> </w:t>
            </w:r>
            <w:r w:rsidRPr="00CE6F96">
              <w:rPr>
                <w:b/>
                <w:color w:val="FFFFFF"/>
                <w:sz w:val="20"/>
                <w:lang w:val="sv-SE"/>
              </w:rPr>
              <w:t>(anmälan)</w:t>
            </w:r>
          </w:p>
        </w:tc>
        <w:tc>
          <w:tcPr>
            <w:tcW w:w="1678" w:type="dxa"/>
            <w:tcBorders>
              <w:top w:val="nil"/>
              <w:left w:val="nil"/>
              <w:bottom w:val="nil"/>
              <w:right w:val="nil"/>
            </w:tcBorders>
            <w:shd w:val="clear" w:color="auto" w:fill="0D6EB5"/>
          </w:tcPr>
          <w:p w14:paraId="17308E6C" w14:textId="5BFF1C30" w:rsidR="00F071BB" w:rsidRPr="00CE6F96" w:rsidRDefault="00F071BB" w:rsidP="00F071BB">
            <w:pPr>
              <w:pStyle w:val="TableParagraph"/>
              <w:spacing w:before="134"/>
              <w:ind w:right="68"/>
              <w:jc w:val="center"/>
              <w:rPr>
                <w:b/>
                <w:sz w:val="20"/>
                <w:lang w:val="sv-SE"/>
              </w:rPr>
            </w:pPr>
            <w:r w:rsidRPr="00CE6F96">
              <w:rPr>
                <w:b/>
                <w:color w:val="FFFFFF"/>
                <w:sz w:val="20"/>
                <w:lang w:val="sv-SE"/>
              </w:rPr>
              <w:t>Avgift</w:t>
            </w:r>
            <w:r>
              <w:rPr>
                <w:b/>
                <w:color w:val="FFFFFF"/>
                <w:spacing w:val="-3"/>
                <w:sz w:val="20"/>
                <w:lang w:val="sv-SE"/>
              </w:rPr>
              <w:t xml:space="preserve"> 202</w:t>
            </w:r>
            <w:r w:rsidR="0077505D">
              <w:rPr>
                <w:b/>
                <w:color w:val="FFFFFF"/>
                <w:spacing w:val="-3"/>
                <w:sz w:val="20"/>
                <w:lang w:val="sv-SE"/>
              </w:rPr>
              <w:t>6</w:t>
            </w:r>
          </w:p>
        </w:tc>
      </w:tr>
      <w:tr w:rsidR="00146215" w:rsidRPr="00CE6F96" w14:paraId="47D98FD4" w14:textId="77777777" w:rsidTr="1B183096">
        <w:trPr>
          <w:trHeight w:val="647"/>
        </w:trPr>
        <w:tc>
          <w:tcPr>
            <w:tcW w:w="4476" w:type="dxa"/>
            <w:vMerge w:val="restart"/>
            <w:tcBorders>
              <w:left w:val="single" w:sz="4" w:space="0" w:color="0D6EB5"/>
            </w:tcBorders>
          </w:tcPr>
          <w:p w14:paraId="1386878C" w14:textId="77777777" w:rsidR="00146215" w:rsidRPr="00CE6F96" w:rsidRDefault="00146215" w:rsidP="00146215">
            <w:pPr>
              <w:pStyle w:val="TableParagraph"/>
              <w:rPr>
                <w:lang w:val="sv-SE"/>
              </w:rPr>
            </w:pPr>
          </w:p>
          <w:p w14:paraId="2B0AD1FD" w14:textId="77777777" w:rsidR="00146215" w:rsidRPr="00CE6F96" w:rsidRDefault="00146215" w:rsidP="00146215">
            <w:pPr>
              <w:pStyle w:val="TableParagraph"/>
              <w:spacing w:before="10"/>
              <w:rPr>
                <w:sz w:val="24"/>
                <w:lang w:val="sv-SE"/>
              </w:rPr>
            </w:pPr>
          </w:p>
          <w:p w14:paraId="072C3E4B" w14:textId="59269F5D" w:rsidR="00146215" w:rsidRPr="00CE6F96" w:rsidRDefault="00146215" w:rsidP="00146215">
            <w:pPr>
              <w:pStyle w:val="TableParagraph"/>
              <w:ind w:left="69"/>
              <w:rPr>
                <w:sz w:val="20"/>
                <w:lang w:val="sv-SE"/>
              </w:rPr>
            </w:pPr>
            <w:r w:rsidRPr="00CE6F96">
              <w:rPr>
                <w:sz w:val="20"/>
                <w:lang w:val="sv-SE"/>
              </w:rPr>
              <w:t>Väsentligt</w:t>
            </w:r>
            <w:r w:rsidRPr="00CE6F96">
              <w:rPr>
                <w:spacing w:val="-5"/>
                <w:sz w:val="20"/>
                <w:lang w:val="sv-SE"/>
              </w:rPr>
              <w:t xml:space="preserve"> </w:t>
            </w:r>
            <w:r w:rsidRPr="00CE6F96">
              <w:rPr>
                <w:sz w:val="20"/>
                <w:lang w:val="sv-SE"/>
              </w:rPr>
              <w:t>ändrad</w:t>
            </w:r>
            <w:r w:rsidRPr="00CE6F96">
              <w:rPr>
                <w:spacing w:val="-4"/>
                <w:sz w:val="20"/>
                <w:lang w:val="sv-SE"/>
              </w:rPr>
              <w:t xml:space="preserve"> </w:t>
            </w:r>
            <w:r w:rsidRPr="00CE6F96">
              <w:rPr>
                <w:sz w:val="20"/>
                <w:lang w:val="sv-SE"/>
              </w:rPr>
              <w:t>planlösning</w:t>
            </w:r>
          </w:p>
        </w:tc>
        <w:tc>
          <w:tcPr>
            <w:tcW w:w="1702" w:type="dxa"/>
          </w:tcPr>
          <w:p w14:paraId="475E7380" w14:textId="15231CFE" w:rsidR="00146215" w:rsidRPr="00CE6F96" w:rsidRDefault="00146215" w:rsidP="00146215">
            <w:pPr>
              <w:pStyle w:val="TableParagraph"/>
              <w:spacing w:line="256" w:lineRule="auto"/>
              <w:ind w:left="66" w:right="339"/>
              <w:rPr>
                <w:sz w:val="13"/>
                <w:lang w:val="sv-SE"/>
              </w:rPr>
            </w:pPr>
            <w:r w:rsidRPr="00CE6F96">
              <w:rPr>
                <w:sz w:val="20"/>
                <w:lang w:val="sv-SE"/>
              </w:rPr>
              <w:t>Mindre</w:t>
            </w:r>
            <w:r w:rsidRPr="00CE6F96">
              <w:rPr>
                <w:spacing w:val="-9"/>
                <w:sz w:val="20"/>
                <w:lang w:val="sv-SE"/>
              </w:rPr>
              <w:t xml:space="preserve"> </w:t>
            </w:r>
            <w:r w:rsidRPr="00CE6F96">
              <w:rPr>
                <w:sz w:val="20"/>
                <w:lang w:val="sv-SE"/>
              </w:rPr>
              <w:t>än</w:t>
            </w:r>
            <w:r w:rsidRPr="00CE6F96">
              <w:rPr>
                <w:spacing w:val="-8"/>
                <w:sz w:val="20"/>
                <w:lang w:val="sv-SE"/>
              </w:rPr>
              <w:t xml:space="preserve"> </w:t>
            </w:r>
            <w:r w:rsidRPr="00CE6F96">
              <w:rPr>
                <w:sz w:val="20"/>
                <w:lang w:val="sv-SE"/>
              </w:rPr>
              <w:t>100</w:t>
            </w:r>
            <w:r w:rsidRPr="00CE6F96">
              <w:rPr>
                <w:spacing w:val="-52"/>
                <w:sz w:val="20"/>
                <w:lang w:val="sv-SE"/>
              </w:rPr>
              <w:t xml:space="preserve"> </w:t>
            </w:r>
            <w:r w:rsidRPr="00CE6F96">
              <w:rPr>
                <w:position w:val="-5"/>
                <w:sz w:val="20"/>
                <w:lang w:val="sv-SE"/>
              </w:rPr>
              <w:t>m</w:t>
            </w:r>
            <w:r w:rsidRPr="00CE6F96">
              <w:rPr>
                <w:sz w:val="13"/>
                <w:lang w:val="sv-SE"/>
              </w:rPr>
              <w:t>2</w:t>
            </w:r>
          </w:p>
        </w:tc>
        <w:tc>
          <w:tcPr>
            <w:tcW w:w="1678" w:type="dxa"/>
            <w:tcBorders>
              <w:right w:val="single" w:sz="4" w:space="0" w:color="0D6EB5"/>
            </w:tcBorders>
          </w:tcPr>
          <w:p w14:paraId="0D81CE71" w14:textId="77777777" w:rsidR="00146215" w:rsidRPr="00793DEB" w:rsidRDefault="00146215" w:rsidP="00146215">
            <w:pPr>
              <w:pStyle w:val="TableParagraph"/>
              <w:spacing w:before="114"/>
              <w:ind w:right="54"/>
              <w:jc w:val="right"/>
              <w:rPr>
                <w:sz w:val="20"/>
                <w:szCs w:val="20"/>
                <w:lang w:val="sv-SE"/>
              </w:rPr>
            </w:pPr>
            <w:r w:rsidRPr="00793DEB">
              <w:rPr>
                <w:sz w:val="20"/>
                <w:szCs w:val="20"/>
                <w:lang w:val="sv-SE"/>
              </w:rPr>
              <w:t>7 000 kr</w:t>
            </w:r>
          </w:p>
        </w:tc>
      </w:tr>
      <w:tr w:rsidR="00146215" w:rsidRPr="00CE6F96" w14:paraId="5223B522" w14:textId="77777777" w:rsidTr="1B183096">
        <w:trPr>
          <w:trHeight w:val="407"/>
        </w:trPr>
        <w:tc>
          <w:tcPr>
            <w:tcW w:w="4476" w:type="dxa"/>
            <w:vMerge/>
          </w:tcPr>
          <w:p w14:paraId="006F9C80" w14:textId="77777777" w:rsidR="00146215" w:rsidRPr="00CE6F96" w:rsidRDefault="00146215" w:rsidP="00146215">
            <w:pPr>
              <w:rPr>
                <w:sz w:val="2"/>
                <w:szCs w:val="2"/>
              </w:rPr>
            </w:pPr>
          </w:p>
        </w:tc>
        <w:tc>
          <w:tcPr>
            <w:tcW w:w="1702" w:type="dxa"/>
          </w:tcPr>
          <w:p w14:paraId="54D37DDD" w14:textId="7044ADD7" w:rsidR="00146215" w:rsidRPr="00CE6F96" w:rsidRDefault="00146215" w:rsidP="00146215">
            <w:pPr>
              <w:pStyle w:val="TableParagraph"/>
              <w:spacing w:line="229" w:lineRule="exact"/>
              <w:ind w:left="66"/>
              <w:rPr>
                <w:sz w:val="13"/>
                <w:lang w:val="sv-SE"/>
              </w:rPr>
            </w:pPr>
            <w:r w:rsidRPr="00CE6F96">
              <w:rPr>
                <w:sz w:val="20"/>
                <w:lang w:val="sv-SE"/>
              </w:rPr>
              <w:t>101</w:t>
            </w:r>
            <w:r w:rsidRPr="00CE6F96">
              <w:rPr>
                <w:spacing w:val="-2"/>
                <w:sz w:val="20"/>
                <w:lang w:val="sv-SE"/>
              </w:rPr>
              <w:t xml:space="preserve"> </w:t>
            </w:r>
            <w:r w:rsidRPr="00CE6F96">
              <w:rPr>
                <w:sz w:val="20"/>
                <w:lang w:val="sv-SE"/>
              </w:rPr>
              <w:t>- 500</w:t>
            </w:r>
            <w:r w:rsidRPr="00CE6F96">
              <w:rPr>
                <w:spacing w:val="-1"/>
                <w:sz w:val="20"/>
                <w:lang w:val="sv-SE"/>
              </w:rPr>
              <w:t xml:space="preserve"> </w:t>
            </w:r>
            <w:r w:rsidRPr="00CE6F96">
              <w:rPr>
                <w:sz w:val="20"/>
                <w:lang w:val="sv-SE"/>
              </w:rPr>
              <w:t>m</w:t>
            </w:r>
            <w:r w:rsidRPr="00CE6F96">
              <w:rPr>
                <w:position w:val="6"/>
                <w:sz w:val="13"/>
                <w:lang w:val="sv-SE"/>
              </w:rPr>
              <w:t>2</w:t>
            </w:r>
          </w:p>
        </w:tc>
        <w:tc>
          <w:tcPr>
            <w:tcW w:w="1678" w:type="dxa"/>
            <w:tcBorders>
              <w:right w:val="single" w:sz="4" w:space="0" w:color="0D6EB5"/>
            </w:tcBorders>
          </w:tcPr>
          <w:p w14:paraId="50907D4C" w14:textId="77777777" w:rsidR="00146215" w:rsidRPr="00793DEB" w:rsidRDefault="00146215" w:rsidP="00146215">
            <w:pPr>
              <w:pStyle w:val="TableParagraph"/>
              <w:spacing w:line="229" w:lineRule="exact"/>
              <w:ind w:right="54"/>
              <w:jc w:val="right"/>
              <w:rPr>
                <w:sz w:val="20"/>
                <w:szCs w:val="20"/>
                <w:lang w:val="sv-SE"/>
              </w:rPr>
            </w:pPr>
            <w:r w:rsidRPr="00793DEB">
              <w:rPr>
                <w:sz w:val="20"/>
                <w:szCs w:val="20"/>
                <w:lang w:val="sv-SE"/>
              </w:rPr>
              <w:t>15 000 kr</w:t>
            </w:r>
          </w:p>
        </w:tc>
      </w:tr>
      <w:tr w:rsidR="00146215" w:rsidRPr="00CE6F96" w14:paraId="6A6C5BE8" w14:textId="77777777" w:rsidTr="00146215">
        <w:trPr>
          <w:trHeight w:val="412"/>
        </w:trPr>
        <w:tc>
          <w:tcPr>
            <w:tcW w:w="4476" w:type="dxa"/>
            <w:vMerge/>
            <w:tcBorders>
              <w:bottom w:val="nil"/>
            </w:tcBorders>
          </w:tcPr>
          <w:p w14:paraId="3EE8C21A" w14:textId="77777777" w:rsidR="00146215" w:rsidRPr="00CE6F96" w:rsidRDefault="00146215" w:rsidP="00146215">
            <w:pPr>
              <w:rPr>
                <w:sz w:val="2"/>
                <w:szCs w:val="2"/>
              </w:rPr>
            </w:pPr>
          </w:p>
        </w:tc>
        <w:tc>
          <w:tcPr>
            <w:tcW w:w="1702" w:type="dxa"/>
          </w:tcPr>
          <w:p w14:paraId="026B36BE" w14:textId="192B071C" w:rsidR="00146215" w:rsidRPr="00CE6F96" w:rsidRDefault="00146215" w:rsidP="00146215">
            <w:pPr>
              <w:pStyle w:val="TableParagraph"/>
              <w:spacing w:before="1"/>
              <w:ind w:left="66"/>
              <w:rPr>
                <w:sz w:val="13"/>
                <w:lang w:val="sv-SE"/>
              </w:rPr>
            </w:pPr>
            <w:r w:rsidRPr="00CE6F96">
              <w:rPr>
                <w:sz w:val="20"/>
                <w:lang w:val="sv-SE"/>
              </w:rPr>
              <w:t>501</w:t>
            </w:r>
            <w:r w:rsidRPr="00CE6F96">
              <w:rPr>
                <w:spacing w:val="-2"/>
                <w:sz w:val="20"/>
                <w:lang w:val="sv-SE"/>
              </w:rPr>
              <w:t xml:space="preserve"> </w:t>
            </w:r>
            <w:r w:rsidRPr="00CE6F96">
              <w:rPr>
                <w:sz w:val="20"/>
                <w:lang w:val="sv-SE"/>
              </w:rPr>
              <w:t>- 2</w:t>
            </w:r>
            <w:r w:rsidRPr="00CE6F96">
              <w:rPr>
                <w:spacing w:val="1"/>
                <w:sz w:val="20"/>
                <w:lang w:val="sv-SE"/>
              </w:rPr>
              <w:t xml:space="preserve"> </w:t>
            </w:r>
            <w:r w:rsidRPr="00CE6F96">
              <w:rPr>
                <w:sz w:val="20"/>
                <w:lang w:val="sv-SE"/>
              </w:rPr>
              <w:t>000</w:t>
            </w:r>
            <w:r w:rsidRPr="00CE6F96">
              <w:rPr>
                <w:spacing w:val="-1"/>
                <w:sz w:val="20"/>
                <w:lang w:val="sv-SE"/>
              </w:rPr>
              <w:t xml:space="preserve"> </w:t>
            </w:r>
            <w:r w:rsidRPr="00CE6F96">
              <w:rPr>
                <w:sz w:val="20"/>
                <w:lang w:val="sv-SE"/>
              </w:rPr>
              <w:t>m</w:t>
            </w:r>
            <w:r w:rsidRPr="00CE6F96">
              <w:rPr>
                <w:position w:val="6"/>
                <w:sz w:val="13"/>
                <w:lang w:val="sv-SE"/>
              </w:rPr>
              <w:t>2</w:t>
            </w:r>
          </w:p>
        </w:tc>
        <w:tc>
          <w:tcPr>
            <w:tcW w:w="1678" w:type="dxa"/>
            <w:tcBorders>
              <w:right w:val="single" w:sz="4" w:space="0" w:color="0D6EB5"/>
            </w:tcBorders>
          </w:tcPr>
          <w:p w14:paraId="661FBB96" w14:textId="77777777" w:rsidR="00146215" w:rsidRPr="00793DEB" w:rsidRDefault="00146215" w:rsidP="00146215">
            <w:pPr>
              <w:pStyle w:val="TableParagraph"/>
              <w:spacing w:before="1"/>
              <w:ind w:right="54"/>
              <w:jc w:val="right"/>
              <w:rPr>
                <w:sz w:val="20"/>
                <w:szCs w:val="20"/>
                <w:lang w:val="sv-SE"/>
              </w:rPr>
            </w:pPr>
            <w:r w:rsidRPr="00793DEB">
              <w:rPr>
                <w:sz w:val="20"/>
                <w:szCs w:val="20"/>
                <w:lang w:val="sv-SE"/>
              </w:rPr>
              <w:t>29 000 kr</w:t>
            </w:r>
          </w:p>
        </w:tc>
      </w:tr>
      <w:tr w:rsidR="00146215" w:rsidRPr="00CE6F96" w14:paraId="11869960" w14:textId="77777777" w:rsidTr="00146215">
        <w:trPr>
          <w:trHeight w:val="409"/>
        </w:trPr>
        <w:tc>
          <w:tcPr>
            <w:tcW w:w="4476" w:type="dxa"/>
            <w:tcBorders>
              <w:top w:val="nil"/>
              <w:left w:val="single" w:sz="6" w:space="0" w:color="0D6EB5"/>
              <w:bottom w:val="nil"/>
              <w:right w:val="single" w:sz="6" w:space="0" w:color="0D6EB5"/>
            </w:tcBorders>
          </w:tcPr>
          <w:p w14:paraId="5A0ED222" w14:textId="77777777" w:rsidR="00146215" w:rsidRPr="00CE6F96" w:rsidRDefault="00146215" w:rsidP="00146215">
            <w:pPr>
              <w:pStyle w:val="TableParagraph"/>
              <w:rPr>
                <w:rFonts w:ascii="Times New Roman"/>
                <w:sz w:val="18"/>
                <w:lang w:val="sv-SE"/>
              </w:rPr>
            </w:pPr>
          </w:p>
        </w:tc>
        <w:tc>
          <w:tcPr>
            <w:tcW w:w="1702" w:type="dxa"/>
            <w:tcBorders>
              <w:left w:val="single" w:sz="6" w:space="0" w:color="0D6EB5"/>
            </w:tcBorders>
          </w:tcPr>
          <w:p w14:paraId="05A0500D" w14:textId="34A4662C" w:rsidR="00146215" w:rsidRPr="00CE6F96" w:rsidRDefault="00146215" w:rsidP="00146215">
            <w:pPr>
              <w:pStyle w:val="TableParagraph"/>
              <w:spacing w:before="1"/>
              <w:ind w:left="67"/>
              <w:rPr>
                <w:sz w:val="13"/>
                <w:lang w:val="sv-SE"/>
              </w:rPr>
            </w:pPr>
            <w:r w:rsidRPr="00CE6F96">
              <w:rPr>
                <w:sz w:val="20"/>
                <w:lang w:val="sv-SE"/>
              </w:rPr>
              <w:t>Mer</w:t>
            </w:r>
            <w:r w:rsidRPr="00CE6F96">
              <w:rPr>
                <w:spacing w:val="-1"/>
                <w:sz w:val="20"/>
                <w:lang w:val="sv-SE"/>
              </w:rPr>
              <w:t xml:space="preserve"> </w:t>
            </w:r>
            <w:r w:rsidRPr="00CE6F96">
              <w:rPr>
                <w:sz w:val="20"/>
                <w:lang w:val="sv-SE"/>
              </w:rPr>
              <w:t>än 2</w:t>
            </w:r>
            <w:r w:rsidRPr="00CE6F96">
              <w:rPr>
                <w:spacing w:val="-1"/>
                <w:sz w:val="20"/>
                <w:lang w:val="sv-SE"/>
              </w:rPr>
              <w:t xml:space="preserve"> </w:t>
            </w:r>
            <w:r w:rsidRPr="00CE6F96">
              <w:rPr>
                <w:sz w:val="20"/>
                <w:lang w:val="sv-SE"/>
              </w:rPr>
              <w:t>000</w:t>
            </w:r>
            <w:r w:rsidRPr="00CE6F96">
              <w:rPr>
                <w:spacing w:val="-2"/>
                <w:sz w:val="20"/>
                <w:lang w:val="sv-SE"/>
              </w:rPr>
              <w:t xml:space="preserve"> </w:t>
            </w:r>
            <w:r w:rsidRPr="00CE6F96">
              <w:rPr>
                <w:sz w:val="20"/>
                <w:lang w:val="sv-SE"/>
              </w:rPr>
              <w:t>m</w:t>
            </w:r>
            <w:r w:rsidRPr="00CE6F96">
              <w:rPr>
                <w:position w:val="6"/>
                <w:sz w:val="13"/>
                <w:lang w:val="sv-SE"/>
              </w:rPr>
              <w:t>2</w:t>
            </w:r>
          </w:p>
        </w:tc>
        <w:tc>
          <w:tcPr>
            <w:tcW w:w="1678" w:type="dxa"/>
            <w:tcBorders>
              <w:right w:val="single" w:sz="4" w:space="0" w:color="0D6EB5"/>
            </w:tcBorders>
          </w:tcPr>
          <w:p w14:paraId="722BB333" w14:textId="77777777" w:rsidR="00146215" w:rsidRPr="00793DEB" w:rsidRDefault="00146215" w:rsidP="00146215">
            <w:pPr>
              <w:pStyle w:val="TableParagraph"/>
              <w:spacing w:before="1"/>
              <w:ind w:right="51"/>
              <w:jc w:val="right"/>
              <w:rPr>
                <w:sz w:val="20"/>
                <w:szCs w:val="20"/>
                <w:lang w:val="sv-SE"/>
              </w:rPr>
            </w:pPr>
            <w:r w:rsidRPr="00793DEB">
              <w:rPr>
                <w:sz w:val="20"/>
                <w:szCs w:val="20"/>
                <w:lang w:val="sv-SE"/>
              </w:rPr>
              <w:t>49 000 kr</w:t>
            </w:r>
          </w:p>
        </w:tc>
      </w:tr>
      <w:tr w:rsidR="00F071BB" w:rsidRPr="00CE6F96" w14:paraId="679DC081" w14:textId="77777777" w:rsidTr="1B183096">
        <w:trPr>
          <w:trHeight w:val="455"/>
        </w:trPr>
        <w:tc>
          <w:tcPr>
            <w:tcW w:w="6178" w:type="dxa"/>
            <w:gridSpan w:val="2"/>
            <w:tcBorders>
              <w:left w:val="single" w:sz="4" w:space="0" w:color="0D6EB5"/>
            </w:tcBorders>
          </w:tcPr>
          <w:p w14:paraId="73B6B670" w14:textId="77777777" w:rsidR="00F071BB" w:rsidRPr="00CE6F96" w:rsidRDefault="00F071BB" w:rsidP="00F071BB">
            <w:pPr>
              <w:pStyle w:val="TableParagraph"/>
              <w:spacing w:before="23"/>
              <w:ind w:left="69"/>
              <w:rPr>
                <w:sz w:val="20"/>
                <w:lang w:val="sv-SE"/>
              </w:rPr>
            </w:pPr>
            <w:r w:rsidRPr="00CE6F96">
              <w:rPr>
                <w:sz w:val="20"/>
                <w:lang w:val="sv-SE"/>
              </w:rPr>
              <w:t>Större</w:t>
            </w:r>
            <w:r w:rsidRPr="00CE6F96">
              <w:rPr>
                <w:spacing w:val="-3"/>
                <w:sz w:val="20"/>
                <w:lang w:val="sv-SE"/>
              </w:rPr>
              <w:t xml:space="preserve"> </w:t>
            </w:r>
            <w:r w:rsidRPr="00CE6F96">
              <w:rPr>
                <w:sz w:val="20"/>
                <w:lang w:val="sv-SE"/>
              </w:rPr>
              <w:t>inre</w:t>
            </w:r>
            <w:r w:rsidRPr="00CE6F96">
              <w:rPr>
                <w:spacing w:val="-3"/>
                <w:sz w:val="20"/>
                <w:lang w:val="sv-SE"/>
              </w:rPr>
              <w:t xml:space="preserve"> </w:t>
            </w:r>
            <w:r w:rsidRPr="00CE6F96">
              <w:rPr>
                <w:sz w:val="20"/>
                <w:lang w:val="sv-SE"/>
              </w:rPr>
              <w:t>ändring</w:t>
            </w:r>
            <w:r w:rsidRPr="00CE6F96">
              <w:rPr>
                <w:spacing w:val="-5"/>
                <w:sz w:val="20"/>
                <w:lang w:val="sv-SE"/>
              </w:rPr>
              <w:t xml:space="preserve"> </w:t>
            </w:r>
            <w:r w:rsidRPr="00CE6F96">
              <w:rPr>
                <w:sz w:val="20"/>
                <w:lang w:val="sv-SE"/>
              </w:rPr>
              <w:t>(</w:t>
            </w:r>
            <w:proofErr w:type="gramStart"/>
            <w:r w:rsidRPr="00CE6F96">
              <w:rPr>
                <w:sz w:val="20"/>
                <w:lang w:val="sv-SE"/>
              </w:rPr>
              <w:t>t</w:t>
            </w:r>
            <w:r w:rsidRPr="00CE6F96">
              <w:rPr>
                <w:spacing w:val="-2"/>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stambyte)</w:t>
            </w:r>
          </w:p>
        </w:tc>
        <w:tc>
          <w:tcPr>
            <w:tcW w:w="1678" w:type="dxa"/>
            <w:tcBorders>
              <w:right w:val="single" w:sz="4" w:space="0" w:color="0D6EB5"/>
            </w:tcBorders>
          </w:tcPr>
          <w:p w14:paraId="4381DA3A" w14:textId="77777777" w:rsidR="00F071BB" w:rsidRPr="00793DEB" w:rsidRDefault="00F071BB" w:rsidP="00F071BB">
            <w:pPr>
              <w:pStyle w:val="TableParagraph"/>
              <w:spacing w:before="23"/>
              <w:ind w:right="51"/>
              <w:jc w:val="right"/>
              <w:rPr>
                <w:sz w:val="20"/>
                <w:szCs w:val="20"/>
                <w:lang w:val="sv-SE"/>
              </w:rPr>
            </w:pPr>
            <w:r w:rsidRPr="00793DEB">
              <w:rPr>
                <w:sz w:val="20"/>
                <w:szCs w:val="20"/>
                <w:lang w:val="sv-SE"/>
              </w:rPr>
              <w:t>8 500 kr</w:t>
            </w:r>
          </w:p>
        </w:tc>
      </w:tr>
      <w:tr w:rsidR="00F071BB" w:rsidRPr="00CE6F96" w14:paraId="5631FDE2" w14:textId="77777777" w:rsidTr="1B183096">
        <w:trPr>
          <w:trHeight w:val="407"/>
        </w:trPr>
        <w:tc>
          <w:tcPr>
            <w:tcW w:w="6178" w:type="dxa"/>
            <w:gridSpan w:val="2"/>
            <w:tcBorders>
              <w:left w:val="single" w:sz="4" w:space="0" w:color="0D6EB5"/>
            </w:tcBorders>
          </w:tcPr>
          <w:p w14:paraId="29EF021C" w14:textId="77777777" w:rsidR="00F071BB" w:rsidRPr="00CE6F96" w:rsidRDefault="00F071BB" w:rsidP="00F071BB">
            <w:pPr>
              <w:pStyle w:val="TableParagraph"/>
              <w:spacing w:line="229" w:lineRule="exact"/>
              <w:ind w:left="69"/>
              <w:rPr>
                <w:sz w:val="20"/>
                <w:lang w:val="sv-SE"/>
              </w:rPr>
            </w:pPr>
            <w:r w:rsidRPr="00CE6F96">
              <w:rPr>
                <w:sz w:val="20"/>
                <w:lang w:val="sv-SE"/>
              </w:rPr>
              <w:t>Större</w:t>
            </w:r>
            <w:r w:rsidRPr="00CE6F96">
              <w:rPr>
                <w:spacing w:val="-4"/>
                <w:sz w:val="20"/>
                <w:lang w:val="sv-SE"/>
              </w:rPr>
              <w:t xml:space="preserve"> </w:t>
            </w:r>
            <w:r w:rsidRPr="00CE6F96">
              <w:rPr>
                <w:sz w:val="20"/>
                <w:lang w:val="sv-SE"/>
              </w:rPr>
              <w:t>inre</w:t>
            </w:r>
            <w:r w:rsidRPr="00CE6F96">
              <w:rPr>
                <w:spacing w:val="-3"/>
                <w:sz w:val="20"/>
                <w:lang w:val="sv-SE"/>
              </w:rPr>
              <w:t xml:space="preserve"> </w:t>
            </w:r>
            <w:r w:rsidRPr="00CE6F96">
              <w:rPr>
                <w:sz w:val="20"/>
                <w:lang w:val="sv-SE"/>
              </w:rPr>
              <w:t>ändring</w:t>
            </w:r>
            <w:r w:rsidRPr="00CE6F96">
              <w:rPr>
                <w:spacing w:val="-5"/>
                <w:sz w:val="20"/>
                <w:lang w:val="sv-SE"/>
              </w:rPr>
              <w:t xml:space="preserve"> </w:t>
            </w:r>
            <w:r w:rsidRPr="00CE6F96">
              <w:rPr>
                <w:sz w:val="20"/>
                <w:lang w:val="sv-SE"/>
              </w:rPr>
              <w:t>(</w:t>
            </w:r>
            <w:proofErr w:type="gramStart"/>
            <w:r w:rsidRPr="00CE6F96">
              <w:rPr>
                <w:sz w:val="20"/>
                <w:lang w:val="sv-SE"/>
              </w:rPr>
              <w:t>t</w:t>
            </w:r>
            <w:r w:rsidRPr="00CE6F96">
              <w:rPr>
                <w:spacing w:val="-3"/>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brandskydd)</w:t>
            </w:r>
          </w:p>
        </w:tc>
        <w:tc>
          <w:tcPr>
            <w:tcW w:w="1678" w:type="dxa"/>
            <w:tcBorders>
              <w:right w:val="single" w:sz="4" w:space="0" w:color="0D6EB5"/>
            </w:tcBorders>
          </w:tcPr>
          <w:p w14:paraId="5130BF91" w14:textId="77777777" w:rsidR="00F071BB" w:rsidRPr="00793DEB" w:rsidRDefault="00F071BB" w:rsidP="00F071BB">
            <w:pPr>
              <w:pStyle w:val="TableParagraph"/>
              <w:spacing w:line="229" w:lineRule="exact"/>
              <w:ind w:right="51"/>
              <w:jc w:val="right"/>
              <w:rPr>
                <w:sz w:val="20"/>
                <w:szCs w:val="20"/>
                <w:lang w:val="sv-SE"/>
              </w:rPr>
            </w:pPr>
            <w:r w:rsidRPr="00793DEB">
              <w:rPr>
                <w:sz w:val="20"/>
                <w:szCs w:val="20"/>
                <w:lang w:val="sv-SE"/>
              </w:rPr>
              <w:t>8 500 kr</w:t>
            </w:r>
          </w:p>
        </w:tc>
      </w:tr>
      <w:tr w:rsidR="00F071BB" w:rsidRPr="00CE6F96" w14:paraId="58A8D26A" w14:textId="77777777" w:rsidTr="1B183096">
        <w:trPr>
          <w:trHeight w:val="657"/>
        </w:trPr>
        <w:tc>
          <w:tcPr>
            <w:tcW w:w="6178" w:type="dxa"/>
            <w:gridSpan w:val="2"/>
            <w:tcBorders>
              <w:left w:val="single" w:sz="4" w:space="0" w:color="0D6EB5"/>
            </w:tcBorders>
          </w:tcPr>
          <w:p w14:paraId="56E5A9A2" w14:textId="77777777" w:rsidR="00F071BB" w:rsidRPr="00CE6F96" w:rsidRDefault="00F071BB" w:rsidP="00F071BB">
            <w:pPr>
              <w:pStyle w:val="TableParagraph"/>
              <w:spacing w:line="261" w:lineRule="auto"/>
              <w:ind w:left="69" w:right="101"/>
              <w:rPr>
                <w:sz w:val="20"/>
                <w:lang w:val="sv-SE"/>
              </w:rPr>
            </w:pPr>
            <w:r w:rsidRPr="00CE6F96">
              <w:rPr>
                <w:sz w:val="20"/>
                <w:lang w:val="sv-SE"/>
              </w:rPr>
              <w:lastRenderedPageBreak/>
              <w:t>Större</w:t>
            </w:r>
            <w:r w:rsidRPr="00CE6F96">
              <w:rPr>
                <w:spacing w:val="-3"/>
                <w:sz w:val="20"/>
                <w:lang w:val="sv-SE"/>
              </w:rPr>
              <w:t xml:space="preserve"> </w:t>
            </w:r>
            <w:r w:rsidRPr="00CE6F96">
              <w:rPr>
                <w:sz w:val="20"/>
                <w:lang w:val="sv-SE"/>
              </w:rPr>
              <w:t>inre</w:t>
            </w:r>
            <w:r w:rsidRPr="00CE6F96">
              <w:rPr>
                <w:spacing w:val="-3"/>
                <w:sz w:val="20"/>
                <w:lang w:val="sv-SE"/>
              </w:rPr>
              <w:t xml:space="preserve"> </w:t>
            </w:r>
            <w:r w:rsidRPr="00CE6F96">
              <w:rPr>
                <w:sz w:val="20"/>
                <w:lang w:val="sv-SE"/>
              </w:rPr>
              <w:t>ändring</w:t>
            </w:r>
            <w:r w:rsidRPr="00CE6F96">
              <w:rPr>
                <w:spacing w:val="-5"/>
                <w:sz w:val="20"/>
                <w:lang w:val="sv-SE"/>
              </w:rPr>
              <w:t xml:space="preserve"> </w:t>
            </w:r>
            <w:r w:rsidRPr="00CE6F96">
              <w:rPr>
                <w:sz w:val="20"/>
                <w:lang w:val="sv-SE"/>
              </w:rPr>
              <w:t>(</w:t>
            </w:r>
            <w:proofErr w:type="gramStart"/>
            <w:r w:rsidRPr="00CE6F96">
              <w:rPr>
                <w:sz w:val="20"/>
                <w:lang w:val="sv-SE"/>
              </w:rPr>
              <w:t>t</w:t>
            </w:r>
            <w:r w:rsidRPr="00CE6F96">
              <w:rPr>
                <w:spacing w:val="-3"/>
                <w:sz w:val="20"/>
                <w:lang w:val="sv-SE"/>
              </w:rPr>
              <w:t xml:space="preserve"> </w:t>
            </w:r>
            <w:r w:rsidRPr="00CE6F96">
              <w:rPr>
                <w:sz w:val="20"/>
                <w:lang w:val="sv-SE"/>
              </w:rPr>
              <w:t>ex</w:t>
            </w:r>
            <w:proofErr w:type="gramEnd"/>
            <w:r w:rsidRPr="00CE6F96">
              <w:rPr>
                <w:spacing w:val="-3"/>
                <w:sz w:val="20"/>
                <w:lang w:val="sv-SE"/>
              </w:rPr>
              <w:t xml:space="preserve"> </w:t>
            </w:r>
            <w:r w:rsidRPr="00CE6F96">
              <w:rPr>
                <w:sz w:val="20"/>
                <w:lang w:val="sv-SE"/>
              </w:rPr>
              <w:t>omfattande</w:t>
            </w:r>
            <w:r w:rsidRPr="00CE6F96">
              <w:rPr>
                <w:spacing w:val="-3"/>
                <w:sz w:val="20"/>
                <w:lang w:val="sv-SE"/>
              </w:rPr>
              <w:t xml:space="preserve"> </w:t>
            </w:r>
            <w:r w:rsidRPr="00CE6F96">
              <w:rPr>
                <w:sz w:val="20"/>
                <w:lang w:val="sv-SE"/>
              </w:rPr>
              <w:t>ändringar</w:t>
            </w:r>
            <w:r w:rsidRPr="00CE6F96">
              <w:rPr>
                <w:spacing w:val="-4"/>
                <w:sz w:val="20"/>
                <w:lang w:val="sv-SE"/>
              </w:rPr>
              <w:t xml:space="preserve"> </w:t>
            </w:r>
            <w:r w:rsidRPr="00CE6F96">
              <w:rPr>
                <w:sz w:val="20"/>
                <w:lang w:val="sv-SE"/>
              </w:rPr>
              <w:t>i</w:t>
            </w:r>
            <w:r w:rsidRPr="00CE6F96">
              <w:rPr>
                <w:spacing w:val="-4"/>
                <w:sz w:val="20"/>
                <w:lang w:val="sv-SE"/>
              </w:rPr>
              <w:t xml:space="preserve"> </w:t>
            </w:r>
            <w:r w:rsidRPr="00CE6F96">
              <w:rPr>
                <w:sz w:val="20"/>
                <w:lang w:val="sv-SE"/>
              </w:rPr>
              <w:t>bärande</w:t>
            </w:r>
            <w:r w:rsidRPr="00CE6F96">
              <w:rPr>
                <w:spacing w:val="-52"/>
                <w:sz w:val="20"/>
                <w:lang w:val="sv-SE"/>
              </w:rPr>
              <w:t xml:space="preserve"> </w:t>
            </w:r>
            <w:r w:rsidRPr="00CE6F96">
              <w:rPr>
                <w:sz w:val="20"/>
                <w:lang w:val="sv-SE"/>
              </w:rPr>
              <w:t>konstruktion)</w:t>
            </w:r>
          </w:p>
        </w:tc>
        <w:tc>
          <w:tcPr>
            <w:tcW w:w="1678" w:type="dxa"/>
            <w:tcBorders>
              <w:right w:val="single" w:sz="4" w:space="0" w:color="0D6EB5"/>
            </w:tcBorders>
          </w:tcPr>
          <w:p w14:paraId="43A98039" w14:textId="77777777" w:rsidR="00F071BB" w:rsidRPr="00793DEB" w:rsidRDefault="00F071BB" w:rsidP="00F071BB">
            <w:pPr>
              <w:pStyle w:val="TableParagraph"/>
              <w:spacing w:before="124"/>
              <w:ind w:right="51"/>
              <w:jc w:val="right"/>
              <w:rPr>
                <w:sz w:val="20"/>
                <w:szCs w:val="20"/>
                <w:lang w:val="sv-SE"/>
              </w:rPr>
            </w:pPr>
            <w:r w:rsidRPr="00793DEB">
              <w:rPr>
                <w:sz w:val="20"/>
                <w:szCs w:val="20"/>
                <w:lang w:val="sv-SE"/>
              </w:rPr>
              <w:t>8 500 kr</w:t>
            </w:r>
          </w:p>
        </w:tc>
      </w:tr>
      <w:tr w:rsidR="00F071BB" w:rsidRPr="00CE6F96" w14:paraId="55474144" w14:textId="77777777" w:rsidTr="1B183096">
        <w:trPr>
          <w:trHeight w:val="407"/>
        </w:trPr>
        <w:tc>
          <w:tcPr>
            <w:tcW w:w="6178" w:type="dxa"/>
            <w:gridSpan w:val="2"/>
            <w:tcBorders>
              <w:left w:val="single" w:sz="4" w:space="0" w:color="0D6EB5"/>
            </w:tcBorders>
          </w:tcPr>
          <w:p w14:paraId="5F9CFFD4" w14:textId="77777777" w:rsidR="00F071BB" w:rsidRPr="00CE6F96" w:rsidRDefault="00F071BB" w:rsidP="00F071BB">
            <w:pPr>
              <w:pStyle w:val="TableParagraph"/>
              <w:spacing w:line="229" w:lineRule="exact"/>
              <w:ind w:left="69"/>
              <w:rPr>
                <w:sz w:val="20"/>
                <w:lang w:val="sv-SE"/>
              </w:rPr>
            </w:pPr>
            <w:r w:rsidRPr="00CE6F96">
              <w:rPr>
                <w:sz w:val="20"/>
                <w:lang w:val="sv-SE"/>
              </w:rPr>
              <w:t>Större</w:t>
            </w:r>
            <w:r w:rsidRPr="00CE6F96">
              <w:rPr>
                <w:spacing w:val="-4"/>
                <w:sz w:val="20"/>
                <w:lang w:val="sv-SE"/>
              </w:rPr>
              <w:t xml:space="preserve"> </w:t>
            </w:r>
            <w:r w:rsidRPr="00CE6F96">
              <w:rPr>
                <w:sz w:val="20"/>
                <w:lang w:val="sv-SE"/>
              </w:rPr>
              <w:t>inre</w:t>
            </w:r>
            <w:r w:rsidRPr="00CE6F96">
              <w:rPr>
                <w:spacing w:val="-4"/>
                <w:sz w:val="20"/>
                <w:lang w:val="sv-SE"/>
              </w:rPr>
              <w:t xml:space="preserve"> </w:t>
            </w:r>
            <w:r w:rsidRPr="00CE6F96">
              <w:rPr>
                <w:sz w:val="20"/>
                <w:lang w:val="sv-SE"/>
              </w:rPr>
              <w:t>ändring</w:t>
            </w:r>
            <w:r w:rsidRPr="00CE6F96">
              <w:rPr>
                <w:spacing w:val="-5"/>
                <w:sz w:val="20"/>
                <w:lang w:val="sv-SE"/>
              </w:rPr>
              <w:t xml:space="preserve"> </w:t>
            </w:r>
            <w:r w:rsidRPr="00CE6F96">
              <w:rPr>
                <w:sz w:val="20"/>
                <w:lang w:val="sv-SE"/>
              </w:rPr>
              <w:t>(</w:t>
            </w:r>
            <w:proofErr w:type="gramStart"/>
            <w:r w:rsidRPr="00CE6F96">
              <w:rPr>
                <w:sz w:val="20"/>
                <w:lang w:val="sv-SE"/>
              </w:rPr>
              <w:t>t</w:t>
            </w:r>
            <w:r w:rsidRPr="00CE6F96">
              <w:rPr>
                <w:spacing w:val="-4"/>
                <w:sz w:val="20"/>
                <w:lang w:val="sv-SE"/>
              </w:rPr>
              <w:t xml:space="preserve"> </w:t>
            </w:r>
            <w:r w:rsidRPr="00CE6F96">
              <w:rPr>
                <w:sz w:val="20"/>
                <w:lang w:val="sv-SE"/>
              </w:rPr>
              <w:t>ex</w:t>
            </w:r>
            <w:proofErr w:type="gramEnd"/>
            <w:r w:rsidRPr="00CE6F96">
              <w:rPr>
                <w:spacing w:val="-5"/>
                <w:sz w:val="20"/>
                <w:lang w:val="sv-SE"/>
              </w:rPr>
              <w:t xml:space="preserve"> </w:t>
            </w:r>
            <w:r w:rsidRPr="00CE6F96">
              <w:rPr>
                <w:sz w:val="20"/>
                <w:lang w:val="sv-SE"/>
              </w:rPr>
              <w:t>ventilationsanläggning)</w:t>
            </w:r>
          </w:p>
        </w:tc>
        <w:tc>
          <w:tcPr>
            <w:tcW w:w="1678" w:type="dxa"/>
            <w:tcBorders>
              <w:right w:val="single" w:sz="4" w:space="0" w:color="0D6EB5"/>
            </w:tcBorders>
          </w:tcPr>
          <w:p w14:paraId="250F4142" w14:textId="77777777" w:rsidR="00F071BB" w:rsidRPr="00793DEB" w:rsidRDefault="00F071BB" w:rsidP="00F071BB">
            <w:pPr>
              <w:pStyle w:val="TableParagraph"/>
              <w:spacing w:line="229" w:lineRule="exact"/>
              <w:ind w:right="51"/>
              <w:jc w:val="right"/>
              <w:rPr>
                <w:sz w:val="20"/>
                <w:szCs w:val="20"/>
                <w:lang w:val="sv-SE"/>
              </w:rPr>
            </w:pPr>
            <w:r w:rsidRPr="00793DEB">
              <w:rPr>
                <w:sz w:val="20"/>
                <w:szCs w:val="20"/>
                <w:lang w:val="sv-SE"/>
              </w:rPr>
              <w:t>8 500 kr</w:t>
            </w:r>
          </w:p>
        </w:tc>
      </w:tr>
      <w:tr w:rsidR="00F071BB" w:rsidRPr="00CE6F96" w14:paraId="0121748B" w14:textId="77777777" w:rsidTr="1B183096">
        <w:trPr>
          <w:trHeight w:val="541"/>
        </w:trPr>
        <w:tc>
          <w:tcPr>
            <w:tcW w:w="6178" w:type="dxa"/>
            <w:gridSpan w:val="2"/>
            <w:tcBorders>
              <w:left w:val="single" w:sz="4" w:space="0" w:color="0D6EB5"/>
            </w:tcBorders>
          </w:tcPr>
          <w:p w14:paraId="299FA1B3" w14:textId="77777777" w:rsidR="00F071BB" w:rsidRPr="00CE6F96" w:rsidRDefault="00F071BB" w:rsidP="00F071BB">
            <w:pPr>
              <w:pStyle w:val="TableParagraph"/>
              <w:spacing w:before="66"/>
              <w:ind w:left="69"/>
              <w:rPr>
                <w:sz w:val="20"/>
                <w:lang w:val="sv-SE"/>
              </w:rPr>
            </w:pPr>
            <w:r w:rsidRPr="00CE6F96">
              <w:rPr>
                <w:sz w:val="20"/>
                <w:lang w:val="sv-SE"/>
              </w:rPr>
              <w:t>Större</w:t>
            </w:r>
            <w:r w:rsidRPr="00CE6F96">
              <w:rPr>
                <w:spacing w:val="-2"/>
                <w:sz w:val="20"/>
                <w:lang w:val="sv-SE"/>
              </w:rPr>
              <w:t xml:space="preserve"> </w:t>
            </w:r>
            <w:r w:rsidRPr="00CE6F96">
              <w:rPr>
                <w:sz w:val="20"/>
                <w:lang w:val="sv-SE"/>
              </w:rPr>
              <w:t>inre</w:t>
            </w:r>
            <w:r w:rsidRPr="00CE6F96">
              <w:rPr>
                <w:spacing w:val="-2"/>
                <w:sz w:val="20"/>
                <w:lang w:val="sv-SE"/>
              </w:rPr>
              <w:t xml:space="preserve"> </w:t>
            </w:r>
            <w:r w:rsidRPr="00CE6F96">
              <w:rPr>
                <w:sz w:val="20"/>
                <w:lang w:val="sv-SE"/>
              </w:rPr>
              <w:t>ändring</w:t>
            </w:r>
            <w:r w:rsidRPr="00CE6F96">
              <w:rPr>
                <w:spacing w:val="-4"/>
                <w:sz w:val="20"/>
                <w:lang w:val="sv-SE"/>
              </w:rPr>
              <w:t xml:space="preserve"> </w:t>
            </w:r>
            <w:r w:rsidRPr="00793DEB">
              <w:rPr>
                <w:sz w:val="20"/>
                <w:lang w:val="sv-SE"/>
              </w:rPr>
              <w:t>(</w:t>
            </w:r>
            <w:proofErr w:type="gramStart"/>
            <w:r w:rsidRPr="00793DEB">
              <w:rPr>
                <w:sz w:val="20"/>
                <w:lang w:val="sv-SE"/>
              </w:rPr>
              <w:t>t</w:t>
            </w:r>
            <w:r w:rsidRPr="00793DEB">
              <w:rPr>
                <w:spacing w:val="-2"/>
                <w:sz w:val="20"/>
                <w:lang w:val="sv-SE"/>
              </w:rPr>
              <w:t xml:space="preserve"> </w:t>
            </w:r>
            <w:r w:rsidRPr="00793DEB">
              <w:rPr>
                <w:sz w:val="20"/>
                <w:lang w:val="sv-SE"/>
              </w:rPr>
              <w:t>ex</w:t>
            </w:r>
            <w:proofErr w:type="gramEnd"/>
            <w:r w:rsidRPr="00793DEB">
              <w:rPr>
                <w:spacing w:val="-3"/>
                <w:sz w:val="20"/>
                <w:lang w:val="sv-SE"/>
              </w:rPr>
              <w:t xml:space="preserve"> ny </w:t>
            </w:r>
            <w:r w:rsidRPr="00793DEB">
              <w:rPr>
                <w:sz w:val="20"/>
                <w:lang w:val="sv-SE"/>
              </w:rPr>
              <w:t>hiss eller ändring av befintlig hiss)</w:t>
            </w:r>
          </w:p>
        </w:tc>
        <w:tc>
          <w:tcPr>
            <w:tcW w:w="1678" w:type="dxa"/>
            <w:tcBorders>
              <w:right w:val="single" w:sz="4" w:space="0" w:color="0D6EB5"/>
            </w:tcBorders>
          </w:tcPr>
          <w:p w14:paraId="6C0B1B41" w14:textId="77777777" w:rsidR="00F071BB" w:rsidRPr="00793DEB" w:rsidRDefault="00F071BB" w:rsidP="00F071BB">
            <w:pPr>
              <w:pStyle w:val="TableParagraph"/>
              <w:spacing w:before="66"/>
              <w:ind w:right="51"/>
              <w:jc w:val="right"/>
              <w:rPr>
                <w:sz w:val="20"/>
                <w:szCs w:val="20"/>
                <w:lang w:val="sv-SE"/>
              </w:rPr>
            </w:pPr>
            <w:r w:rsidRPr="00793DEB">
              <w:rPr>
                <w:sz w:val="20"/>
                <w:szCs w:val="20"/>
                <w:lang w:val="sv-SE"/>
              </w:rPr>
              <w:t>8 500 kr</w:t>
            </w:r>
          </w:p>
        </w:tc>
      </w:tr>
      <w:tr w:rsidR="00F071BB" w:rsidRPr="00CE6F96" w14:paraId="4876C50F" w14:textId="77777777" w:rsidTr="1B183096">
        <w:trPr>
          <w:trHeight w:val="643"/>
        </w:trPr>
        <w:tc>
          <w:tcPr>
            <w:tcW w:w="6178" w:type="dxa"/>
            <w:gridSpan w:val="2"/>
            <w:tcBorders>
              <w:left w:val="single" w:sz="4" w:space="0" w:color="0D6EB5"/>
            </w:tcBorders>
          </w:tcPr>
          <w:p w14:paraId="7B80A992" w14:textId="77777777" w:rsidR="00F071BB" w:rsidRPr="00CE6F96" w:rsidRDefault="00F071BB" w:rsidP="00F071BB">
            <w:pPr>
              <w:pStyle w:val="TableParagraph"/>
              <w:spacing w:before="7"/>
              <w:rPr>
                <w:sz w:val="17"/>
                <w:lang w:val="sv-SE"/>
              </w:rPr>
            </w:pPr>
          </w:p>
          <w:p w14:paraId="11F64546" w14:textId="77777777" w:rsidR="00F071BB" w:rsidRPr="00CE6F96" w:rsidRDefault="00F071BB" w:rsidP="00F071BB">
            <w:pPr>
              <w:pStyle w:val="TableParagraph"/>
              <w:spacing w:before="1"/>
              <w:ind w:left="69"/>
              <w:rPr>
                <w:sz w:val="20"/>
                <w:lang w:val="sv-SE"/>
              </w:rPr>
            </w:pPr>
            <w:r w:rsidRPr="00CE6F96">
              <w:rPr>
                <w:sz w:val="20"/>
                <w:lang w:val="sv-SE"/>
              </w:rPr>
              <w:t>Medgivande</w:t>
            </w:r>
            <w:r w:rsidRPr="00CE6F96">
              <w:rPr>
                <w:spacing w:val="-3"/>
                <w:sz w:val="20"/>
                <w:lang w:val="sv-SE"/>
              </w:rPr>
              <w:t xml:space="preserve"> </w:t>
            </w:r>
            <w:r w:rsidRPr="00CE6F96">
              <w:rPr>
                <w:sz w:val="20"/>
                <w:lang w:val="sv-SE"/>
              </w:rPr>
              <w:t>eller</w:t>
            </w:r>
            <w:r w:rsidRPr="00CE6F96">
              <w:rPr>
                <w:spacing w:val="-3"/>
                <w:sz w:val="20"/>
                <w:lang w:val="sv-SE"/>
              </w:rPr>
              <w:t xml:space="preserve"> </w:t>
            </w:r>
            <w:r w:rsidRPr="00CE6F96">
              <w:rPr>
                <w:sz w:val="20"/>
                <w:lang w:val="sv-SE"/>
              </w:rPr>
              <w:t>förbud</w:t>
            </w:r>
            <w:r w:rsidRPr="00CE6F96">
              <w:rPr>
                <w:spacing w:val="-3"/>
                <w:sz w:val="20"/>
                <w:lang w:val="sv-SE"/>
              </w:rPr>
              <w:t xml:space="preserve"> </w:t>
            </w:r>
            <w:r w:rsidRPr="00CE6F96">
              <w:rPr>
                <w:sz w:val="20"/>
                <w:lang w:val="sv-SE"/>
              </w:rPr>
              <w:t>att</w:t>
            </w:r>
            <w:r w:rsidRPr="00CE6F96">
              <w:rPr>
                <w:spacing w:val="-2"/>
                <w:sz w:val="20"/>
                <w:lang w:val="sv-SE"/>
              </w:rPr>
              <w:t xml:space="preserve"> </w:t>
            </w:r>
            <w:r w:rsidRPr="00CE6F96">
              <w:rPr>
                <w:sz w:val="20"/>
                <w:lang w:val="sv-SE"/>
              </w:rPr>
              <w:t>använda</w:t>
            </w:r>
            <w:r w:rsidRPr="00CE6F96">
              <w:rPr>
                <w:spacing w:val="-5"/>
                <w:sz w:val="20"/>
                <w:lang w:val="sv-SE"/>
              </w:rPr>
              <w:t xml:space="preserve"> </w:t>
            </w:r>
            <w:r w:rsidRPr="00CE6F96">
              <w:rPr>
                <w:sz w:val="20"/>
                <w:lang w:val="sv-SE"/>
              </w:rPr>
              <w:t>hiss</w:t>
            </w:r>
          </w:p>
        </w:tc>
        <w:tc>
          <w:tcPr>
            <w:tcW w:w="1678" w:type="dxa"/>
            <w:tcBorders>
              <w:right w:val="single" w:sz="4" w:space="0" w:color="0D6EB5"/>
            </w:tcBorders>
          </w:tcPr>
          <w:p w14:paraId="2FCC376B" w14:textId="77777777" w:rsidR="00F071BB" w:rsidRPr="00793DEB" w:rsidRDefault="00F071BB" w:rsidP="00F071BB">
            <w:pPr>
              <w:pStyle w:val="TableParagraph"/>
              <w:spacing w:line="229" w:lineRule="exact"/>
              <w:ind w:left="172"/>
              <w:rPr>
                <w:sz w:val="20"/>
                <w:lang w:val="sv-SE"/>
              </w:rPr>
            </w:pPr>
            <w:r w:rsidRPr="00793DEB">
              <w:rPr>
                <w:sz w:val="20"/>
                <w:lang w:val="sv-SE"/>
              </w:rPr>
              <w:t>Timdebitering minst</w:t>
            </w:r>
            <w:r w:rsidRPr="00793DEB">
              <w:rPr>
                <w:spacing w:val="-1"/>
                <w:sz w:val="20"/>
                <w:lang w:val="sv-SE"/>
              </w:rPr>
              <w:t xml:space="preserve"> </w:t>
            </w:r>
            <w:r w:rsidRPr="00793DEB">
              <w:rPr>
                <w:sz w:val="20"/>
                <w:lang w:val="sv-SE"/>
              </w:rPr>
              <w:t>1</w:t>
            </w:r>
            <w:r w:rsidRPr="00793DEB">
              <w:rPr>
                <w:spacing w:val="-2"/>
                <w:sz w:val="20"/>
                <w:lang w:val="sv-SE"/>
              </w:rPr>
              <w:t xml:space="preserve"> </w:t>
            </w:r>
            <w:r w:rsidRPr="00793DEB">
              <w:rPr>
                <w:sz w:val="20"/>
                <w:lang w:val="sv-SE"/>
              </w:rPr>
              <w:t>350</w:t>
            </w:r>
            <w:r w:rsidRPr="00793DEB">
              <w:rPr>
                <w:spacing w:val="-2"/>
                <w:sz w:val="20"/>
                <w:lang w:val="sv-SE"/>
              </w:rPr>
              <w:t xml:space="preserve"> </w:t>
            </w:r>
            <w:r w:rsidRPr="00793DEB">
              <w:rPr>
                <w:sz w:val="20"/>
                <w:lang w:val="sv-SE"/>
              </w:rPr>
              <w:t>kr</w:t>
            </w:r>
          </w:p>
        </w:tc>
      </w:tr>
      <w:tr w:rsidR="00F071BB" w:rsidRPr="00CE6F96" w14:paraId="25A4AD72" w14:textId="77777777" w:rsidTr="1B183096">
        <w:trPr>
          <w:trHeight w:val="556"/>
        </w:trPr>
        <w:tc>
          <w:tcPr>
            <w:tcW w:w="6178" w:type="dxa"/>
            <w:gridSpan w:val="2"/>
            <w:tcBorders>
              <w:left w:val="single" w:sz="4" w:space="0" w:color="0D6EB5"/>
            </w:tcBorders>
          </w:tcPr>
          <w:p w14:paraId="0F72AB57" w14:textId="77777777" w:rsidR="00F071BB" w:rsidRPr="00CE6F96" w:rsidRDefault="00F071BB" w:rsidP="00F071BB">
            <w:pPr>
              <w:pStyle w:val="TableParagraph"/>
              <w:spacing w:before="73"/>
              <w:ind w:left="69"/>
              <w:rPr>
                <w:sz w:val="20"/>
                <w:lang w:val="sv-SE"/>
              </w:rPr>
            </w:pPr>
            <w:r w:rsidRPr="00CE6F96">
              <w:rPr>
                <w:sz w:val="20"/>
                <w:lang w:val="sv-SE"/>
              </w:rPr>
              <w:t>Underhåll</w:t>
            </w:r>
            <w:r w:rsidRPr="00CE6F96">
              <w:rPr>
                <w:spacing w:val="-5"/>
                <w:sz w:val="20"/>
                <w:lang w:val="sv-SE"/>
              </w:rPr>
              <w:t xml:space="preserve"> </w:t>
            </w:r>
            <w:r w:rsidRPr="00CE6F96">
              <w:rPr>
                <w:sz w:val="20"/>
                <w:lang w:val="sv-SE"/>
              </w:rPr>
              <w:t>av</w:t>
            </w:r>
            <w:r w:rsidRPr="00CE6F96">
              <w:rPr>
                <w:spacing w:val="-5"/>
                <w:sz w:val="20"/>
                <w:lang w:val="sv-SE"/>
              </w:rPr>
              <w:t xml:space="preserve"> </w:t>
            </w:r>
            <w:r w:rsidRPr="00CE6F96">
              <w:rPr>
                <w:sz w:val="20"/>
                <w:lang w:val="sv-SE"/>
              </w:rPr>
              <w:t>byggnadsverk</w:t>
            </w:r>
            <w:r w:rsidRPr="00CE6F96">
              <w:rPr>
                <w:spacing w:val="-3"/>
                <w:sz w:val="20"/>
                <w:lang w:val="sv-SE"/>
              </w:rPr>
              <w:t xml:space="preserve"> </w:t>
            </w:r>
            <w:r w:rsidRPr="00CE6F96">
              <w:rPr>
                <w:sz w:val="20"/>
                <w:lang w:val="sv-SE"/>
              </w:rPr>
              <w:t>med</w:t>
            </w:r>
            <w:r w:rsidRPr="00CE6F96">
              <w:rPr>
                <w:spacing w:val="-3"/>
                <w:sz w:val="20"/>
                <w:lang w:val="sv-SE"/>
              </w:rPr>
              <w:t xml:space="preserve"> </w:t>
            </w:r>
            <w:r w:rsidRPr="00CE6F96">
              <w:rPr>
                <w:sz w:val="20"/>
                <w:lang w:val="sv-SE"/>
              </w:rPr>
              <w:t>skyddsbestämmelser</w:t>
            </w:r>
          </w:p>
        </w:tc>
        <w:tc>
          <w:tcPr>
            <w:tcW w:w="1678" w:type="dxa"/>
            <w:tcBorders>
              <w:right w:val="single" w:sz="4" w:space="0" w:color="0D6EB5"/>
            </w:tcBorders>
          </w:tcPr>
          <w:p w14:paraId="3D23E8BF" w14:textId="77777777" w:rsidR="00F071BB" w:rsidRPr="00793DEB" w:rsidRDefault="00F071BB" w:rsidP="00F071BB">
            <w:pPr>
              <w:pStyle w:val="TableParagraph"/>
              <w:spacing w:before="73"/>
              <w:ind w:right="51"/>
              <w:jc w:val="right"/>
              <w:rPr>
                <w:sz w:val="20"/>
                <w:szCs w:val="20"/>
                <w:lang w:val="sv-SE"/>
              </w:rPr>
            </w:pPr>
            <w:r w:rsidRPr="00793DEB">
              <w:rPr>
                <w:sz w:val="20"/>
                <w:szCs w:val="20"/>
                <w:lang w:val="sv-SE"/>
              </w:rPr>
              <w:t>5 500 kr</w:t>
            </w:r>
          </w:p>
        </w:tc>
      </w:tr>
      <w:tr w:rsidR="00F071BB" w:rsidRPr="00CE6F96" w14:paraId="5D759C33" w14:textId="77777777" w:rsidTr="1B183096">
        <w:trPr>
          <w:trHeight w:val="421"/>
        </w:trPr>
        <w:tc>
          <w:tcPr>
            <w:tcW w:w="6178" w:type="dxa"/>
            <w:gridSpan w:val="2"/>
            <w:tcBorders>
              <w:left w:val="single" w:sz="4" w:space="0" w:color="0D6EB5"/>
            </w:tcBorders>
          </w:tcPr>
          <w:p w14:paraId="399EC1E3" w14:textId="77777777" w:rsidR="00F071BB" w:rsidRPr="00CE6F96" w:rsidRDefault="00F071BB" w:rsidP="00F071BB">
            <w:pPr>
              <w:pStyle w:val="TableParagraph"/>
              <w:spacing w:before="9"/>
              <w:ind w:left="69"/>
              <w:rPr>
                <w:sz w:val="20"/>
                <w:lang w:val="sv-SE"/>
              </w:rPr>
            </w:pPr>
            <w:r w:rsidRPr="00CE6F96">
              <w:rPr>
                <w:sz w:val="20"/>
                <w:lang w:val="sv-SE"/>
              </w:rPr>
              <w:t>Grundförstärkning</w:t>
            </w:r>
            <w:r w:rsidRPr="00CE6F96">
              <w:rPr>
                <w:spacing w:val="-6"/>
                <w:sz w:val="20"/>
                <w:lang w:val="sv-SE"/>
              </w:rPr>
              <w:t xml:space="preserve"> </w:t>
            </w:r>
            <w:r w:rsidRPr="00CE6F96">
              <w:rPr>
                <w:sz w:val="20"/>
                <w:lang w:val="sv-SE"/>
              </w:rPr>
              <w:t>(</w:t>
            </w:r>
            <w:proofErr w:type="gramStart"/>
            <w:r w:rsidRPr="00CE6F96">
              <w:rPr>
                <w:sz w:val="20"/>
                <w:lang w:val="sv-SE"/>
              </w:rPr>
              <w:t>t</w:t>
            </w:r>
            <w:r w:rsidRPr="00CE6F96">
              <w:rPr>
                <w:spacing w:val="-4"/>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renovering</w:t>
            </w:r>
            <w:r w:rsidRPr="00CE6F96">
              <w:rPr>
                <w:spacing w:val="-4"/>
                <w:sz w:val="20"/>
                <w:lang w:val="sv-SE"/>
              </w:rPr>
              <w:t xml:space="preserve"> </w:t>
            </w:r>
            <w:r w:rsidRPr="00CE6F96">
              <w:rPr>
                <w:sz w:val="20"/>
                <w:lang w:val="sv-SE"/>
              </w:rPr>
              <w:t>av</w:t>
            </w:r>
            <w:r w:rsidRPr="00CE6F96">
              <w:rPr>
                <w:spacing w:val="-6"/>
                <w:sz w:val="20"/>
                <w:lang w:val="sv-SE"/>
              </w:rPr>
              <w:t xml:space="preserve"> </w:t>
            </w:r>
            <w:r w:rsidRPr="00CE6F96">
              <w:rPr>
                <w:sz w:val="20"/>
                <w:lang w:val="sv-SE"/>
              </w:rPr>
              <w:t>gårdsbjälklag)</w:t>
            </w:r>
          </w:p>
        </w:tc>
        <w:tc>
          <w:tcPr>
            <w:tcW w:w="1678" w:type="dxa"/>
            <w:tcBorders>
              <w:right w:val="single" w:sz="4" w:space="0" w:color="0D6EB5"/>
            </w:tcBorders>
          </w:tcPr>
          <w:p w14:paraId="1A80E248" w14:textId="77777777" w:rsidR="00F071BB" w:rsidRPr="00793DEB" w:rsidRDefault="00F071BB" w:rsidP="00F071BB">
            <w:pPr>
              <w:pStyle w:val="TableParagraph"/>
              <w:spacing w:before="9"/>
              <w:ind w:right="51"/>
              <w:jc w:val="right"/>
              <w:rPr>
                <w:sz w:val="20"/>
                <w:szCs w:val="20"/>
                <w:lang w:val="sv-SE"/>
              </w:rPr>
            </w:pPr>
            <w:r w:rsidRPr="00793DEB">
              <w:rPr>
                <w:sz w:val="20"/>
                <w:szCs w:val="20"/>
                <w:lang w:val="sv-SE"/>
              </w:rPr>
              <w:t>13 000 kr</w:t>
            </w:r>
          </w:p>
        </w:tc>
      </w:tr>
    </w:tbl>
    <w:p w14:paraId="713FFEB0" w14:textId="310E3F46"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4334"/>
        <w:gridCol w:w="1844"/>
        <w:gridCol w:w="1702"/>
      </w:tblGrid>
      <w:tr w:rsidR="00F071BB" w:rsidRPr="00CE6F96" w14:paraId="31198D71" w14:textId="77777777" w:rsidTr="1B183096">
        <w:trPr>
          <w:trHeight w:val="553"/>
        </w:trPr>
        <w:tc>
          <w:tcPr>
            <w:tcW w:w="6178" w:type="dxa"/>
            <w:gridSpan w:val="2"/>
            <w:tcBorders>
              <w:top w:val="nil"/>
              <w:left w:val="nil"/>
              <w:bottom w:val="nil"/>
              <w:right w:val="nil"/>
            </w:tcBorders>
            <w:shd w:val="clear" w:color="auto" w:fill="0D6EB5"/>
          </w:tcPr>
          <w:p w14:paraId="6815912D" w14:textId="77777777" w:rsidR="00F071BB" w:rsidRPr="00CE6F96" w:rsidRDefault="00F071BB" w:rsidP="00F071BB">
            <w:pPr>
              <w:pStyle w:val="TableParagraph"/>
              <w:spacing w:before="71"/>
              <w:ind w:left="74"/>
              <w:rPr>
                <w:b/>
                <w:sz w:val="20"/>
                <w:lang w:val="sv-SE"/>
              </w:rPr>
            </w:pPr>
            <w:r w:rsidRPr="00CE6F96">
              <w:rPr>
                <w:b/>
                <w:color w:val="FFFFFF"/>
                <w:sz w:val="20"/>
                <w:lang w:val="sv-SE"/>
              </w:rPr>
              <w:t>Tabell</w:t>
            </w:r>
            <w:r w:rsidRPr="00CE6F96">
              <w:rPr>
                <w:b/>
                <w:color w:val="FFFFFF"/>
                <w:spacing w:val="-6"/>
                <w:sz w:val="20"/>
                <w:lang w:val="sv-SE"/>
              </w:rPr>
              <w:t xml:space="preserve"> </w:t>
            </w:r>
            <w:r w:rsidRPr="00CE6F96">
              <w:rPr>
                <w:b/>
                <w:color w:val="FFFFFF"/>
                <w:sz w:val="20"/>
                <w:lang w:val="sv-SE"/>
              </w:rPr>
              <w:t>8. Andra</w:t>
            </w:r>
            <w:r w:rsidRPr="00CE6F96">
              <w:rPr>
                <w:b/>
                <w:color w:val="FFFFFF"/>
                <w:spacing w:val="-3"/>
                <w:sz w:val="20"/>
                <w:lang w:val="sv-SE"/>
              </w:rPr>
              <w:t xml:space="preserve"> </w:t>
            </w:r>
            <w:r w:rsidRPr="00CE6F96">
              <w:rPr>
                <w:b/>
                <w:color w:val="FFFFFF"/>
                <w:sz w:val="20"/>
                <w:lang w:val="sv-SE"/>
              </w:rPr>
              <w:t>åtgärder</w:t>
            </w:r>
          </w:p>
        </w:tc>
        <w:tc>
          <w:tcPr>
            <w:tcW w:w="1702" w:type="dxa"/>
            <w:tcBorders>
              <w:top w:val="nil"/>
              <w:left w:val="nil"/>
              <w:bottom w:val="nil"/>
              <w:right w:val="nil"/>
            </w:tcBorders>
            <w:shd w:val="clear" w:color="auto" w:fill="0D6EB5"/>
          </w:tcPr>
          <w:p w14:paraId="1E6F5B98" w14:textId="6367800A" w:rsidR="00F071BB" w:rsidRPr="00793DEB" w:rsidRDefault="00F071BB" w:rsidP="00F071BB">
            <w:pPr>
              <w:pStyle w:val="TableParagraph"/>
              <w:spacing w:before="138"/>
              <w:ind w:right="64"/>
              <w:jc w:val="right"/>
              <w:rPr>
                <w:b/>
                <w:sz w:val="20"/>
                <w:lang w:val="sv-SE"/>
              </w:rPr>
            </w:pPr>
            <w:r w:rsidRPr="00793DEB">
              <w:rPr>
                <w:b/>
                <w:color w:val="FFFFFF"/>
                <w:sz w:val="20"/>
                <w:lang w:val="sv-SE"/>
              </w:rPr>
              <w:t>Avgift 202</w:t>
            </w:r>
            <w:r w:rsidR="0077505D">
              <w:rPr>
                <w:b/>
                <w:color w:val="FFFFFF"/>
                <w:sz w:val="20"/>
                <w:lang w:val="sv-SE"/>
              </w:rPr>
              <w:t>6</w:t>
            </w:r>
          </w:p>
        </w:tc>
      </w:tr>
      <w:tr w:rsidR="00F071BB" w:rsidRPr="00CE6F96" w14:paraId="39DDA637" w14:textId="77777777" w:rsidTr="1B183096">
        <w:trPr>
          <w:trHeight w:val="457"/>
        </w:trPr>
        <w:tc>
          <w:tcPr>
            <w:tcW w:w="6178" w:type="dxa"/>
            <w:gridSpan w:val="2"/>
            <w:tcBorders>
              <w:left w:val="single" w:sz="4" w:space="0" w:color="0D6EB5"/>
            </w:tcBorders>
          </w:tcPr>
          <w:p w14:paraId="3C53FCDF" w14:textId="77777777" w:rsidR="00F071BB" w:rsidRPr="00CE6F96" w:rsidRDefault="00F071BB" w:rsidP="00F071BB">
            <w:pPr>
              <w:pStyle w:val="TableParagraph"/>
              <w:spacing w:before="21"/>
              <w:ind w:left="69"/>
              <w:rPr>
                <w:sz w:val="20"/>
                <w:lang w:val="sv-SE"/>
              </w:rPr>
            </w:pPr>
            <w:r w:rsidRPr="00CE6F96">
              <w:rPr>
                <w:sz w:val="20"/>
                <w:lang w:val="sv-SE"/>
              </w:rPr>
              <w:t>Rivning</w:t>
            </w:r>
            <w:r w:rsidRPr="00CE6F96">
              <w:rPr>
                <w:spacing w:val="-4"/>
                <w:sz w:val="20"/>
                <w:lang w:val="sv-SE"/>
              </w:rPr>
              <w:t xml:space="preserve"> </w:t>
            </w:r>
            <w:r w:rsidRPr="00CE6F96">
              <w:rPr>
                <w:sz w:val="20"/>
                <w:lang w:val="sv-SE"/>
              </w:rPr>
              <w:t>av</w:t>
            </w:r>
            <w:r w:rsidRPr="00CE6F96">
              <w:rPr>
                <w:spacing w:val="-4"/>
                <w:sz w:val="20"/>
                <w:lang w:val="sv-SE"/>
              </w:rPr>
              <w:t xml:space="preserve"> </w:t>
            </w:r>
            <w:r w:rsidRPr="00CE6F96">
              <w:rPr>
                <w:sz w:val="20"/>
                <w:lang w:val="sv-SE"/>
              </w:rPr>
              <w:t>mycket</w:t>
            </w:r>
            <w:r w:rsidRPr="00CE6F96">
              <w:rPr>
                <w:spacing w:val="-4"/>
                <w:sz w:val="20"/>
                <w:lang w:val="sv-SE"/>
              </w:rPr>
              <w:t xml:space="preserve"> </w:t>
            </w:r>
            <w:r w:rsidRPr="00CE6F96">
              <w:rPr>
                <w:sz w:val="20"/>
                <w:lang w:val="sv-SE"/>
              </w:rPr>
              <w:t>enkla</w:t>
            </w:r>
            <w:r w:rsidRPr="00CE6F96">
              <w:rPr>
                <w:spacing w:val="-3"/>
                <w:sz w:val="20"/>
                <w:lang w:val="sv-SE"/>
              </w:rPr>
              <w:t xml:space="preserve"> </w:t>
            </w:r>
            <w:r w:rsidRPr="00CE6F96">
              <w:rPr>
                <w:sz w:val="20"/>
                <w:lang w:val="sv-SE"/>
              </w:rPr>
              <w:t>byggnader</w:t>
            </w:r>
          </w:p>
        </w:tc>
        <w:tc>
          <w:tcPr>
            <w:tcW w:w="1702" w:type="dxa"/>
            <w:tcBorders>
              <w:right w:val="single" w:sz="4" w:space="0" w:color="0D6EB5"/>
            </w:tcBorders>
          </w:tcPr>
          <w:p w14:paraId="7D18C229" w14:textId="77777777" w:rsidR="00F071BB" w:rsidRPr="00793DEB" w:rsidRDefault="00F071BB" w:rsidP="00F071BB">
            <w:pPr>
              <w:pStyle w:val="TableParagraph"/>
              <w:spacing w:before="21"/>
              <w:ind w:right="51"/>
              <w:jc w:val="right"/>
              <w:rPr>
                <w:sz w:val="20"/>
                <w:szCs w:val="20"/>
                <w:lang w:val="sv-SE"/>
              </w:rPr>
            </w:pPr>
            <w:r w:rsidRPr="00793DEB">
              <w:rPr>
                <w:sz w:val="20"/>
                <w:szCs w:val="20"/>
                <w:lang w:val="sv-SE"/>
              </w:rPr>
              <w:t>8 000 kr</w:t>
            </w:r>
          </w:p>
        </w:tc>
      </w:tr>
      <w:tr w:rsidR="00F071BB" w:rsidRPr="00CE6F96" w14:paraId="7F467621" w14:textId="77777777" w:rsidTr="1B183096">
        <w:trPr>
          <w:trHeight w:val="656"/>
        </w:trPr>
        <w:tc>
          <w:tcPr>
            <w:tcW w:w="6178" w:type="dxa"/>
            <w:gridSpan w:val="2"/>
            <w:tcBorders>
              <w:left w:val="single" w:sz="4" w:space="0" w:color="0D6EB5"/>
            </w:tcBorders>
          </w:tcPr>
          <w:p w14:paraId="073E679F" w14:textId="77777777" w:rsidR="00F071BB" w:rsidRPr="00CE6F96" w:rsidRDefault="00F071BB" w:rsidP="00F071BB">
            <w:pPr>
              <w:pStyle w:val="TableParagraph"/>
              <w:spacing w:line="261" w:lineRule="auto"/>
              <w:ind w:left="69"/>
              <w:rPr>
                <w:sz w:val="20"/>
                <w:lang w:val="sv-SE"/>
              </w:rPr>
            </w:pPr>
            <w:r w:rsidRPr="00CE6F96">
              <w:rPr>
                <w:sz w:val="20"/>
                <w:lang w:val="sv-SE"/>
              </w:rPr>
              <w:t>Större</w:t>
            </w:r>
            <w:r w:rsidRPr="00CE6F96">
              <w:rPr>
                <w:spacing w:val="-5"/>
                <w:sz w:val="20"/>
                <w:lang w:val="sv-SE"/>
              </w:rPr>
              <w:t xml:space="preserve"> </w:t>
            </w:r>
            <w:r w:rsidRPr="00CE6F96">
              <w:rPr>
                <w:sz w:val="20"/>
                <w:lang w:val="sv-SE"/>
              </w:rPr>
              <w:t>rivningar</w:t>
            </w:r>
            <w:r w:rsidRPr="00CE6F96">
              <w:rPr>
                <w:spacing w:val="-4"/>
                <w:sz w:val="20"/>
                <w:lang w:val="sv-SE"/>
              </w:rPr>
              <w:t xml:space="preserve"> </w:t>
            </w:r>
            <w:r w:rsidRPr="00CE6F96">
              <w:rPr>
                <w:sz w:val="20"/>
                <w:lang w:val="sv-SE"/>
              </w:rPr>
              <w:t>(</w:t>
            </w:r>
            <w:proofErr w:type="gramStart"/>
            <w:r w:rsidRPr="00CE6F96">
              <w:rPr>
                <w:sz w:val="20"/>
                <w:lang w:val="sv-SE"/>
              </w:rPr>
              <w:t>t</w:t>
            </w:r>
            <w:r w:rsidRPr="00CE6F96">
              <w:rPr>
                <w:spacing w:val="-4"/>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flerbostadshus</w:t>
            </w:r>
            <w:r w:rsidRPr="00CE6F96">
              <w:rPr>
                <w:spacing w:val="-3"/>
                <w:sz w:val="20"/>
                <w:lang w:val="sv-SE"/>
              </w:rPr>
              <w:t xml:space="preserve"> </w:t>
            </w:r>
            <w:r w:rsidRPr="00CE6F96">
              <w:rPr>
                <w:sz w:val="20"/>
                <w:lang w:val="sv-SE"/>
              </w:rPr>
              <w:t>och</w:t>
            </w:r>
            <w:r w:rsidRPr="00CE6F96">
              <w:rPr>
                <w:spacing w:val="-3"/>
                <w:sz w:val="20"/>
                <w:lang w:val="sv-SE"/>
              </w:rPr>
              <w:t xml:space="preserve"> </w:t>
            </w:r>
            <w:r w:rsidRPr="00CE6F96">
              <w:rPr>
                <w:sz w:val="20"/>
                <w:lang w:val="sv-SE"/>
              </w:rPr>
              <w:t>byggnader</w:t>
            </w:r>
            <w:r w:rsidRPr="00CE6F96">
              <w:rPr>
                <w:spacing w:val="-4"/>
                <w:sz w:val="20"/>
                <w:lang w:val="sv-SE"/>
              </w:rPr>
              <w:t xml:space="preserve"> </w:t>
            </w:r>
            <w:r w:rsidRPr="00CE6F96">
              <w:rPr>
                <w:sz w:val="20"/>
                <w:lang w:val="sv-SE"/>
              </w:rPr>
              <w:t>med</w:t>
            </w:r>
            <w:r w:rsidRPr="00CE6F96">
              <w:rPr>
                <w:spacing w:val="-4"/>
                <w:sz w:val="20"/>
                <w:lang w:val="sv-SE"/>
              </w:rPr>
              <w:t xml:space="preserve"> </w:t>
            </w:r>
            <w:r w:rsidRPr="00CE6F96">
              <w:rPr>
                <w:sz w:val="20"/>
                <w:lang w:val="sv-SE"/>
              </w:rPr>
              <w:t>miljöfarligt</w:t>
            </w:r>
            <w:r w:rsidRPr="00CE6F96">
              <w:rPr>
                <w:spacing w:val="-53"/>
                <w:sz w:val="20"/>
                <w:lang w:val="sv-SE"/>
              </w:rPr>
              <w:t xml:space="preserve"> </w:t>
            </w:r>
            <w:r w:rsidRPr="00CE6F96">
              <w:rPr>
                <w:sz w:val="20"/>
                <w:lang w:val="sv-SE"/>
              </w:rPr>
              <w:t>avfall</w:t>
            </w:r>
            <w:r w:rsidRPr="00CE6F96">
              <w:rPr>
                <w:spacing w:val="-3"/>
                <w:sz w:val="20"/>
                <w:lang w:val="sv-SE"/>
              </w:rPr>
              <w:t xml:space="preserve"> </w:t>
            </w:r>
            <w:r w:rsidRPr="00CE6F96">
              <w:rPr>
                <w:sz w:val="20"/>
                <w:lang w:val="sv-SE"/>
              </w:rPr>
              <w:t>som</w:t>
            </w:r>
            <w:r w:rsidRPr="00CE6F96">
              <w:rPr>
                <w:spacing w:val="4"/>
                <w:sz w:val="20"/>
                <w:lang w:val="sv-SE"/>
              </w:rPr>
              <w:t xml:space="preserve"> </w:t>
            </w:r>
            <w:r w:rsidRPr="00CE6F96">
              <w:rPr>
                <w:sz w:val="20"/>
                <w:lang w:val="sv-SE"/>
              </w:rPr>
              <w:t>bensinstationer</w:t>
            </w:r>
            <w:r w:rsidRPr="00CE6F96">
              <w:rPr>
                <w:spacing w:val="1"/>
                <w:sz w:val="20"/>
                <w:lang w:val="sv-SE"/>
              </w:rPr>
              <w:t xml:space="preserve"> </w:t>
            </w:r>
            <w:r w:rsidRPr="00CE6F96">
              <w:rPr>
                <w:sz w:val="20"/>
                <w:lang w:val="sv-SE"/>
              </w:rPr>
              <w:t>och</w:t>
            </w:r>
            <w:r w:rsidRPr="00CE6F96">
              <w:rPr>
                <w:spacing w:val="-1"/>
                <w:sz w:val="20"/>
                <w:lang w:val="sv-SE"/>
              </w:rPr>
              <w:t xml:space="preserve"> </w:t>
            </w:r>
            <w:r w:rsidRPr="00CE6F96">
              <w:rPr>
                <w:sz w:val="20"/>
                <w:lang w:val="sv-SE"/>
              </w:rPr>
              <w:t>industrier)</w:t>
            </w:r>
          </w:p>
        </w:tc>
        <w:tc>
          <w:tcPr>
            <w:tcW w:w="1702" w:type="dxa"/>
            <w:tcBorders>
              <w:right w:val="single" w:sz="4" w:space="0" w:color="0D6EB5"/>
            </w:tcBorders>
          </w:tcPr>
          <w:p w14:paraId="0019F7DC" w14:textId="77777777" w:rsidR="00F071BB" w:rsidRPr="00793DEB" w:rsidRDefault="00F071BB" w:rsidP="00F071BB">
            <w:pPr>
              <w:pStyle w:val="TableParagraph"/>
              <w:spacing w:before="124"/>
              <w:ind w:right="51"/>
              <w:jc w:val="right"/>
              <w:rPr>
                <w:sz w:val="20"/>
                <w:szCs w:val="20"/>
                <w:lang w:val="sv-SE"/>
              </w:rPr>
            </w:pPr>
            <w:r w:rsidRPr="00793DEB">
              <w:rPr>
                <w:sz w:val="20"/>
                <w:szCs w:val="20"/>
                <w:lang w:val="sv-SE"/>
              </w:rPr>
              <w:t>17 000 kr</w:t>
            </w:r>
          </w:p>
        </w:tc>
      </w:tr>
      <w:tr w:rsidR="00F071BB" w:rsidRPr="00CE6F96" w14:paraId="29ABFE69" w14:textId="77777777" w:rsidTr="1B183096">
        <w:trPr>
          <w:trHeight w:val="407"/>
        </w:trPr>
        <w:tc>
          <w:tcPr>
            <w:tcW w:w="4334" w:type="dxa"/>
            <w:vMerge w:val="restart"/>
            <w:tcBorders>
              <w:left w:val="single" w:sz="4" w:space="0" w:color="0D6EB5"/>
            </w:tcBorders>
          </w:tcPr>
          <w:p w14:paraId="4D2ECD92" w14:textId="77777777" w:rsidR="00F071BB" w:rsidRPr="00CE6F96" w:rsidRDefault="00F071BB" w:rsidP="00F071BB">
            <w:pPr>
              <w:pStyle w:val="TableParagraph"/>
              <w:rPr>
                <w:lang w:val="sv-SE"/>
              </w:rPr>
            </w:pPr>
          </w:p>
          <w:p w14:paraId="17912BCA" w14:textId="77777777" w:rsidR="00F071BB" w:rsidRPr="00CE6F96" w:rsidRDefault="00F071BB" w:rsidP="00F071BB">
            <w:pPr>
              <w:pStyle w:val="TableParagraph"/>
              <w:rPr>
                <w:lang w:val="sv-SE"/>
              </w:rPr>
            </w:pPr>
          </w:p>
          <w:p w14:paraId="37499E61" w14:textId="77777777" w:rsidR="00F071BB" w:rsidRPr="00CE6F96" w:rsidRDefault="00F071BB" w:rsidP="00F071BB">
            <w:pPr>
              <w:pStyle w:val="TableParagraph"/>
              <w:spacing w:before="10"/>
              <w:rPr>
                <w:sz w:val="21"/>
                <w:lang w:val="sv-SE"/>
              </w:rPr>
            </w:pPr>
          </w:p>
          <w:p w14:paraId="1E4DB958" w14:textId="77777777" w:rsidR="00F071BB" w:rsidRPr="00CE6F96" w:rsidRDefault="00F071BB" w:rsidP="00F071BB">
            <w:pPr>
              <w:pStyle w:val="TableParagraph"/>
              <w:ind w:left="69"/>
              <w:rPr>
                <w:sz w:val="20"/>
                <w:lang w:val="sv-SE"/>
              </w:rPr>
            </w:pPr>
            <w:r w:rsidRPr="00CE6F96">
              <w:rPr>
                <w:sz w:val="20"/>
                <w:lang w:val="sv-SE"/>
              </w:rPr>
              <w:t>Parkeringsplatser</w:t>
            </w:r>
          </w:p>
        </w:tc>
        <w:tc>
          <w:tcPr>
            <w:tcW w:w="1844" w:type="dxa"/>
          </w:tcPr>
          <w:p w14:paraId="26CC3119" w14:textId="426D1644" w:rsidR="00F071BB" w:rsidRPr="00146215" w:rsidRDefault="40DC3D4F" w:rsidP="440FAB85">
            <w:pPr>
              <w:pStyle w:val="TableParagraph"/>
              <w:spacing w:line="229" w:lineRule="exact"/>
              <w:ind w:left="67"/>
              <w:rPr>
                <w:sz w:val="18"/>
                <w:szCs w:val="18"/>
                <w:lang w:val="sv-SE"/>
              </w:rPr>
            </w:pPr>
            <w:r w:rsidRPr="00146215">
              <w:rPr>
                <w:sz w:val="18"/>
                <w:szCs w:val="18"/>
              </w:rPr>
              <w:t xml:space="preserve">1 - 4 </w:t>
            </w:r>
            <w:proofErr w:type="spellStart"/>
            <w:r w:rsidRPr="00146215">
              <w:rPr>
                <w:sz w:val="18"/>
                <w:szCs w:val="18"/>
              </w:rPr>
              <w:t>bilplatser</w:t>
            </w:r>
            <w:proofErr w:type="spellEnd"/>
          </w:p>
        </w:tc>
        <w:tc>
          <w:tcPr>
            <w:tcW w:w="1702" w:type="dxa"/>
            <w:tcBorders>
              <w:right w:val="single" w:sz="4" w:space="0" w:color="0D6EB5"/>
            </w:tcBorders>
          </w:tcPr>
          <w:p w14:paraId="0284548B" w14:textId="77777777" w:rsidR="00F071BB" w:rsidRPr="00793DEB" w:rsidRDefault="00F071BB" w:rsidP="00F071BB">
            <w:pPr>
              <w:pStyle w:val="TableParagraph"/>
              <w:spacing w:line="229" w:lineRule="exact"/>
              <w:ind w:right="51"/>
              <w:jc w:val="right"/>
              <w:rPr>
                <w:sz w:val="20"/>
                <w:szCs w:val="20"/>
                <w:lang w:val="sv-SE"/>
              </w:rPr>
            </w:pPr>
            <w:r w:rsidRPr="00793DEB">
              <w:rPr>
                <w:sz w:val="20"/>
                <w:szCs w:val="20"/>
                <w:lang w:val="sv-SE"/>
              </w:rPr>
              <w:t>5 500 kr</w:t>
            </w:r>
          </w:p>
        </w:tc>
      </w:tr>
      <w:tr w:rsidR="00F071BB" w:rsidRPr="00CE6F96" w14:paraId="40F3FAA1" w14:textId="77777777" w:rsidTr="1B183096">
        <w:trPr>
          <w:trHeight w:val="409"/>
        </w:trPr>
        <w:tc>
          <w:tcPr>
            <w:tcW w:w="4334" w:type="dxa"/>
            <w:vMerge/>
          </w:tcPr>
          <w:p w14:paraId="464BD88A" w14:textId="77777777" w:rsidR="00F071BB" w:rsidRPr="00CE6F96" w:rsidRDefault="00F071BB" w:rsidP="00F071BB">
            <w:pPr>
              <w:rPr>
                <w:sz w:val="2"/>
                <w:szCs w:val="2"/>
              </w:rPr>
            </w:pPr>
          </w:p>
        </w:tc>
        <w:tc>
          <w:tcPr>
            <w:tcW w:w="1844" w:type="dxa"/>
          </w:tcPr>
          <w:p w14:paraId="66BF012B" w14:textId="12AADA67" w:rsidR="00F071BB" w:rsidRPr="00146215" w:rsidRDefault="043B179C" w:rsidP="440FAB85">
            <w:pPr>
              <w:pStyle w:val="TableParagraph"/>
              <w:spacing w:before="1"/>
              <w:rPr>
                <w:lang w:val="sv-SE"/>
              </w:rPr>
            </w:pPr>
            <w:r w:rsidRPr="00146215">
              <w:rPr>
                <w:rFonts w:ascii="Arial" w:eastAsia="Arial" w:hAnsi="Arial" w:cs="Arial"/>
                <w:sz w:val="20"/>
                <w:szCs w:val="20"/>
              </w:rPr>
              <w:t xml:space="preserve"> </w:t>
            </w:r>
            <w:r w:rsidRPr="00146215">
              <w:rPr>
                <w:sz w:val="18"/>
                <w:szCs w:val="18"/>
              </w:rPr>
              <w:t xml:space="preserve">5- 20 </w:t>
            </w:r>
            <w:proofErr w:type="spellStart"/>
            <w:r w:rsidRPr="00146215">
              <w:rPr>
                <w:sz w:val="18"/>
                <w:szCs w:val="18"/>
              </w:rPr>
              <w:t>bilplatser</w:t>
            </w:r>
            <w:proofErr w:type="spellEnd"/>
          </w:p>
        </w:tc>
        <w:tc>
          <w:tcPr>
            <w:tcW w:w="1702" w:type="dxa"/>
            <w:tcBorders>
              <w:right w:val="single" w:sz="4" w:space="0" w:color="0D6EB5"/>
            </w:tcBorders>
          </w:tcPr>
          <w:p w14:paraId="489CC30F" w14:textId="77777777" w:rsidR="00F071BB" w:rsidRPr="00793DEB" w:rsidRDefault="00F071BB" w:rsidP="00F071BB">
            <w:pPr>
              <w:pStyle w:val="TableParagraph"/>
              <w:spacing w:before="1"/>
              <w:ind w:right="51"/>
              <w:jc w:val="right"/>
              <w:rPr>
                <w:sz w:val="20"/>
                <w:szCs w:val="20"/>
                <w:lang w:val="sv-SE"/>
              </w:rPr>
            </w:pPr>
            <w:r w:rsidRPr="00793DEB">
              <w:rPr>
                <w:sz w:val="20"/>
                <w:szCs w:val="20"/>
                <w:lang w:val="sv-SE"/>
              </w:rPr>
              <w:t>11 000 kr</w:t>
            </w:r>
          </w:p>
        </w:tc>
      </w:tr>
      <w:tr w:rsidR="00F071BB" w:rsidRPr="00CE6F96" w14:paraId="7E2039E7" w14:textId="77777777" w:rsidTr="1B183096">
        <w:trPr>
          <w:trHeight w:val="407"/>
        </w:trPr>
        <w:tc>
          <w:tcPr>
            <w:tcW w:w="4334" w:type="dxa"/>
            <w:vMerge/>
          </w:tcPr>
          <w:p w14:paraId="6AE2C6B5" w14:textId="77777777" w:rsidR="00F071BB" w:rsidRPr="00CE6F96" w:rsidRDefault="00F071BB" w:rsidP="00F071BB">
            <w:pPr>
              <w:rPr>
                <w:sz w:val="2"/>
                <w:szCs w:val="2"/>
              </w:rPr>
            </w:pPr>
          </w:p>
        </w:tc>
        <w:tc>
          <w:tcPr>
            <w:tcW w:w="1844" w:type="dxa"/>
          </w:tcPr>
          <w:p w14:paraId="18EDEDE4" w14:textId="259B6813" w:rsidR="00F071BB" w:rsidRPr="00146215" w:rsidRDefault="77C3DFFD" w:rsidP="440FAB85">
            <w:pPr>
              <w:pStyle w:val="TableParagraph"/>
              <w:spacing w:line="229" w:lineRule="exact"/>
              <w:ind w:left="67"/>
              <w:rPr>
                <w:sz w:val="18"/>
                <w:szCs w:val="18"/>
                <w:lang w:val="sv-SE"/>
              </w:rPr>
            </w:pPr>
            <w:r w:rsidRPr="00146215">
              <w:rPr>
                <w:sz w:val="18"/>
                <w:szCs w:val="18"/>
              </w:rPr>
              <w:t xml:space="preserve">21 – 100 </w:t>
            </w:r>
            <w:proofErr w:type="spellStart"/>
            <w:r w:rsidRPr="00146215">
              <w:rPr>
                <w:sz w:val="18"/>
                <w:szCs w:val="18"/>
              </w:rPr>
              <w:t>bilplatser</w:t>
            </w:r>
            <w:proofErr w:type="spellEnd"/>
          </w:p>
        </w:tc>
        <w:tc>
          <w:tcPr>
            <w:tcW w:w="1702" w:type="dxa"/>
            <w:tcBorders>
              <w:right w:val="single" w:sz="4" w:space="0" w:color="0D6EB5"/>
            </w:tcBorders>
          </w:tcPr>
          <w:p w14:paraId="7ACBF919" w14:textId="77777777" w:rsidR="00F071BB" w:rsidRPr="00793DEB" w:rsidRDefault="00F071BB" w:rsidP="00F071BB">
            <w:pPr>
              <w:pStyle w:val="TableParagraph"/>
              <w:spacing w:line="229" w:lineRule="exact"/>
              <w:ind w:right="51"/>
              <w:jc w:val="right"/>
              <w:rPr>
                <w:sz w:val="20"/>
                <w:szCs w:val="20"/>
                <w:lang w:val="sv-SE"/>
              </w:rPr>
            </w:pPr>
            <w:r w:rsidRPr="00793DEB">
              <w:rPr>
                <w:sz w:val="20"/>
                <w:szCs w:val="20"/>
                <w:lang w:val="sv-SE"/>
              </w:rPr>
              <w:t>25 000 kr</w:t>
            </w:r>
          </w:p>
        </w:tc>
      </w:tr>
      <w:tr w:rsidR="00F071BB" w:rsidRPr="00CE6F96" w14:paraId="79468043" w14:textId="77777777" w:rsidTr="1B183096">
        <w:trPr>
          <w:trHeight w:val="657"/>
        </w:trPr>
        <w:tc>
          <w:tcPr>
            <w:tcW w:w="4334" w:type="dxa"/>
            <w:vMerge/>
          </w:tcPr>
          <w:p w14:paraId="355A3CA5" w14:textId="77777777" w:rsidR="00F071BB" w:rsidRPr="00CE6F96" w:rsidRDefault="00F071BB" w:rsidP="00F071BB">
            <w:pPr>
              <w:rPr>
                <w:sz w:val="2"/>
                <w:szCs w:val="2"/>
              </w:rPr>
            </w:pPr>
          </w:p>
        </w:tc>
        <w:tc>
          <w:tcPr>
            <w:tcW w:w="1844" w:type="dxa"/>
          </w:tcPr>
          <w:p w14:paraId="61D544CE" w14:textId="63FBCB0F" w:rsidR="00F071BB" w:rsidRPr="00146215" w:rsidRDefault="592F3C19" w:rsidP="440FAB85">
            <w:pPr>
              <w:pStyle w:val="TableParagraph"/>
              <w:spacing w:line="261" w:lineRule="auto"/>
              <w:ind w:left="67" w:right="744"/>
              <w:rPr>
                <w:sz w:val="18"/>
                <w:szCs w:val="18"/>
                <w:lang w:val="sv-SE"/>
              </w:rPr>
            </w:pPr>
            <w:r w:rsidRPr="00146215">
              <w:rPr>
                <w:sz w:val="18"/>
                <w:szCs w:val="18"/>
              </w:rPr>
              <w:t xml:space="preserve">Fler </w:t>
            </w:r>
            <w:proofErr w:type="spellStart"/>
            <w:r w:rsidRPr="00146215">
              <w:rPr>
                <w:sz w:val="18"/>
                <w:szCs w:val="18"/>
              </w:rPr>
              <w:t>än</w:t>
            </w:r>
            <w:proofErr w:type="spellEnd"/>
            <w:r w:rsidRPr="00146215">
              <w:rPr>
                <w:sz w:val="18"/>
                <w:szCs w:val="18"/>
              </w:rPr>
              <w:t xml:space="preserve"> 100 </w:t>
            </w:r>
            <w:proofErr w:type="spellStart"/>
            <w:r w:rsidRPr="00146215">
              <w:rPr>
                <w:sz w:val="18"/>
                <w:szCs w:val="18"/>
              </w:rPr>
              <w:t>bilplatser</w:t>
            </w:r>
            <w:proofErr w:type="spellEnd"/>
          </w:p>
        </w:tc>
        <w:tc>
          <w:tcPr>
            <w:tcW w:w="1702" w:type="dxa"/>
            <w:tcBorders>
              <w:right w:val="single" w:sz="4" w:space="0" w:color="0D6EB5"/>
            </w:tcBorders>
          </w:tcPr>
          <w:p w14:paraId="4DBD7BE3" w14:textId="77777777" w:rsidR="00F071BB" w:rsidRPr="00793DEB" w:rsidRDefault="00F071BB" w:rsidP="00F071BB">
            <w:pPr>
              <w:pStyle w:val="TableParagraph"/>
              <w:spacing w:before="124"/>
              <w:ind w:right="55"/>
              <w:jc w:val="right"/>
              <w:rPr>
                <w:sz w:val="20"/>
                <w:szCs w:val="20"/>
                <w:lang w:val="sv-SE"/>
              </w:rPr>
            </w:pPr>
            <w:r w:rsidRPr="00793DEB">
              <w:rPr>
                <w:sz w:val="20"/>
                <w:szCs w:val="20"/>
                <w:lang w:val="sv-SE"/>
              </w:rPr>
              <w:t>42 000 kr</w:t>
            </w:r>
          </w:p>
        </w:tc>
      </w:tr>
      <w:tr w:rsidR="00F071BB" w:rsidRPr="00CE6F96" w14:paraId="345E6AD8" w14:textId="77777777" w:rsidTr="1B183096">
        <w:trPr>
          <w:trHeight w:val="654"/>
        </w:trPr>
        <w:tc>
          <w:tcPr>
            <w:tcW w:w="6178" w:type="dxa"/>
            <w:gridSpan w:val="2"/>
            <w:tcBorders>
              <w:left w:val="single" w:sz="4" w:space="0" w:color="0D6EB5"/>
            </w:tcBorders>
          </w:tcPr>
          <w:p w14:paraId="20B39183" w14:textId="77777777" w:rsidR="00F071BB" w:rsidRPr="00793DEB" w:rsidRDefault="00F071BB" w:rsidP="00F071BB">
            <w:pPr>
              <w:pStyle w:val="TableParagraph"/>
              <w:spacing w:line="256" w:lineRule="auto"/>
              <w:ind w:left="69"/>
              <w:rPr>
                <w:sz w:val="20"/>
                <w:lang w:val="sv-SE"/>
              </w:rPr>
            </w:pPr>
            <w:r w:rsidRPr="00793DEB">
              <w:rPr>
                <w:sz w:val="20"/>
                <w:lang w:val="sv-SE"/>
              </w:rPr>
              <w:t>Plank</w:t>
            </w:r>
            <w:r w:rsidRPr="00793DEB">
              <w:rPr>
                <w:spacing w:val="-1"/>
                <w:sz w:val="20"/>
                <w:lang w:val="sv-SE"/>
              </w:rPr>
              <w:t xml:space="preserve">/ </w:t>
            </w:r>
            <w:r w:rsidRPr="00793DEB">
              <w:rPr>
                <w:sz w:val="20"/>
                <w:lang w:val="sv-SE"/>
              </w:rPr>
              <w:t>bullerplank och</w:t>
            </w:r>
            <w:r w:rsidRPr="00793DEB">
              <w:rPr>
                <w:spacing w:val="-5"/>
                <w:sz w:val="20"/>
                <w:lang w:val="sv-SE"/>
              </w:rPr>
              <w:t xml:space="preserve"> </w:t>
            </w:r>
            <w:r w:rsidRPr="00793DEB">
              <w:rPr>
                <w:sz w:val="20"/>
                <w:lang w:val="sv-SE"/>
              </w:rPr>
              <w:t>murar</w:t>
            </w:r>
            <w:r w:rsidRPr="00793DEB">
              <w:rPr>
                <w:spacing w:val="-3"/>
                <w:sz w:val="20"/>
                <w:lang w:val="sv-SE"/>
              </w:rPr>
              <w:t xml:space="preserve"> </w:t>
            </w:r>
            <w:r w:rsidRPr="00793DEB">
              <w:rPr>
                <w:sz w:val="20"/>
                <w:lang w:val="sv-SE"/>
              </w:rPr>
              <w:t>för</w:t>
            </w:r>
            <w:r w:rsidRPr="00793DEB">
              <w:rPr>
                <w:spacing w:val="-4"/>
                <w:sz w:val="20"/>
                <w:lang w:val="sv-SE"/>
              </w:rPr>
              <w:t xml:space="preserve"> </w:t>
            </w:r>
            <w:r w:rsidRPr="00793DEB">
              <w:rPr>
                <w:sz w:val="20"/>
                <w:lang w:val="sv-SE"/>
              </w:rPr>
              <w:t>annat</w:t>
            </w:r>
            <w:r w:rsidRPr="00793DEB">
              <w:rPr>
                <w:spacing w:val="-4"/>
                <w:sz w:val="20"/>
                <w:lang w:val="sv-SE"/>
              </w:rPr>
              <w:t xml:space="preserve"> </w:t>
            </w:r>
            <w:r w:rsidRPr="00793DEB">
              <w:rPr>
                <w:sz w:val="20"/>
                <w:lang w:val="sv-SE"/>
              </w:rPr>
              <w:t>än</w:t>
            </w:r>
            <w:r w:rsidRPr="00793DEB">
              <w:rPr>
                <w:spacing w:val="-5"/>
                <w:sz w:val="20"/>
                <w:lang w:val="sv-SE"/>
              </w:rPr>
              <w:t xml:space="preserve"> </w:t>
            </w:r>
            <w:r w:rsidRPr="00793DEB">
              <w:rPr>
                <w:sz w:val="20"/>
                <w:lang w:val="sv-SE"/>
              </w:rPr>
              <w:t>en-</w:t>
            </w:r>
            <w:r w:rsidRPr="00793DEB">
              <w:rPr>
                <w:spacing w:val="-52"/>
                <w:sz w:val="20"/>
                <w:lang w:val="sv-SE"/>
              </w:rPr>
              <w:t xml:space="preserve"> </w:t>
            </w:r>
            <w:r w:rsidRPr="00793DEB">
              <w:rPr>
                <w:sz w:val="20"/>
                <w:lang w:val="sv-SE"/>
              </w:rPr>
              <w:t>och</w:t>
            </w:r>
            <w:r w:rsidRPr="00793DEB">
              <w:rPr>
                <w:spacing w:val="-2"/>
                <w:sz w:val="20"/>
                <w:lang w:val="sv-SE"/>
              </w:rPr>
              <w:t xml:space="preserve"> </w:t>
            </w:r>
            <w:r w:rsidRPr="00793DEB">
              <w:rPr>
                <w:sz w:val="20"/>
                <w:lang w:val="sv-SE"/>
              </w:rPr>
              <w:t>tvåbostadshus upp till total längd om 200 meter (inklusive</w:t>
            </w:r>
            <w:r w:rsidRPr="00793DEB">
              <w:rPr>
                <w:spacing w:val="-3"/>
                <w:sz w:val="20"/>
                <w:lang w:val="sv-SE"/>
              </w:rPr>
              <w:t xml:space="preserve"> </w:t>
            </w:r>
            <w:r w:rsidRPr="00793DEB">
              <w:rPr>
                <w:sz w:val="20"/>
                <w:lang w:val="sv-SE"/>
              </w:rPr>
              <w:t>eventuella</w:t>
            </w:r>
            <w:r w:rsidRPr="00793DEB">
              <w:rPr>
                <w:spacing w:val="-4"/>
                <w:sz w:val="20"/>
                <w:lang w:val="sv-SE"/>
              </w:rPr>
              <w:t xml:space="preserve"> </w:t>
            </w:r>
            <w:r w:rsidRPr="00793DEB">
              <w:rPr>
                <w:sz w:val="20"/>
                <w:lang w:val="sv-SE"/>
              </w:rPr>
              <w:t>markarbeten)</w:t>
            </w:r>
          </w:p>
        </w:tc>
        <w:tc>
          <w:tcPr>
            <w:tcW w:w="1702" w:type="dxa"/>
            <w:tcBorders>
              <w:right w:val="single" w:sz="4" w:space="0" w:color="0D6EB5"/>
            </w:tcBorders>
          </w:tcPr>
          <w:p w14:paraId="23E21C25" w14:textId="77777777" w:rsidR="00F071BB" w:rsidRPr="00793DEB" w:rsidRDefault="00F071BB" w:rsidP="00F071BB">
            <w:pPr>
              <w:pStyle w:val="TableParagraph"/>
              <w:spacing w:before="124"/>
              <w:ind w:right="51"/>
              <w:jc w:val="right"/>
              <w:rPr>
                <w:sz w:val="20"/>
                <w:szCs w:val="20"/>
                <w:lang w:val="sv-SE"/>
              </w:rPr>
            </w:pPr>
            <w:r w:rsidRPr="00793DEB">
              <w:rPr>
                <w:sz w:val="20"/>
                <w:szCs w:val="20"/>
                <w:lang w:val="sv-SE"/>
              </w:rPr>
              <w:t>15 000 kr</w:t>
            </w:r>
          </w:p>
        </w:tc>
      </w:tr>
      <w:tr w:rsidR="00F071BB" w:rsidRPr="00671979" w14:paraId="3FF199FD" w14:textId="77777777" w:rsidTr="1B183096">
        <w:trPr>
          <w:trHeight w:val="654"/>
        </w:trPr>
        <w:tc>
          <w:tcPr>
            <w:tcW w:w="6178" w:type="dxa"/>
            <w:gridSpan w:val="2"/>
            <w:tcBorders>
              <w:left w:val="single" w:sz="4" w:space="0" w:color="0D6EB5"/>
            </w:tcBorders>
          </w:tcPr>
          <w:p w14:paraId="2535AB2D" w14:textId="77777777" w:rsidR="00F071BB" w:rsidRPr="00793DEB" w:rsidRDefault="00F071BB" w:rsidP="00F071BB">
            <w:pPr>
              <w:pStyle w:val="TableParagraph"/>
              <w:spacing w:line="256" w:lineRule="auto"/>
              <w:ind w:left="69"/>
              <w:rPr>
                <w:sz w:val="20"/>
                <w:lang w:val="sv-SE"/>
              </w:rPr>
            </w:pPr>
            <w:r w:rsidRPr="00793DEB">
              <w:rPr>
                <w:sz w:val="20"/>
                <w:lang w:val="sv-SE"/>
              </w:rPr>
              <w:t>Plank/ bullerplank</w:t>
            </w:r>
            <w:r w:rsidRPr="00793DEB">
              <w:rPr>
                <w:spacing w:val="-1"/>
                <w:sz w:val="20"/>
                <w:lang w:val="sv-SE"/>
              </w:rPr>
              <w:t xml:space="preserve"> </w:t>
            </w:r>
            <w:r w:rsidRPr="00793DEB">
              <w:rPr>
                <w:sz w:val="20"/>
                <w:lang w:val="sv-SE"/>
              </w:rPr>
              <w:t>och</w:t>
            </w:r>
            <w:r w:rsidRPr="00793DEB">
              <w:rPr>
                <w:spacing w:val="-5"/>
                <w:sz w:val="20"/>
                <w:lang w:val="sv-SE"/>
              </w:rPr>
              <w:t xml:space="preserve"> </w:t>
            </w:r>
            <w:r w:rsidRPr="00793DEB">
              <w:rPr>
                <w:sz w:val="20"/>
                <w:lang w:val="sv-SE"/>
              </w:rPr>
              <w:t>murar</w:t>
            </w:r>
            <w:r w:rsidRPr="00793DEB">
              <w:rPr>
                <w:spacing w:val="-3"/>
                <w:sz w:val="20"/>
                <w:lang w:val="sv-SE"/>
              </w:rPr>
              <w:t xml:space="preserve"> </w:t>
            </w:r>
            <w:r w:rsidRPr="00793DEB">
              <w:rPr>
                <w:sz w:val="20"/>
                <w:lang w:val="sv-SE"/>
              </w:rPr>
              <w:t>för</w:t>
            </w:r>
            <w:r w:rsidRPr="00793DEB">
              <w:rPr>
                <w:spacing w:val="-4"/>
                <w:sz w:val="20"/>
                <w:lang w:val="sv-SE"/>
              </w:rPr>
              <w:t xml:space="preserve"> </w:t>
            </w:r>
            <w:r w:rsidRPr="00793DEB">
              <w:rPr>
                <w:sz w:val="20"/>
                <w:lang w:val="sv-SE"/>
              </w:rPr>
              <w:t>annat</w:t>
            </w:r>
            <w:r w:rsidRPr="00793DEB">
              <w:rPr>
                <w:spacing w:val="-4"/>
                <w:sz w:val="20"/>
                <w:lang w:val="sv-SE"/>
              </w:rPr>
              <w:t xml:space="preserve"> </w:t>
            </w:r>
            <w:r w:rsidRPr="00793DEB">
              <w:rPr>
                <w:sz w:val="20"/>
                <w:lang w:val="sv-SE"/>
              </w:rPr>
              <w:t>än</w:t>
            </w:r>
            <w:r w:rsidRPr="00793DEB">
              <w:rPr>
                <w:spacing w:val="-5"/>
                <w:sz w:val="20"/>
                <w:lang w:val="sv-SE"/>
              </w:rPr>
              <w:t xml:space="preserve"> </w:t>
            </w:r>
            <w:r w:rsidRPr="00793DEB">
              <w:rPr>
                <w:sz w:val="20"/>
                <w:lang w:val="sv-SE"/>
              </w:rPr>
              <w:t>en-</w:t>
            </w:r>
            <w:r w:rsidRPr="00793DEB">
              <w:rPr>
                <w:spacing w:val="-52"/>
                <w:sz w:val="20"/>
                <w:lang w:val="sv-SE"/>
              </w:rPr>
              <w:t xml:space="preserve"> </w:t>
            </w:r>
            <w:r w:rsidRPr="00793DEB">
              <w:rPr>
                <w:sz w:val="20"/>
                <w:lang w:val="sv-SE"/>
              </w:rPr>
              <w:t>och</w:t>
            </w:r>
            <w:r w:rsidRPr="00793DEB">
              <w:rPr>
                <w:spacing w:val="-2"/>
                <w:sz w:val="20"/>
                <w:lang w:val="sv-SE"/>
              </w:rPr>
              <w:t xml:space="preserve"> </w:t>
            </w:r>
            <w:r w:rsidRPr="00793DEB">
              <w:rPr>
                <w:sz w:val="20"/>
                <w:lang w:val="sv-SE"/>
              </w:rPr>
              <w:t>tvåbostadshus som överstiger total längd om 200 meter (inklusive</w:t>
            </w:r>
            <w:r w:rsidRPr="00793DEB">
              <w:rPr>
                <w:spacing w:val="-3"/>
                <w:sz w:val="20"/>
                <w:lang w:val="sv-SE"/>
              </w:rPr>
              <w:t xml:space="preserve"> </w:t>
            </w:r>
            <w:r w:rsidRPr="00793DEB">
              <w:rPr>
                <w:sz w:val="20"/>
                <w:lang w:val="sv-SE"/>
              </w:rPr>
              <w:t>eventuella</w:t>
            </w:r>
            <w:r w:rsidRPr="00793DEB">
              <w:rPr>
                <w:spacing w:val="-4"/>
                <w:sz w:val="20"/>
                <w:lang w:val="sv-SE"/>
              </w:rPr>
              <w:t xml:space="preserve"> </w:t>
            </w:r>
            <w:r w:rsidRPr="00793DEB">
              <w:rPr>
                <w:sz w:val="20"/>
                <w:lang w:val="sv-SE"/>
              </w:rPr>
              <w:t>markarbeten). 3000 kr läggs till var 100:e meter.</w:t>
            </w:r>
          </w:p>
        </w:tc>
        <w:tc>
          <w:tcPr>
            <w:tcW w:w="1702" w:type="dxa"/>
            <w:tcBorders>
              <w:right w:val="single" w:sz="4" w:space="0" w:color="0D6EB5"/>
            </w:tcBorders>
          </w:tcPr>
          <w:p w14:paraId="16F4947F" w14:textId="77777777" w:rsidR="00F071BB" w:rsidRPr="00793DEB" w:rsidRDefault="00F071BB" w:rsidP="00F071BB">
            <w:pPr>
              <w:pStyle w:val="TableParagraph"/>
              <w:spacing w:before="124"/>
              <w:ind w:right="51"/>
              <w:jc w:val="right"/>
              <w:rPr>
                <w:color w:val="FF0000"/>
                <w:sz w:val="20"/>
                <w:lang w:val="sv-SE"/>
              </w:rPr>
            </w:pPr>
            <w:r w:rsidRPr="00793DEB">
              <w:rPr>
                <w:sz w:val="20"/>
                <w:lang w:val="sv-SE"/>
              </w:rPr>
              <w:t>3000 kr/ 100 meter</w:t>
            </w:r>
          </w:p>
        </w:tc>
      </w:tr>
      <w:tr w:rsidR="00F071BB" w:rsidRPr="00CE6F96" w14:paraId="54ECA90A" w14:textId="77777777" w:rsidTr="1B183096">
        <w:trPr>
          <w:trHeight w:val="505"/>
        </w:trPr>
        <w:tc>
          <w:tcPr>
            <w:tcW w:w="6178" w:type="dxa"/>
            <w:gridSpan w:val="2"/>
            <w:tcBorders>
              <w:left w:val="single" w:sz="4" w:space="0" w:color="0D6EB5"/>
            </w:tcBorders>
          </w:tcPr>
          <w:p w14:paraId="32AD4E2F" w14:textId="77777777" w:rsidR="00F071BB" w:rsidRPr="00CE6F96" w:rsidRDefault="00F071BB" w:rsidP="00F071BB">
            <w:pPr>
              <w:pStyle w:val="TableParagraph"/>
              <w:spacing w:before="49"/>
              <w:ind w:left="69"/>
              <w:rPr>
                <w:sz w:val="20"/>
                <w:lang w:val="sv-SE"/>
              </w:rPr>
            </w:pPr>
            <w:r w:rsidRPr="00CE6F96">
              <w:rPr>
                <w:sz w:val="20"/>
                <w:lang w:val="sv-SE"/>
              </w:rPr>
              <w:t>Källsorteringsbehållare/grupp,</w:t>
            </w:r>
            <w:r w:rsidRPr="00CE6F96">
              <w:rPr>
                <w:spacing w:val="-11"/>
                <w:sz w:val="20"/>
                <w:lang w:val="sv-SE"/>
              </w:rPr>
              <w:t xml:space="preserve"> </w:t>
            </w:r>
            <w:proofErr w:type="spellStart"/>
            <w:r w:rsidRPr="00CE6F96">
              <w:rPr>
                <w:sz w:val="20"/>
                <w:lang w:val="sv-SE"/>
              </w:rPr>
              <w:t>sopskåp</w:t>
            </w:r>
            <w:proofErr w:type="spellEnd"/>
          </w:p>
        </w:tc>
        <w:tc>
          <w:tcPr>
            <w:tcW w:w="1702" w:type="dxa"/>
            <w:tcBorders>
              <w:right w:val="single" w:sz="4" w:space="0" w:color="0D6EB5"/>
            </w:tcBorders>
          </w:tcPr>
          <w:p w14:paraId="3D9D41A8" w14:textId="77777777" w:rsidR="00F071BB" w:rsidRPr="00793DEB" w:rsidRDefault="00F071BB" w:rsidP="00F071BB">
            <w:pPr>
              <w:pStyle w:val="TableParagraph"/>
              <w:spacing w:before="49"/>
              <w:ind w:right="51"/>
              <w:jc w:val="right"/>
              <w:rPr>
                <w:sz w:val="20"/>
                <w:lang w:val="sv-SE"/>
              </w:rPr>
            </w:pPr>
            <w:r w:rsidRPr="00793DEB">
              <w:rPr>
                <w:sz w:val="20"/>
                <w:lang w:val="sv-SE"/>
              </w:rPr>
              <w:t>7</w:t>
            </w:r>
            <w:r w:rsidRPr="00793DEB">
              <w:rPr>
                <w:spacing w:val="-1"/>
                <w:sz w:val="20"/>
                <w:lang w:val="sv-SE"/>
              </w:rPr>
              <w:t xml:space="preserve"> </w:t>
            </w:r>
            <w:r w:rsidRPr="00793DEB">
              <w:rPr>
                <w:sz w:val="20"/>
                <w:lang w:val="sv-SE"/>
              </w:rPr>
              <w:t>000</w:t>
            </w:r>
            <w:r w:rsidRPr="00793DEB">
              <w:rPr>
                <w:spacing w:val="-1"/>
                <w:sz w:val="20"/>
                <w:lang w:val="sv-SE"/>
              </w:rPr>
              <w:t xml:space="preserve"> </w:t>
            </w:r>
            <w:r w:rsidRPr="00793DEB">
              <w:rPr>
                <w:sz w:val="20"/>
                <w:lang w:val="sv-SE"/>
              </w:rPr>
              <w:t>kr</w:t>
            </w:r>
          </w:p>
        </w:tc>
      </w:tr>
      <w:tr w:rsidR="00F071BB" w:rsidRPr="00CE6F96" w14:paraId="473144F2" w14:textId="77777777" w:rsidTr="1B183096">
        <w:trPr>
          <w:trHeight w:val="657"/>
        </w:trPr>
        <w:tc>
          <w:tcPr>
            <w:tcW w:w="6178" w:type="dxa"/>
            <w:gridSpan w:val="2"/>
            <w:tcBorders>
              <w:left w:val="single" w:sz="4" w:space="0" w:color="0D6EB5"/>
            </w:tcBorders>
          </w:tcPr>
          <w:p w14:paraId="161DCAC3" w14:textId="77777777" w:rsidR="00F071BB" w:rsidRPr="00CE6F96" w:rsidRDefault="00F071BB" w:rsidP="00F071BB">
            <w:pPr>
              <w:pStyle w:val="TableParagraph"/>
              <w:spacing w:before="1" w:line="256" w:lineRule="auto"/>
              <w:ind w:left="69"/>
              <w:rPr>
                <w:sz w:val="20"/>
                <w:lang w:val="sv-SE"/>
              </w:rPr>
            </w:pPr>
            <w:r w:rsidRPr="00CE6F96">
              <w:rPr>
                <w:sz w:val="20"/>
                <w:lang w:val="sv-SE"/>
              </w:rPr>
              <w:t>Markförändringar</w:t>
            </w:r>
            <w:r w:rsidRPr="00CE6F96">
              <w:rPr>
                <w:spacing w:val="-3"/>
                <w:sz w:val="20"/>
                <w:lang w:val="sv-SE"/>
              </w:rPr>
              <w:t xml:space="preserve"> </w:t>
            </w:r>
            <w:r w:rsidRPr="00CE6F96">
              <w:rPr>
                <w:sz w:val="20"/>
                <w:lang w:val="sv-SE"/>
              </w:rPr>
              <w:t>för</w:t>
            </w:r>
            <w:r w:rsidRPr="00CE6F96">
              <w:rPr>
                <w:spacing w:val="-3"/>
                <w:sz w:val="20"/>
                <w:lang w:val="sv-SE"/>
              </w:rPr>
              <w:t xml:space="preserve"> </w:t>
            </w:r>
            <w:r w:rsidRPr="00CE6F96">
              <w:rPr>
                <w:sz w:val="20"/>
                <w:lang w:val="sv-SE"/>
              </w:rPr>
              <w:t>annat</w:t>
            </w:r>
            <w:r w:rsidRPr="00CE6F96">
              <w:rPr>
                <w:spacing w:val="-2"/>
                <w:sz w:val="20"/>
                <w:lang w:val="sv-SE"/>
              </w:rPr>
              <w:t xml:space="preserve"> </w:t>
            </w:r>
            <w:r w:rsidRPr="00CE6F96">
              <w:rPr>
                <w:sz w:val="20"/>
                <w:lang w:val="sv-SE"/>
              </w:rPr>
              <w:t>än</w:t>
            </w:r>
            <w:r w:rsidRPr="00CE6F96">
              <w:rPr>
                <w:spacing w:val="-4"/>
                <w:sz w:val="20"/>
                <w:lang w:val="sv-SE"/>
              </w:rPr>
              <w:t xml:space="preserve"> </w:t>
            </w:r>
            <w:r w:rsidRPr="00CE6F96">
              <w:rPr>
                <w:sz w:val="20"/>
                <w:lang w:val="sv-SE"/>
              </w:rPr>
              <w:t>en-</w:t>
            </w:r>
            <w:r w:rsidRPr="00CE6F96">
              <w:rPr>
                <w:spacing w:val="-3"/>
                <w:sz w:val="20"/>
                <w:lang w:val="sv-SE"/>
              </w:rPr>
              <w:t xml:space="preserve"> </w:t>
            </w:r>
            <w:r w:rsidRPr="00CE6F96">
              <w:rPr>
                <w:sz w:val="20"/>
                <w:lang w:val="sv-SE"/>
              </w:rPr>
              <w:t>och</w:t>
            </w:r>
            <w:r w:rsidRPr="00CE6F96">
              <w:rPr>
                <w:spacing w:val="-4"/>
                <w:sz w:val="20"/>
                <w:lang w:val="sv-SE"/>
              </w:rPr>
              <w:t xml:space="preserve"> </w:t>
            </w:r>
            <w:r w:rsidRPr="00CE6F96">
              <w:rPr>
                <w:sz w:val="20"/>
                <w:lang w:val="sv-SE"/>
              </w:rPr>
              <w:t>tvåbostadshus</w:t>
            </w:r>
            <w:r w:rsidRPr="00CE6F96">
              <w:rPr>
                <w:spacing w:val="-3"/>
                <w:sz w:val="20"/>
                <w:lang w:val="sv-SE"/>
              </w:rPr>
              <w:t xml:space="preserve"> </w:t>
            </w:r>
            <w:r w:rsidRPr="00CE6F96">
              <w:rPr>
                <w:sz w:val="20"/>
                <w:lang w:val="sv-SE"/>
              </w:rPr>
              <w:t>(</w:t>
            </w:r>
            <w:proofErr w:type="gramStart"/>
            <w:r w:rsidRPr="00CE6F96">
              <w:rPr>
                <w:sz w:val="20"/>
                <w:lang w:val="sv-SE"/>
              </w:rPr>
              <w:t>t</w:t>
            </w:r>
            <w:r w:rsidRPr="00CE6F96">
              <w:rPr>
                <w:spacing w:val="-4"/>
                <w:sz w:val="20"/>
                <w:lang w:val="sv-SE"/>
              </w:rPr>
              <w:t xml:space="preserve"> </w:t>
            </w:r>
            <w:r w:rsidRPr="00CE6F96">
              <w:rPr>
                <w:sz w:val="20"/>
                <w:lang w:val="sv-SE"/>
              </w:rPr>
              <w:t>ex</w:t>
            </w:r>
            <w:proofErr w:type="gramEnd"/>
            <w:r w:rsidRPr="00CE6F96">
              <w:rPr>
                <w:spacing w:val="-52"/>
                <w:sz w:val="20"/>
                <w:lang w:val="sv-SE"/>
              </w:rPr>
              <w:t xml:space="preserve"> </w:t>
            </w:r>
            <w:r w:rsidRPr="00CE6F96">
              <w:rPr>
                <w:sz w:val="20"/>
                <w:lang w:val="sv-SE"/>
              </w:rPr>
              <w:t>schaktning,</w:t>
            </w:r>
            <w:r w:rsidRPr="00CE6F96">
              <w:rPr>
                <w:spacing w:val="-2"/>
                <w:sz w:val="20"/>
                <w:lang w:val="sv-SE"/>
              </w:rPr>
              <w:t xml:space="preserve"> </w:t>
            </w:r>
            <w:r w:rsidRPr="00CE6F96">
              <w:rPr>
                <w:sz w:val="20"/>
                <w:lang w:val="sv-SE"/>
              </w:rPr>
              <w:t>fyllning)</w:t>
            </w:r>
          </w:p>
        </w:tc>
        <w:tc>
          <w:tcPr>
            <w:tcW w:w="1702" w:type="dxa"/>
            <w:tcBorders>
              <w:right w:val="single" w:sz="4" w:space="0" w:color="0D6EB5"/>
            </w:tcBorders>
          </w:tcPr>
          <w:p w14:paraId="0FF8646C" w14:textId="77777777" w:rsidR="00F071BB" w:rsidRPr="00793DEB" w:rsidRDefault="00F071BB" w:rsidP="00F071BB">
            <w:pPr>
              <w:pStyle w:val="TableParagraph"/>
              <w:spacing w:before="124"/>
              <w:ind w:right="51"/>
              <w:jc w:val="right"/>
              <w:rPr>
                <w:sz w:val="20"/>
                <w:szCs w:val="20"/>
                <w:lang w:val="sv-SE"/>
              </w:rPr>
            </w:pPr>
            <w:r w:rsidRPr="00793DEB">
              <w:rPr>
                <w:sz w:val="20"/>
                <w:szCs w:val="20"/>
                <w:lang w:val="sv-SE"/>
              </w:rPr>
              <w:t>15 000 kr</w:t>
            </w:r>
          </w:p>
        </w:tc>
      </w:tr>
      <w:tr w:rsidR="00F071BB" w:rsidRPr="00CE6F96" w14:paraId="3F8703AE" w14:textId="77777777" w:rsidTr="1B183096">
        <w:trPr>
          <w:trHeight w:val="407"/>
        </w:trPr>
        <w:tc>
          <w:tcPr>
            <w:tcW w:w="6178" w:type="dxa"/>
            <w:gridSpan w:val="2"/>
            <w:tcBorders>
              <w:left w:val="single" w:sz="4" w:space="0" w:color="0D6EB5"/>
            </w:tcBorders>
          </w:tcPr>
          <w:p w14:paraId="482EDD38" w14:textId="77777777" w:rsidR="00F071BB" w:rsidRPr="00CE6F96" w:rsidRDefault="00F071BB" w:rsidP="00F071BB">
            <w:pPr>
              <w:pStyle w:val="TableParagraph"/>
              <w:spacing w:line="229" w:lineRule="exact"/>
              <w:ind w:left="69"/>
              <w:rPr>
                <w:sz w:val="20"/>
                <w:lang w:val="sv-SE"/>
              </w:rPr>
            </w:pPr>
            <w:r w:rsidRPr="00CE6F96">
              <w:rPr>
                <w:sz w:val="20"/>
                <w:lang w:val="sv-SE"/>
              </w:rPr>
              <w:t>Trädfällning</w:t>
            </w:r>
            <w:r w:rsidRPr="00CE6F96">
              <w:rPr>
                <w:spacing w:val="-5"/>
                <w:sz w:val="20"/>
                <w:lang w:val="sv-SE"/>
              </w:rPr>
              <w:t xml:space="preserve"> </w:t>
            </w:r>
            <w:r w:rsidRPr="00CE6F96">
              <w:rPr>
                <w:sz w:val="20"/>
                <w:lang w:val="sv-SE"/>
              </w:rPr>
              <w:t>oavsett</w:t>
            </w:r>
            <w:r w:rsidRPr="00CE6F96">
              <w:rPr>
                <w:spacing w:val="-5"/>
                <w:sz w:val="20"/>
                <w:lang w:val="sv-SE"/>
              </w:rPr>
              <w:t xml:space="preserve"> </w:t>
            </w:r>
            <w:r w:rsidRPr="00CE6F96">
              <w:rPr>
                <w:sz w:val="20"/>
                <w:lang w:val="sv-SE"/>
              </w:rPr>
              <w:t>antal</w:t>
            </w:r>
          </w:p>
        </w:tc>
        <w:tc>
          <w:tcPr>
            <w:tcW w:w="1702" w:type="dxa"/>
            <w:tcBorders>
              <w:right w:val="single" w:sz="4" w:space="0" w:color="0D6EB5"/>
            </w:tcBorders>
          </w:tcPr>
          <w:p w14:paraId="48E976FF" w14:textId="77777777" w:rsidR="00F071BB" w:rsidRPr="00793DEB" w:rsidRDefault="00F071BB" w:rsidP="00F071BB">
            <w:pPr>
              <w:pStyle w:val="TableParagraph"/>
              <w:spacing w:line="229" w:lineRule="exact"/>
              <w:ind w:right="51"/>
              <w:jc w:val="right"/>
              <w:rPr>
                <w:sz w:val="20"/>
                <w:szCs w:val="20"/>
                <w:lang w:val="sv-SE"/>
              </w:rPr>
            </w:pPr>
            <w:r w:rsidRPr="00793DEB">
              <w:rPr>
                <w:sz w:val="20"/>
                <w:szCs w:val="20"/>
                <w:lang w:val="sv-SE"/>
              </w:rPr>
              <w:t>4 000 kr</w:t>
            </w:r>
          </w:p>
        </w:tc>
      </w:tr>
      <w:tr w:rsidR="00F071BB" w:rsidRPr="00CE6F96" w14:paraId="6A09DD5D" w14:textId="77777777" w:rsidTr="1B183096">
        <w:trPr>
          <w:trHeight w:val="382"/>
        </w:trPr>
        <w:tc>
          <w:tcPr>
            <w:tcW w:w="6178" w:type="dxa"/>
            <w:gridSpan w:val="2"/>
            <w:tcBorders>
              <w:left w:val="single" w:sz="4" w:space="0" w:color="0D6EB5"/>
            </w:tcBorders>
          </w:tcPr>
          <w:p w14:paraId="39A50B65" w14:textId="77777777" w:rsidR="00F071BB" w:rsidRPr="00CE6F96" w:rsidRDefault="00F071BB" w:rsidP="00F071BB">
            <w:pPr>
              <w:pStyle w:val="TableParagraph"/>
              <w:spacing w:before="1"/>
              <w:ind w:left="69"/>
              <w:rPr>
                <w:sz w:val="20"/>
                <w:lang w:val="sv-SE"/>
              </w:rPr>
            </w:pPr>
            <w:r w:rsidRPr="00CE6F96">
              <w:rPr>
                <w:sz w:val="20"/>
                <w:lang w:val="sv-SE"/>
              </w:rPr>
              <w:t>Stort</w:t>
            </w:r>
            <w:r w:rsidRPr="00CE6F96">
              <w:rPr>
                <w:spacing w:val="-3"/>
                <w:sz w:val="20"/>
                <w:lang w:val="sv-SE"/>
              </w:rPr>
              <w:t xml:space="preserve"> </w:t>
            </w:r>
            <w:r w:rsidRPr="00CE6F96">
              <w:rPr>
                <w:sz w:val="20"/>
                <w:lang w:val="sv-SE"/>
              </w:rPr>
              <w:t>upplag</w:t>
            </w:r>
            <w:r w:rsidRPr="00CE6F96">
              <w:rPr>
                <w:spacing w:val="-3"/>
                <w:sz w:val="20"/>
                <w:lang w:val="sv-SE"/>
              </w:rPr>
              <w:t xml:space="preserve"> </w:t>
            </w:r>
            <w:r w:rsidRPr="00CE6F96">
              <w:rPr>
                <w:sz w:val="20"/>
                <w:lang w:val="sv-SE"/>
              </w:rPr>
              <w:t>(</w:t>
            </w:r>
            <w:proofErr w:type="gramStart"/>
            <w:r w:rsidRPr="00CE6F96">
              <w:rPr>
                <w:sz w:val="20"/>
                <w:lang w:val="sv-SE"/>
              </w:rPr>
              <w:t>t</w:t>
            </w:r>
            <w:r w:rsidRPr="00CE6F96">
              <w:rPr>
                <w:spacing w:val="-5"/>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materialgårdar)</w:t>
            </w:r>
          </w:p>
        </w:tc>
        <w:tc>
          <w:tcPr>
            <w:tcW w:w="1702" w:type="dxa"/>
            <w:tcBorders>
              <w:right w:val="single" w:sz="4" w:space="0" w:color="0D6EB5"/>
            </w:tcBorders>
          </w:tcPr>
          <w:p w14:paraId="0BB2EBB9" w14:textId="77777777" w:rsidR="00F071BB" w:rsidRPr="00793DEB" w:rsidRDefault="00F071BB" w:rsidP="00F071BB">
            <w:pPr>
              <w:pStyle w:val="TableParagraph"/>
              <w:spacing w:before="1"/>
              <w:ind w:right="51"/>
              <w:jc w:val="right"/>
              <w:rPr>
                <w:sz w:val="20"/>
                <w:lang w:val="sv-SE"/>
              </w:rPr>
            </w:pPr>
            <w:r w:rsidRPr="00793DEB">
              <w:rPr>
                <w:sz w:val="20"/>
                <w:lang w:val="sv-SE"/>
              </w:rPr>
              <w:t>7</w:t>
            </w:r>
            <w:r w:rsidRPr="00793DEB">
              <w:rPr>
                <w:spacing w:val="-1"/>
                <w:sz w:val="20"/>
                <w:lang w:val="sv-SE"/>
              </w:rPr>
              <w:t xml:space="preserve"> </w:t>
            </w:r>
            <w:r w:rsidRPr="00793DEB">
              <w:rPr>
                <w:sz w:val="20"/>
                <w:lang w:val="sv-SE"/>
              </w:rPr>
              <w:t>000</w:t>
            </w:r>
            <w:r w:rsidRPr="00793DEB">
              <w:rPr>
                <w:spacing w:val="-1"/>
                <w:sz w:val="20"/>
                <w:lang w:val="sv-SE"/>
              </w:rPr>
              <w:t xml:space="preserve"> </w:t>
            </w:r>
            <w:r w:rsidRPr="00793DEB">
              <w:rPr>
                <w:sz w:val="20"/>
                <w:lang w:val="sv-SE"/>
              </w:rPr>
              <w:t>kr</w:t>
            </w:r>
          </w:p>
        </w:tc>
      </w:tr>
      <w:tr w:rsidR="00F071BB" w:rsidRPr="00CE6F96" w14:paraId="2F15DDDF" w14:textId="77777777" w:rsidTr="1B183096">
        <w:trPr>
          <w:trHeight w:val="272"/>
        </w:trPr>
        <w:tc>
          <w:tcPr>
            <w:tcW w:w="6178" w:type="dxa"/>
            <w:gridSpan w:val="2"/>
            <w:tcBorders>
              <w:left w:val="single" w:sz="4" w:space="0" w:color="0D6EB5"/>
            </w:tcBorders>
          </w:tcPr>
          <w:p w14:paraId="177E2BBA" w14:textId="77777777" w:rsidR="00F071BB" w:rsidRPr="00CE6F96" w:rsidRDefault="00F071BB" w:rsidP="00F071BB">
            <w:pPr>
              <w:pStyle w:val="TableParagraph"/>
              <w:spacing w:line="229" w:lineRule="exact"/>
              <w:ind w:left="69"/>
              <w:rPr>
                <w:sz w:val="20"/>
                <w:lang w:val="sv-SE"/>
              </w:rPr>
            </w:pPr>
            <w:r w:rsidRPr="00CE6F96">
              <w:rPr>
                <w:sz w:val="20"/>
                <w:lang w:val="sv-SE"/>
              </w:rPr>
              <w:t>Cisterner</w:t>
            </w:r>
          </w:p>
        </w:tc>
        <w:tc>
          <w:tcPr>
            <w:tcW w:w="1702" w:type="dxa"/>
            <w:tcBorders>
              <w:right w:val="single" w:sz="4" w:space="0" w:color="0D6EB5"/>
            </w:tcBorders>
          </w:tcPr>
          <w:p w14:paraId="5E604A79" w14:textId="77777777" w:rsidR="00F071BB" w:rsidRPr="00793DEB" w:rsidRDefault="00F071BB" w:rsidP="00F071BB">
            <w:pPr>
              <w:pStyle w:val="TableParagraph"/>
              <w:spacing w:line="229" w:lineRule="exact"/>
              <w:ind w:right="51"/>
              <w:jc w:val="right"/>
              <w:rPr>
                <w:sz w:val="20"/>
                <w:lang w:val="sv-SE"/>
              </w:rPr>
            </w:pPr>
            <w:r w:rsidRPr="00793DEB">
              <w:rPr>
                <w:sz w:val="20"/>
                <w:lang w:val="sv-SE"/>
              </w:rPr>
              <w:t>10</w:t>
            </w:r>
            <w:r w:rsidRPr="00793DEB">
              <w:rPr>
                <w:spacing w:val="-1"/>
                <w:sz w:val="20"/>
                <w:lang w:val="sv-SE"/>
              </w:rPr>
              <w:t xml:space="preserve"> </w:t>
            </w:r>
            <w:r w:rsidRPr="00793DEB">
              <w:rPr>
                <w:sz w:val="20"/>
                <w:lang w:val="sv-SE"/>
              </w:rPr>
              <w:t>000</w:t>
            </w:r>
            <w:r w:rsidRPr="00793DEB">
              <w:rPr>
                <w:spacing w:val="-1"/>
                <w:sz w:val="20"/>
                <w:lang w:val="sv-SE"/>
              </w:rPr>
              <w:t xml:space="preserve"> </w:t>
            </w:r>
            <w:r w:rsidRPr="00793DEB">
              <w:rPr>
                <w:sz w:val="20"/>
                <w:lang w:val="sv-SE"/>
              </w:rPr>
              <w:t>kr</w:t>
            </w:r>
          </w:p>
        </w:tc>
      </w:tr>
      <w:tr w:rsidR="00F071BB" w:rsidRPr="00CE6F96" w14:paraId="395240F0" w14:textId="77777777" w:rsidTr="1B183096">
        <w:trPr>
          <w:trHeight w:val="278"/>
        </w:trPr>
        <w:tc>
          <w:tcPr>
            <w:tcW w:w="6178" w:type="dxa"/>
            <w:gridSpan w:val="2"/>
            <w:tcBorders>
              <w:left w:val="single" w:sz="4" w:space="0" w:color="0D6EB5"/>
            </w:tcBorders>
          </w:tcPr>
          <w:p w14:paraId="74ED8CA6" w14:textId="77777777" w:rsidR="00F071BB" w:rsidRPr="00CE6F96" w:rsidRDefault="00F071BB" w:rsidP="00F071BB">
            <w:pPr>
              <w:pStyle w:val="TableParagraph"/>
              <w:spacing w:line="229" w:lineRule="exact"/>
              <w:ind w:left="69"/>
              <w:rPr>
                <w:sz w:val="20"/>
                <w:lang w:val="sv-SE"/>
              </w:rPr>
            </w:pPr>
            <w:r w:rsidRPr="00CE6F96">
              <w:rPr>
                <w:sz w:val="20"/>
                <w:lang w:val="sv-SE"/>
              </w:rPr>
              <w:t>Tunnlar</w:t>
            </w:r>
            <w:r w:rsidRPr="00CE6F96">
              <w:rPr>
                <w:spacing w:val="-5"/>
                <w:sz w:val="20"/>
                <w:lang w:val="sv-SE"/>
              </w:rPr>
              <w:t xml:space="preserve"> </w:t>
            </w:r>
            <w:r w:rsidRPr="00CE6F96">
              <w:rPr>
                <w:sz w:val="20"/>
                <w:lang w:val="sv-SE"/>
              </w:rPr>
              <w:t>och</w:t>
            </w:r>
            <w:r w:rsidRPr="00CE6F96">
              <w:rPr>
                <w:spacing w:val="-4"/>
                <w:sz w:val="20"/>
                <w:lang w:val="sv-SE"/>
              </w:rPr>
              <w:t xml:space="preserve"> </w:t>
            </w:r>
            <w:r w:rsidRPr="00CE6F96">
              <w:rPr>
                <w:sz w:val="20"/>
                <w:lang w:val="sv-SE"/>
              </w:rPr>
              <w:t>bergrum</w:t>
            </w:r>
          </w:p>
        </w:tc>
        <w:tc>
          <w:tcPr>
            <w:tcW w:w="1702" w:type="dxa"/>
            <w:tcBorders>
              <w:right w:val="single" w:sz="4" w:space="0" w:color="0D6EB5"/>
            </w:tcBorders>
          </w:tcPr>
          <w:p w14:paraId="5839B7EF" w14:textId="77777777" w:rsidR="00F071BB" w:rsidRPr="00793DEB" w:rsidRDefault="00F071BB" w:rsidP="00F071BB">
            <w:pPr>
              <w:pStyle w:val="TableParagraph"/>
              <w:spacing w:line="229" w:lineRule="exact"/>
              <w:ind w:right="51"/>
              <w:jc w:val="right"/>
              <w:rPr>
                <w:sz w:val="20"/>
                <w:szCs w:val="20"/>
                <w:lang w:val="sv-SE"/>
              </w:rPr>
            </w:pPr>
            <w:r w:rsidRPr="00793DEB">
              <w:rPr>
                <w:sz w:val="20"/>
                <w:szCs w:val="20"/>
                <w:lang w:val="sv-SE"/>
              </w:rPr>
              <w:t>23 000 kr</w:t>
            </w:r>
          </w:p>
        </w:tc>
      </w:tr>
      <w:tr w:rsidR="00F071BB" w:rsidRPr="00CE6F96" w14:paraId="55D4D1BA" w14:textId="77777777" w:rsidTr="1B183096">
        <w:trPr>
          <w:trHeight w:val="538"/>
        </w:trPr>
        <w:tc>
          <w:tcPr>
            <w:tcW w:w="6178" w:type="dxa"/>
            <w:gridSpan w:val="2"/>
            <w:tcBorders>
              <w:left w:val="single" w:sz="4" w:space="0" w:color="0D6EB5"/>
              <w:bottom w:val="single" w:sz="4" w:space="0" w:color="0D6EB5"/>
            </w:tcBorders>
          </w:tcPr>
          <w:p w14:paraId="23920D5B" w14:textId="77777777" w:rsidR="00F071BB" w:rsidRPr="00CE6F96" w:rsidRDefault="00F071BB" w:rsidP="00F071BB">
            <w:pPr>
              <w:pStyle w:val="TableParagraph"/>
              <w:spacing w:before="1" w:line="256" w:lineRule="auto"/>
              <w:ind w:left="69"/>
              <w:rPr>
                <w:sz w:val="20"/>
                <w:lang w:val="sv-SE"/>
              </w:rPr>
            </w:pPr>
            <w:r w:rsidRPr="00CE6F96">
              <w:rPr>
                <w:sz w:val="20"/>
                <w:lang w:val="sv-SE"/>
              </w:rPr>
              <w:t>Vindkraftverk,</w:t>
            </w:r>
            <w:r w:rsidRPr="00CE6F96">
              <w:rPr>
                <w:spacing w:val="-7"/>
                <w:sz w:val="20"/>
                <w:lang w:val="sv-SE"/>
              </w:rPr>
              <w:t xml:space="preserve"> </w:t>
            </w:r>
            <w:r w:rsidRPr="00CE6F96">
              <w:rPr>
                <w:sz w:val="20"/>
                <w:lang w:val="sv-SE"/>
              </w:rPr>
              <w:t>radio-</w:t>
            </w:r>
            <w:r w:rsidRPr="00CE6F96">
              <w:rPr>
                <w:spacing w:val="-5"/>
                <w:sz w:val="20"/>
                <w:lang w:val="sv-SE"/>
              </w:rPr>
              <w:t xml:space="preserve"> </w:t>
            </w:r>
            <w:r w:rsidRPr="00CE6F96">
              <w:rPr>
                <w:sz w:val="20"/>
                <w:lang w:val="sv-SE"/>
              </w:rPr>
              <w:t>och</w:t>
            </w:r>
            <w:r w:rsidRPr="00CE6F96">
              <w:rPr>
                <w:spacing w:val="-5"/>
                <w:sz w:val="20"/>
                <w:lang w:val="sv-SE"/>
              </w:rPr>
              <w:t xml:space="preserve"> </w:t>
            </w:r>
            <w:r w:rsidRPr="00CE6F96">
              <w:rPr>
                <w:sz w:val="20"/>
                <w:lang w:val="sv-SE"/>
              </w:rPr>
              <w:t>telemaster,</w:t>
            </w:r>
            <w:r w:rsidRPr="00CE6F96">
              <w:rPr>
                <w:spacing w:val="-6"/>
                <w:sz w:val="20"/>
                <w:lang w:val="sv-SE"/>
              </w:rPr>
              <w:t xml:space="preserve"> </w:t>
            </w:r>
            <w:r w:rsidRPr="00CE6F96">
              <w:rPr>
                <w:sz w:val="20"/>
                <w:lang w:val="sv-SE"/>
              </w:rPr>
              <w:t>torn</w:t>
            </w:r>
            <w:r w:rsidRPr="00CE6F96">
              <w:rPr>
                <w:spacing w:val="-6"/>
                <w:sz w:val="20"/>
                <w:lang w:val="sv-SE"/>
              </w:rPr>
              <w:t xml:space="preserve"> </w:t>
            </w:r>
            <w:r w:rsidRPr="00CE6F96">
              <w:rPr>
                <w:sz w:val="20"/>
                <w:lang w:val="sv-SE"/>
              </w:rPr>
              <w:t>(inklusive</w:t>
            </w:r>
            <w:r w:rsidRPr="00CE6F96">
              <w:rPr>
                <w:spacing w:val="-5"/>
                <w:sz w:val="20"/>
                <w:lang w:val="sv-SE"/>
              </w:rPr>
              <w:t xml:space="preserve"> </w:t>
            </w:r>
            <w:r w:rsidRPr="00CE6F96">
              <w:rPr>
                <w:sz w:val="20"/>
                <w:lang w:val="sv-SE"/>
              </w:rPr>
              <w:t>enklare</w:t>
            </w:r>
            <w:r w:rsidRPr="00CE6F96">
              <w:rPr>
                <w:spacing w:val="-52"/>
                <w:sz w:val="20"/>
                <w:lang w:val="sv-SE"/>
              </w:rPr>
              <w:t xml:space="preserve"> </w:t>
            </w:r>
            <w:r w:rsidRPr="00CE6F96">
              <w:rPr>
                <w:sz w:val="20"/>
                <w:lang w:val="sv-SE"/>
              </w:rPr>
              <w:t>teknikbodar)</w:t>
            </w:r>
          </w:p>
        </w:tc>
        <w:tc>
          <w:tcPr>
            <w:tcW w:w="1702" w:type="dxa"/>
            <w:tcBorders>
              <w:bottom w:val="single" w:sz="4" w:space="0" w:color="0D6EB5"/>
              <w:right w:val="single" w:sz="4" w:space="0" w:color="0D6EB5"/>
            </w:tcBorders>
          </w:tcPr>
          <w:p w14:paraId="3517318E" w14:textId="77777777" w:rsidR="00F071BB" w:rsidRPr="00793DEB" w:rsidRDefault="00F071BB" w:rsidP="00F071BB">
            <w:pPr>
              <w:pStyle w:val="TableParagraph"/>
              <w:spacing w:before="124"/>
              <w:ind w:right="51"/>
              <w:jc w:val="right"/>
              <w:rPr>
                <w:sz w:val="20"/>
                <w:lang w:val="sv-SE"/>
              </w:rPr>
            </w:pPr>
            <w:r w:rsidRPr="00793DEB">
              <w:rPr>
                <w:sz w:val="20"/>
                <w:lang w:val="sv-SE"/>
              </w:rPr>
              <w:t>31</w:t>
            </w:r>
            <w:r w:rsidRPr="00793DEB">
              <w:rPr>
                <w:spacing w:val="-1"/>
                <w:sz w:val="20"/>
                <w:lang w:val="sv-SE"/>
              </w:rPr>
              <w:t xml:space="preserve"> </w:t>
            </w:r>
            <w:r w:rsidRPr="00793DEB">
              <w:rPr>
                <w:sz w:val="20"/>
                <w:lang w:val="sv-SE"/>
              </w:rPr>
              <w:t>000</w:t>
            </w:r>
            <w:r w:rsidRPr="00793DEB">
              <w:rPr>
                <w:spacing w:val="-1"/>
                <w:sz w:val="20"/>
                <w:lang w:val="sv-SE"/>
              </w:rPr>
              <w:t xml:space="preserve"> </w:t>
            </w:r>
            <w:r w:rsidRPr="00793DEB">
              <w:rPr>
                <w:sz w:val="20"/>
                <w:lang w:val="sv-SE"/>
              </w:rPr>
              <w:t>kr</w:t>
            </w:r>
          </w:p>
        </w:tc>
      </w:tr>
      <w:tr w:rsidR="00F071BB" w:rsidRPr="00CE6F96" w14:paraId="7CA5D0CB" w14:textId="77777777" w:rsidTr="00867BE4">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1153"/>
        </w:trPr>
        <w:tc>
          <w:tcPr>
            <w:tcW w:w="6178" w:type="dxa"/>
            <w:gridSpan w:val="2"/>
            <w:tcBorders>
              <w:top w:val="single" w:sz="6" w:space="0" w:color="0D6EB5"/>
              <w:left w:val="single" w:sz="4" w:space="0" w:color="0D6EB5"/>
              <w:bottom w:val="single" w:sz="6" w:space="0" w:color="0D6EB5"/>
              <w:right w:val="single" w:sz="6" w:space="0" w:color="0D6EB5"/>
            </w:tcBorders>
          </w:tcPr>
          <w:p w14:paraId="7C53FA00" w14:textId="04FFF725" w:rsidR="00F071BB" w:rsidRPr="00867BE4" w:rsidRDefault="00F071BB" w:rsidP="1B183096">
            <w:pPr>
              <w:pStyle w:val="TableParagraph"/>
              <w:spacing w:line="259" w:lineRule="auto"/>
              <w:ind w:left="69"/>
              <w:rPr>
                <w:b/>
                <w:bCs/>
                <w:sz w:val="20"/>
                <w:szCs w:val="20"/>
                <w:lang w:val="sv-SE"/>
              </w:rPr>
            </w:pPr>
            <w:r w:rsidRPr="00867BE4">
              <w:rPr>
                <w:sz w:val="20"/>
                <w:szCs w:val="20"/>
                <w:lang w:val="sv-SE"/>
              </w:rPr>
              <w:t>Anläggningar 0 - 1999 m</w:t>
            </w:r>
            <w:r w:rsidRPr="00867BE4">
              <w:rPr>
                <w:position w:val="6"/>
                <w:sz w:val="13"/>
                <w:szCs w:val="13"/>
                <w:lang w:val="sv-SE"/>
              </w:rPr>
              <w:t xml:space="preserve">2 </w:t>
            </w:r>
            <w:r w:rsidRPr="00867BE4">
              <w:rPr>
                <w:sz w:val="20"/>
                <w:szCs w:val="20"/>
                <w:lang w:val="sv-SE"/>
              </w:rPr>
              <w:t>(</w:t>
            </w:r>
            <w:proofErr w:type="gramStart"/>
            <w:r w:rsidRPr="00867BE4">
              <w:rPr>
                <w:sz w:val="20"/>
                <w:szCs w:val="20"/>
                <w:lang w:val="sv-SE"/>
              </w:rPr>
              <w:t>t ex</w:t>
            </w:r>
            <w:proofErr w:type="gramEnd"/>
            <w:r w:rsidRPr="00867BE4">
              <w:rPr>
                <w:sz w:val="20"/>
                <w:szCs w:val="20"/>
                <w:lang w:val="sv-SE"/>
              </w:rPr>
              <w:t xml:space="preserve"> idrottsplatser, begravningsplatser,</w:t>
            </w:r>
            <w:r w:rsidRPr="00867BE4">
              <w:rPr>
                <w:spacing w:val="1"/>
                <w:sz w:val="20"/>
                <w:szCs w:val="20"/>
                <w:lang w:val="sv-SE"/>
              </w:rPr>
              <w:t xml:space="preserve"> </w:t>
            </w:r>
            <w:r w:rsidRPr="00867BE4">
              <w:rPr>
                <w:sz w:val="20"/>
                <w:szCs w:val="20"/>
                <w:lang w:val="sv-SE"/>
              </w:rPr>
              <w:t>campingplats,</w:t>
            </w:r>
            <w:r w:rsidRPr="00867BE4">
              <w:rPr>
                <w:spacing w:val="-5"/>
                <w:sz w:val="20"/>
                <w:szCs w:val="20"/>
                <w:lang w:val="sv-SE"/>
              </w:rPr>
              <w:t xml:space="preserve"> </w:t>
            </w:r>
            <w:r w:rsidRPr="00867BE4">
              <w:rPr>
                <w:sz w:val="20"/>
                <w:szCs w:val="20"/>
                <w:lang w:val="sv-SE"/>
              </w:rPr>
              <w:t>friluftsbad,</w:t>
            </w:r>
            <w:r w:rsidRPr="00867BE4">
              <w:rPr>
                <w:spacing w:val="-5"/>
                <w:sz w:val="20"/>
                <w:szCs w:val="20"/>
                <w:lang w:val="sv-SE"/>
              </w:rPr>
              <w:t xml:space="preserve"> </w:t>
            </w:r>
            <w:r w:rsidRPr="00867BE4">
              <w:rPr>
                <w:sz w:val="20"/>
                <w:szCs w:val="20"/>
                <w:lang w:val="sv-SE"/>
              </w:rPr>
              <w:t>golfbana,</w:t>
            </w:r>
            <w:r w:rsidRPr="00867BE4">
              <w:rPr>
                <w:spacing w:val="-4"/>
                <w:sz w:val="20"/>
                <w:szCs w:val="20"/>
                <w:lang w:val="sv-SE"/>
              </w:rPr>
              <w:t xml:space="preserve"> </w:t>
            </w:r>
            <w:r w:rsidRPr="00867BE4">
              <w:rPr>
                <w:sz w:val="20"/>
                <w:szCs w:val="20"/>
                <w:lang w:val="sv-SE"/>
              </w:rPr>
              <w:t>kabinbana,</w:t>
            </w:r>
            <w:r w:rsidRPr="00867BE4">
              <w:rPr>
                <w:spacing w:val="-5"/>
                <w:sz w:val="20"/>
                <w:szCs w:val="20"/>
                <w:lang w:val="sv-SE"/>
              </w:rPr>
              <w:t xml:space="preserve"> </w:t>
            </w:r>
            <w:r w:rsidRPr="00867BE4">
              <w:rPr>
                <w:sz w:val="20"/>
                <w:szCs w:val="20"/>
                <w:lang w:val="sv-SE"/>
              </w:rPr>
              <w:t>skidbacke</w:t>
            </w:r>
            <w:r w:rsidRPr="00867BE4">
              <w:rPr>
                <w:spacing w:val="-8"/>
                <w:sz w:val="20"/>
                <w:szCs w:val="20"/>
                <w:lang w:val="sv-SE"/>
              </w:rPr>
              <w:t xml:space="preserve"> </w:t>
            </w:r>
            <w:r w:rsidRPr="00867BE4">
              <w:rPr>
                <w:sz w:val="20"/>
                <w:szCs w:val="20"/>
                <w:lang w:val="sv-SE"/>
              </w:rPr>
              <w:t>med</w:t>
            </w:r>
            <w:r w:rsidRPr="00867BE4">
              <w:rPr>
                <w:spacing w:val="-4"/>
                <w:sz w:val="20"/>
                <w:szCs w:val="20"/>
                <w:lang w:val="sv-SE"/>
              </w:rPr>
              <w:t xml:space="preserve"> </w:t>
            </w:r>
            <w:r w:rsidRPr="00867BE4">
              <w:rPr>
                <w:sz w:val="20"/>
                <w:szCs w:val="20"/>
                <w:lang w:val="sv-SE"/>
              </w:rPr>
              <w:t>lift,</w:t>
            </w:r>
            <w:r w:rsidRPr="00867BE4">
              <w:rPr>
                <w:spacing w:val="-53"/>
                <w:sz w:val="20"/>
                <w:szCs w:val="20"/>
                <w:lang w:val="sv-SE"/>
              </w:rPr>
              <w:t xml:space="preserve"> </w:t>
            </w:r>
            <w:r w:rsidRPr="00867BE4">
              <w:rPr>
                <w:sz w:val="20"/>
                <w:szCs w:val="20"/>
                <w:lang w:val="sv-SE"/>
              </w:rPr>
              <w:t>minigolf, motorbana, nöjespark, skjutbana, solcellspark</w:t>
            </w:r>
            <w:r w:rsidR="10EE721E" w:rsidRPr="00867BE4">
              <w:rPr>
                <w:rFonts w:ascii="Arial" w:eastAsia="Arial" w:hAnsi="Arial" w:cs="Arial"/>
                <w:sz w:val="20"/>
                <w:szCs w:val="20"/>
                <w:lang w:val="sv-SE"/>
              </w:rPr>
              <w:t>,</w:t>
            </w:r>
            <w:r w:rsidR="10EE721E" w:rsidRPr="00867BE4">
              <w:rPr>
                <w:sz w:val="18"/>
                <w:szCs w:val="18"/>
                <w:lang w:val="sv-SE"/>
              </w:rPr>
              <w:t xml:space="preserve"> marina, hamn för fritidsbåtar (småbåtshamn, mer än 10 båtar)</w:t>
            </w:r>
            <w:r w:rsidRPr="00867BE4">
              <w:rPr>
                <w:sz w:val="18"/>
                <w:szCs w:val="18"/>
                <w:lang w:val="sv-SE"/>
              </w:rPr>
              <w:t>)</w:t>
            </w:r>
            <w:r w:rsidRPr="00867BE4">
              <w:rPr>
                <w:sz w:val="20"/>
                <w:szCs w:val="20"/>
                <w:lang w:val="sv-SE"/>
              </w:rPr>
              <w:t xml:space="preserve">. </w:t>
            </w:r>
            <w:r w:rsidRPr="00867BE4">
              <w:rPr>
                <w:b/>
                <w:bCs/>
                <w:sz w:val="20"/>
                <w:szCs w:val="20"/>
                <w:lang w:val="sv-SE"/>
              </w:rPr>
              <w:t>Avgift för eventuella</w:t>
            </w:r>
            <w:r w:rsidRPr="00867BE4">
              <w:rPr>
                <w:b/>
                <w:bCs/>
                <w:spacing w:val="-53"/>
                <w:sz w:val="20"/>
                <w:szCs w:val="20"/>
                <w:lang w:val="sv-SE"/>
              </w:rPr>
              <w:t xml:space="preserve"> </w:t>
            </w:r>
            <w:r w:rsidRPr="00867BE4">
              <w:rPr>
                <w:b/>
                <w:bCs/>
                <w:sz w:val="20"/>
                <w:szCs w:val="20"/>
                <w:lang w:val="sv-SE"/>
              </w:rPr>
              <w:t>byggnader</w:t>
            </w:r>
            <w:r w:rsidRPr="00867BE4">
              <w:rPr>
                <w:b/>
                <w:bCs/>
                <w:spacing w:val="-3"/>
                <w:sz w:val="20"/>
                <w:szCs w:val="20"/>
                <w:lang w:val="sv-SE"/>
              </w:rPr>
              <w:t xml:space="preserve"> </w:t>
            </w:r>
            <w:r w:rsidRPr="00867BE4">
              <w:rPr>
                <w:b/>
                <w:bCs/>
                <w:sz w:val="20"/>
                <w:szCs w:val="20"/>
                <w:lang w:val="sv-SE"/>
              </w:rPr>
              <w:t>tillkommer</w:t>
            </w:r>
            <w:r w:rsidRPr="00867BE4">
              <w:rPr>
                <w:b/>
                <w:bCs/>
                <w:spacing w:val="-1"/>
                <w:sz w:val="20"/>
                <w:szCs w:val="20"/>
                <w:lang w:val="sv-SE"/>
              </w:rPr>
              <w:t xml:space="preserve"> </w:t>
            </w:r>
            <w:r w:rsidRPr="00867BE4">
              <w:rPr>
                <w:b/>
                <w:bCs/>
                <w:sz w:val="20"/>
                <w:szCs w:val="20"/>
                <w:lang w:val="sv-SE"/>
              </w:rPr>
              <w:t>enligt</w:t>
            </w:r>
            <w:r w:rsidRPr="00867BE4">
              <w:rPr>
                <w:b/>
                <w:bCs/>
                <w:spacing w:val="-1"/>
                <w:sz w:val="20"/>
                <w:szCs w:val="20"/>
                <w:lang w:val="sv-SE"/>
              </w:rPr>
              <w:t xml:space="preserve"> </w:t>
            </w:r>
            <w:r w:rsidRPr="00867BE4">
              <w:rPr>
                <w:b/>
                <w:bCs/>
                <w:sz w:val="20"/>
                <w:szCs w:val="20"/>
                <w:lang w:val="sv-SE"/>
              </w:rPr>
              <w:t>tabell</w:t>
            </w:r>
            <w:r w:rsidRPr="00867BE4">
              <w:rPr>
                <w:b/>
                <w:bCs/>
                <w:spacing w:val="-1"/>
                <w:sz w:val="20"/>
                <w:szCs w:val="20"/>
                <w:lang w:val="sv-SE"/>
              </w:rPr>
              <w:t xml:space="preserve"> </w:t>
            </w:r>
            <w:r w:rsidRPr="00867BE4">
              <w:rPr>
                <w:b/>
                <w:bCs/>
                <w:sz w:val="20"/>
                <w:szCs w:val="20"/>
                <w:lang w:val="sv-SE"/>
              </w:rPr>
              <w:t>6.</w:t>
            </w:r>
          </w:p>
        </w:tc>
        <w:tc>
          <w:tcPr>
            <w:tcW w:w="1702" w:type="dxa"/>
            <w:tcBorders>
              <w:top w:val="single" w:sz="6" w:space="0" w:color="0D6EB5"/>
              <w:left w:val="single" w:sz="6" w:space="0" w:color="0D6EB5"/>
              <w:bottom w:val="single" w:sz="6" w:space="0" w:color="0D6EB5"/>
              <w:right w:val="single" w:sz="4" w:space="0" w:color="0D6EB5"/>
            </w:tcBorders>
          </w:tcPr>
          <w:p w14:paraId="3CAAB9C7" w14:textId="77777777" w:rsidR="00F071BB" w:rsidRPr="00793DEB" w:rsidRDefault="00F071BB" w:rsidP="00F071BB">
            <w:pPr>
              <w:pStyle w:val="TableParagraph"/>
              <w:ind w:right="54"/>
              <w:jc w:val="right"/>
              <w:rPr>
                <w:sz w:val="20"/>
                <w:szCs w:val="20"/>
                <w:lang w:val="sv-SE"/>
              </w:rPr>
            </w:pPr>
            <w:r w:rsidRPr="00793DEB">
              <w:rPr>
                <w:sz w:val="20"/>
                <w:szCs w:val="20"/>
                <w:lang w:val="sv-SE"/>
              </w:rPr>
              <w:t>25 000 kr</w:t>
            </w:r>
          </w:p>
        </w:tc>
      </w:tr>
      <w:tr w:rsidR="00F071BB" w:rsidRPr="00CE6F96" w14:paraId="3556E510" w14:textId="77777777" w:rsidTr="00867BE4">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1151"/>
        </w:trPr>
        <w:tc>
          <w:tcPr>
            <w:tcW w:w="6178" w:type="dxa"/>
            <w:gridSpan w:val="2"/>
            <w:tcBorders>
              <w:top w:val="single" w:sz="6" w:space="0" w:color="0D6EB5"/>
              <w:left w:val="single" w:sz="4" w:space="0" w:color="0D6EB5"/>
              <w:bottom w:val="single" w:sz="6" w:space="0" w:color="0D6EB5"/>
              <w:right w:val="single" w:sz="6" w:space="0" w:color="0D6EB5"/>
            </w:tcBorders>
          </w:tcPr>
          <w:p w14:paraId="00480338" w14:textId="79975FE2" w:rsidR="00F071BB" w:rsidRPr="00867BE4" w:rsidRDefault="00F071BB" w:rsidP="1B183096">
            <w:pPr>
              <w:pStyle w:val="TableParagraph"/>
              <w:spacing w:line="259" w:lineRule="auto"/>
              <w:ind w:left="69"/>
              <w:rPr>
                <w:b/>
                <w:bCs/>
                <w:sz w:val="20"/>
                <w:szCs w:val="20"/>
                <w:lang w:val="sv-SE"/>
              </w:rPr>
            </w:pPr>
            <w:r w:rsidRPr="00867BE4">
              <w:rPr>
                <w:sz w:val="20"/>
                <w:szCs w:val="20"/>
                <w:lang w:val="sv-SE"/>
              </w:rPr>
              <w:lastRenderedPageBreak/>
              <w:t>Anläggningar 2000–4999 m</w:t>
            </w:r>
            <w:r w:rsidRPr="00867BE4">
              <w:rPr>
                <w:position w:val="6"/>
                <w:sz w:val="13"/>
                <w:szCs w:val="13"/>
                <w:lang w:val="sv-SE"/>
              </w:rPr>
              <w:t xml:space="preserve">2 </w:t>
            </w:r>
            <w:r w:rsidRPr="00867BE4">
              <w:rPr>
                <w:sz w:val="20"/>
                <w:szCs w:val="20"/>
                <w:lang w:val="sv-SE"/>
              </w:rPr>
              <w:t>(</w:t>
            </w:r>
            <w:proofErr w:type="gramStart"/>
            <w:r w:rsidRPr="00867BE4">
              <w:rPr>
                <w:sz w:val="20"/>
                <w:szCs w:val="20"/>
                <w:lang w:val="sv-SE"/>
              </w:rPr>
              <w:t>t ex</w:t>
            </w:r>
            <w:proofErr w:type="gramEnd"/>
            <w:r w:rsidRPr="00867BE4">
              <w:rPr>
                <w:sz w:val="20"/>
                <w:szCs w:val="20"/>
                <w:lang w:val="sv-SE"/>
              </w:rPr>
              <w:t xml:space="preserve"> idrottsplatser, begravningsplatser,</w:t>
            </w:r>
            <w:r w:rsidRPr="00867BE4">
              <w:rPr>
                <w:spacing w:val="-53"/>
                <w:sz w:val="20"/>
                <w:szCs w:val="20"/>
                <w:lang w:val="sv-SE"/>
              </w:rPr>
              <w:t xml:space="preserve"> </w:t>
            </w:r>
            <w:r w:rsidRPr="00867BE4">
              <w:rPr>
                <w:sz w:val="20"/>
                <w:szCs w:val="20"/>
                <w:lang w:val="sv-SE"/>
              </w:rPr>
              <w:t>campingplats, friluftsbad, golfbana, kabinbana, skidbacke med lift,</w:t>
            </w:r>
            <w:r w:rsidRPr="00867BE4">
              <w:rPr>
                <w:spacing w:val="1"/>
                <w:sz w:val="20"/>
                <w:szCs w:val="20"/>
                <w:lang w:val="sv-SE"/>
              </w:rPr>
              <w:t xml:space="preserve"> </w:t>
            </w:r>
            <w:r w:rsidRPr="00867BE4">
              <w:rPr>
                <w:sz w:val="20"/>
                <w:szCs w:val="20"/>
                <w:lang w:val="sv-SE"/>
              </w:rPr>
              <w:t>minigolf, motorbana, nöjespark, skjutbana, solcellspark</w:t>
            </w:r>
            <w:r w:rsidR="28742397" w:rsidRPr="00867BE4">
              <w:rPr>
                <w:sz w:val="18"/>
                <w:szCs w:val="18"/>
                <w:lang w:val="sv-SE"/>
              </w:rPr>
              <w:t xml:space="preserve"> marina, hamn för fritidsbåtar (småbåtshamn, mer än 10 båtar)</w:t>
            </w:r>
            <w:r w:rsidRPr="00867BE4">
              <w:rPr>
                <w:sz w:val="20"/>
                <w:szCs w:val="20"/>
                <w:lang w:val="sv-SE"/>
              </w:rPr>
              <w:t xml:space="preserve">). </w:t>
            </w:r>
            <w:r w:rsidRPr="00867BE4">
              <w:rPr>
                <w:b/>
                <w:bCs/>
                <w:sz w:val="20"/>
                <w:szCs w:val="20"/>
                <w:lang w:val="sv-SE"/>
              </w:rPr>
              <w:t>Avgift för eventuella</w:t>
            </w:r>
            <w:r w:rsidRPr="00867BE4">
              <w:rPr>
                <w:b/>
                <w:bCs/>
                <w:spacing w:val="1"/>
                <w:sz w:val="20"/>
                <w:szCs w:val="20"/>
                <w:lang w:val="sv-SE"/>
              </w:rPr>
              <w:t xml:space="preserve"> </w:t>
            </w:r>
            <w:r w:rsidRPr="00867BE4">
              <w:rPr>
                <w:b/>
                <w:bCs/>
                <w:sz w:val="20"/>
                <w:szCs w:val="20"/>
                <w:lang w:val="sv-SE"/>
              </w:rPr>
              <w:t>byggnader</w:t>
            </w:r>
            <w:r w:rsidRPr="00867BE4">
              <w:rPr>
                <w:b/>
                <w:bCs/>
                <w:spacing w:val="-3"/>
                <w:sz w:val="20"/>
                <w:szCs w:val="20"/>
                <w:lang w:val="sv-SE"/>
              </w:rPr>
              <w:t xml:space="preserve"> </w:t>
            </w:r>
            <w:r w:rsidRPr="00867BE4">
              <w:rPr>
                <w:b/>
                <w:bCs/>
                <w:sz w:val="20"/>
                <w:szCs w:val="20"/>
                <w:lang w:val="sv-SE"/>
              </w:rPr>
              <w:t>tillkommer</w:t>
            </w:r>
            <w:r w:rsidRPr="00867BE4">
              <w:rPr>
                <w:b/>
                <w:bCs/>
                <w:spacing w:val="-1"/>
                <w:sz w:val="20"/>
                <w:szCs w:val="20"/>
                <w:lang w:val="sv-SE"/>
              </w:rPr>
              <w:t xml:space="preserve"> </w:t>
            </w:r>
            <w:r w:rsidRPr="00867BE4">
              <w:rPr>
                <w:b/>
                <w:bCs/>
                <w:sz w:val="20"/>
                <w:szCs w:val="20"/>
                <w:lang w:val="sv-SE"/>
              </w:rPr>
              <w:t>enligt</w:t>
            </w:r>
            <w:r w:rsidRPr="00867BE4">
              <w:rPr>
                <w:b/>
                <w:bCs/>
                <w:spacing w:val="-1"/>
                <w:sz w:val="20"/>
                <w:szCs w:val="20"/>
                <w:lang w:val="sv-SE"/>
              </w:rPr>
              <w:t xml:space="preserve"> </w:t>
            </w:r>
            <w:r w:rsidRPr="00867BE4">
              <w:rPr>
                <w:b/>
                <w:bCs/>
                <w:sz w:val="20"/>
                <w:szCs w:val="20"/>
                <w:lang w:val="sv-SE"/>
              </w:rPr>
              <w:t>tabell</w:t>
            </w:r>
            <w:r w:rsidRPr="00867BE4">
              <w:rPr>
                <w:b/>
                <w:bCs/>
                <w:spacing w:val="-1"/>
                <w:sz w:val="20"/>
                <w:szCs w:val="20"/>
                <w:lang w:val="sv-SE"/>
              </w:rPr>
              <w:t xml:space="preserve"> </w:t>
            </w:r>
            <w:r w:rsidRPr="00867BE4">
              <w:rPr>
                <w:b/>
                <w:bCs/>
                <w:sz w:val="20"/>
                <w:szCs w:val="20"/>
                <w:lang w:val="sv-SE"/>
              </w:rPr>
              <w:t>6.</w:t>
            </w:r>
          </w:p>
        </w:tc>
        <w:tc>
          <w:tcPr>
            <w:tcW w:w="1702" w:type="dxa"/>
            <w:tcBorders>
              <w:top w:val="single" w:sz="6" w:space="0" w:color="0D6EB5"/>
              <w:left w:val="single" w:sz="6" w:space="0" w:color="0D6EB5"/>
              <w:bottom w:val="single" w:sz="6" w:space="0" w:color="0D6EB5"/>
              <w:right w:val="single" w:sz="4" w:space="0" w:color="0D6EB5"/>
            </w:tcBorders>
          </w:tcPr>
          <w:p w14:paraId="65B03E67" w14:textId="77777777" w:rsidR="00F071BB" w:rsidRPr="00793DEB" w:rsidRDefault="00F071BB" w:rsidP="00F071BB">
            <w:pPr>
              <w:pStyle w:val="TableParagraph"/>
              <w:ind w:right="54"/>
              <w:jc w:val="right"/>
              <w:rPr>
                <w:sz w:val="20"/>
                <w:szCs w:val="20"/>
                <w:lang w:val="sv-SE"/>
              </w:rPr>
            </w:pPr>
            <w:r w:rsidRPr="00793DEB">
              <w:rPr>
                <w:sz w:val="20"/>
                <w:szCs w:val="20"/>
                <w:lang w:val="sv-SE"/>
              </w:rPr>
              <w:t>45 000 kr</w:t>
            </w:r>
          </w:p>
        </w:tc>
      </w:tr>
      <w:tr w:rsidR="00F071BB" w:rsidRPr="00CE6F96" w14:paraId="54E808E3"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1153"/>
        </w:trPr>
        <w:tc>
          <w:tcPr>
            <w:tcW w:w="6178" w:type="dxa"/>
            <w:gridSpan w:val="2"/>
            <w:tcBorders>
              <w:top w:val="single" w:sz="6" w:space="0" w:color="0D6EB5"/>
              <w:left w:val="single" w:sz="4" w:space="0" w:color="0D6EB5"/>
              <w:bottom w:val="single" w:sz="6" w:space="0" w:color="0D6EB5"/>
              <w:right w:val="single" w:sz="6" w:space="0" w:color="0D6EB5"/>
            </w:tcBorders>
          </w:tcPr>
          <w:p w14:paraId="619E7166" w14:textId="7EFAB465" w:rsidR="00F071BB" w:rsidRPr="000F0183" w:rsidRDefault="00F071BB" w:rsidP="1B183096">
            <w:pPr>
              <w:pStyle w:val="TableParagraph"/>
              <w:spacing w:line="259" w:lineRule="auto"/>
              <w:ind w:left="69"/>
              <w:rPr>
                <w:b/>
                <w:bCs/>
                <w:sz w:val="20"/>
                <w:szCs w:val="20"/>
                <w:lang w:val="sv-SE"/>
              </w:rPr>
            </w:pPr>
            <w:r w:rsidRPr="000F0183">
              <w:rPr>
                <w:sz w:val="20"/>
                <w:szCs w:val="20"/>
                <w:lang w:val="sv-SE"/>
              </w:rPr>
              <w:t>Anläggningar 5000–9999 m</w:t>
            </w:r>
            <w:r w:rsidRPr="000F0183">
              <w:rPr>
                <w:position w:val="6"/>
                <w:sz w:val="13"/>
                <w:szCs w:val="13"/>
                <w:lang w:val="sv-SE"/>
              </w:rPr>
              <w:t xml:space="preserve">2 </w:t>
            </w:r>
            <w:r w:rsidRPr="000F0183">
              <w:rPr>
                <w:sz w:val="20"/>
                <w:szCs w:val="20"/>
                <w:lang w:val="sv-SE"/>
              </w:rPr>
              <w:t>(</w:t>
            </w:r>
            <w:proofErr w:type="gramStart"/>
            <w:r w:rsidRPr="000F0183">
              <w:rPr>
                <w:sz w:val="20"/>
                <w:szCs w:val="20"/>
                <w:lang w:val="sv-SE"/>
              </w:rPr>
              <w:t>t ex</w:t>
            </w:r>
            <w:proofErr w:type="gramEnd"/>
            <w:r w:rsidRPr="000F0183">
              <w:rPr>
                <w:sz w:val="20"/>
                <w:szCs w:val="20"/>
                <w:lang w:val="sv-SE"/>
              </w:rPr>
              <w:t xml:space="preserve"> idrottsplatser, begravningsplatser,</w:t>
            </w:r>
            <w:r w:rsidRPr="000F0183">
              <w:rPr>
                <w:spacing w:val="-53"/>
                <w:sz w:val="20"/>
                <w:szCs w:val="20"/>
                <w:lang w:val="sv-SE"/>
              </w:rPr>
              <w:t xml:space="preserve"> </w:t>
            </w:r>
            <w:r w:rsidRPr="000F0183">
              <w:rPr>
                <w:sz w:val="20"/>
                <w:szCs w:val="20"/>
                <w:lang w:val="sv-SE"/>
              </w:rPr>
              <w:t>campingplats, friluftsbad, golfbana, kabinbana, skidbacke med lift,</w:t>
            </w:r>
            <w:r w:rsidRPr="000F0183">
              <w:rPr>
                <w:spacing w:val="1"/>
                <w:sz w:val="20"/>
                <w:szCs w:val="20"/>
                <w:lang w:val="sv-SE"/>
              </w:rPr>
              <w:t xml:space="preserve"> </w:t>
            </w:r>
            <w:r w:rsidRPr="000F0183">
              <w:rPr>
                <w:sz w:val="20"/>
                <w:szCs w:val="20"/>
                <w:lang w:val="sv-SE"/>
              </w:rPr>
              <w:t>minigolf, motorbana, nöjespark, skjutbana, solcellspark</w:t>
            </w:r>
            <w:r w:rsidR="43B68E8B" w:rsidRPr="000F0183">
              <w:rPr>
                <w:sz w:val="20"/>
                <w:szCs w:val="20"/>
                <w:lang w:val="sv-SE"/>
              </w:rPr>
              <w:t xml:space="preserve">, </w:t>
            </w:r>
            <w:r w:rsidR="43B68E8B" w:rsidRPr="000F0183">
              <w:rPr>
                <w:sz w:val="18"/>
                <w:szCs w:val="18"/>
                <w:lang w:val="sv-SE"/>
              </w:rPr>
              <w:t>marina, hamn för fritidsbåtar (småbåtshamn, mer än 10 båtar)</w:t>
            </w:r>
            <w:r w:rsidRPr="000F0183">
              <w:rPr>
                <w:sz w:val="20"/>
                <w:szCs w:val="20"/>
                <w:lang w:val="sv-SE"/>
              </w:rPr>
              <w:t xml:space="preserve">). </w:t>
            </w:r>
            <w:r w:rsidRPr="000F0183">
              <w:rPr>
                <w:b/>
                <w:bCs/>
                <w:sz w:val="20"/>
                <w:szCs w:val="20"/>
                <w:lang w:val="sv-SE"/>
              </w:rPr>
              <w:t>Avgift för eventuella</w:t>
            </w:r>
            <w:r w:rsidRPr="000F0183">
              <w:rPr>
                <w:b/>
                <w:bCs/>
                <w:spacing w:val="1"/>
                <w:sz w:val="20"/>
                <w:szCs w:val="20"/>
                <w:lang w:val="sv-SE"/>
              </w:rPr>
              <w:t xml:space="preserve"> </w:t>
            </w:r>
            <w:r w:rsidRPr="000F0183">
              <w:rPr>
                <w:b/>
                <w:bCs/>
                <w:sz w:val="20"/>
                <w:szCs w:val="20"/>
                <w:lang w:val="sv-SE"/>
              </w:rPr>
              <w:t>byggnader</w:t>
            </w:r>
            <w:r w:rsidRPr="000F0183">
              <w:rPr>
                <w:b/>
                <w:bCs/>
                <w:spacing w:val="-3"/>
                <w:sz w:val="20"/>
                <w:szCs w:val="20"/>
                <w:lang w:val="sv-SE"/>
              </w:rPr>
              <w:t xml:space="preserve"> </w:t>
            </w:r>
            <w:r w:rsidRPr="000F0183">
              <w:rPr>
                <w:b/>
                <w:bCs/>
                <w:sz w:val="20"/>
                <w:szCs w:val="20"/>
                <w:lang w:val="sv-SE"/>
              </w:rPr>
              <w:t>tillkommer</w:t>
            </w:r>
            <w:r w:rsidRPr="000F0183">
              <w:rPr>
                <w:b/>
                <w:bCs/>
                <w:spacing w:val="-2"/>
                <w:sz w:val="20"/>
                <w:szCs w:val="20"/>
                <w:lang w:val="sv-SE"/>
              </w:rPr>
              <w:t xml:space="preserve"> </w:t>
            </w:r>
            <w:r w:rsidRPr="000F0183">
              <w:rPr>
                <w:b/>
                <w:bCs/>
                <w:sz w:val="20"/>
                <w:szCs w:val="20"/>
                <w:lang w:val="sv-SE"/>
              </w:rPr>
              <w:t>enligt</w:t>
            </w:r>
            <w:r w:rsidRPr="000F0183">
              <w:rPr>
                <w:b/>
                <w:bCs/>
                <w:spacing w:val="-1"/>
                <w:sz w:val="20"/>
                <w:szCs w:val="20"/>
                <w:lang w:val="sv-SE"/>
              </w:rPr>
              <w:t xml:space="preserve"> </w:t>
            </w:r>
            <w:r w:rsidRPr="000F0183">
              <w:rPr>
                <w:b/>
                <w:bCs/>
                <w:sz w:val="20"/>
                <w:szCs w:val="20"/>
                <w:lang w:val="sv-SE"/>
              </w:rPr>
              <w:t>tabell</w:t>
            </w:r>
            <w:r w:rsidRPr="000F0183">
              <w:rPr>
                <w:b/>
                <w:bCs/>
                <w:spacing w:val="-1"/>
                <w:sz w:val="20"/>
                <w:szCs w:val="20"/>
                <w:lang w:val="sv-SE"/>
              </w:rPr>
              <w:t xml:space="preserve"> </w:t>
            </w:r>
            <w:r w:rsidRPr="000F0183">
              <w:rPr>
                <w:b/>
                <w:bCs/>
                <w:sz w:val="20"/>
                <w:szCs w:val="20"/>
                <w:lang w:val="sv-SE"/>
              </w:rPr>
              <w:t>6.</w:t>
            </w:r>
          </w:p>
        </w:tc>
        <w:tc>
          <w:tcPr>
            <w:tcW w:w="1702" w:type="dxa"/>
            <w:tcBorders>
              <w:top w:val="single" w:sz="6" w:space="0" w:color="0D6EB5"/>
              <w:left w:val="single" w:sz="6" w:space="0" w:color="0D6EB5"/>
              <w:bottom w:val="single" w:sz="6" w:space="0" w:color="0D6EB5"/>
              <w:right w:val="single" w:sz="4" w:space="0" w:color="0D6EB5"/>
            </w:tcBorders>
          </w:tcPr>
          <w:p w14:paraId="1671470D" w14:textId="77777777" w:rsidR="00F071BB" w:rsidRPr="00793DEB" w:rsidRDefault="00F071BB" w:rsidP="00F071BB">
            <w:pPr>
              <w:pStyle w:val="TableParagraph"/>
              <w:spacing w:before="3"/>
              <w:rPr>
                <w:sz w:val="32"/>
                <w:lang w:val="sv-SE"/>
              </w:rPr>
            </w:pPr>
          </w:p>
          <w:p w14:paraId="12BF6DE8" w14:textId="77777777" w:rsidR="00F071BB" w:rsidRPr="00793DEB" w:rsidRDefault="00F071BB" w:rsidP="00F071BB">
            <w:pPr>
              <w:pStyle w:val="TableParagraph"/>
              <w:ind w:right="54"/>
              <w:jc w:val="right"/>
              <w:rPr>
                <w:sz w:val="20"/>
                <w:lang w:val="sv-SE"/>
              </w:rPr>
            </w:pPr>
            <w:r w:rsidRPr="00793DEB">
              <w:rPr>
                <w:sz w:val="20"/>
                <w:lang w:val="sv-SE"/>
              </w:rPr>
              <w:t>80</w:t>
            </w:r>
            <w:r w:rsidRPr="00793DEB">
              <w:rPr>
                <w:spacing w:val="-1"/>
                <w:sz w:val="20"/>
                <w:lang w:val="sv-SE"/>
              </w:rPr>
              <w:t xml:space="preserve"> </w:t>
            </w:r>
            <w:r w:rsidRPr="00793DEB">
              <w:rPr>
                <w:sz w:val="20"/>
                <w:lang w:val="sv-SE"/>
              </w:rPr>
              <w:t>000</w:t>
            </w:r>
            <w:r w:rsidRPr="00793DEB">
              <w:rPr>
                <w:spacing w:val="-1"/>
                <w:sz w:val="20"/>
                <w:lang w:val="sv-SE"/>
              </w:rPr>
              <w:t xml:space="preserve"> </w:t>
            </w:r>
            <w:r w:rsidRPr="00793DEB">
              <w:rPr>
                <w:sz w:val="20"/>
                <w:lang w:val="sv-SE"/>
              </w:rPr>
              <w:t>kr</w:t>
            </w:r>
          </w:p>
        </w:tc>
      </w:tr>
      <w:tr w:rsidR="00F071BB" w:rsidRPr="00CE6F96" w14:paraId="586C7F6E"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1151"/>
        </w:trPr>
        <w:tc>
          <w:tcPr>
            <w:tcW w:w="6178" w:type="dxa"/>
            <w:gridSpan w:val="2"/>
            <w:tcBorders>
              <w:top w:val="single" w:sz="6" w:space="0" w:color="0D6EB5"/>
              <w:left w:val="single" w:sz="4" w:space="0" w:color="0D6EB5"/>
              <w:bottom w:val="single" w:sz="6" w:space="0" w:color="0D6EB5"/>
              <w:right w:val="single" w:sz="6" w:space="0" w:color="0D6EB5"/>
            </w:tcBorders>
          </w:tcPr>
          <w:p w14:paraId="64A9E1BA" w14:textId="1F638651" w:rsidR="00F071BB" w:rsidRPr="000F0183" w:rsidRDefault="00F071BB" w:rsidP="1B183096">
            <w:pPr>
              <w:pStyle w:val="TableParagraph"/>
              <w:spacing w:line="259" w:lineRule="auto"/>
              <w:ind w:left="69"/>
              <w:rPr>
                <w:sz w:val="20"/>
                <w:szCs w:val="20"/>
                <w:lang w:val="sv-SE"/>
              </w:rPr>
            </w:pPr>
            <w:r w:rsidRPr="000F0183">
              <w:rPr>
                <w:sz w:val="20"/>
                <w:szCs w:val="20"/>
                <w:lang w:val="sv-SE"/>
              </w:rPr>
              <w:t>Anläggningar 10</w:t>
            </w:r>
            <w:r w:rsidR="000F0183">
              <w:rPr>
                <w:sz w:val="20"/>
                <w:szCs w:val="20"/>
                <w:lang w:val="sv-SE"/>
              </w:rPr>
              <w:t xml:space="preserve"> </w:t>
            </w:r>
            <w:r w:rsidRPr="000F0183">
              <w:rPr>
                <w:sz w:val="20"/>
                <w:szCs w:val="20"/>
                <w:lang w:val="sv-SE"/>
              </w:rPr>
              <w:t>000 m</w:t>
            </w:r>
            <w:r w:rsidRPr="000F0183">
              <w:rPr>
                <w:position w:val="6"/>
                <w:sz w:val="13"/>
                <w:szCs w:val="13"/>
                <w:lang w:val="sv-SE"/>
              </w:rPr>
              <w:t>2</w:t>
            </w:r>
            <w:r w:rsidRPr="000F0183">
              <w:rPr>
                <w:spacing w:val="1"/>
                <w:position w:val="6"/>
                <w:sz w:val="13"/>
                <w:szCs w:val="13"/>
                <w:lang w:val="sv-SE"/>
              </w:rPr>
              <w:t xml:space="preserve"> </w:t>
            </w:r>
            <w:r w:rsidRPr="000F0183">
              <w:rPr>
                <w:sz w:val="20"/>
                <w:szCs w:val="20"/>
                <w:lang w:val="sv-SE"/>
              </w:rPr>
              <w:t>eller mer (</w:t>
            </w:r>
            <w:proofErr w:type="gramStart"/>
            <w:r w:rsidRPr="000F0183">
              <w:rPr>
                <w:sz w:val="20"/>
                <w:szCs w:val="20"/>
                <w:lang w:val="sv-SE"/>
              </w:rPr>
              <w:t>t ex</w:t>
            </w:r>
            <w:proofErr w:type="gramEnd"/>
            <w:r w:rsidRPr="000F0183">
              <w:rPr>
                <w:sz w:val="20"/>
                <w:szCs w:val="20"/>
                <w:lang w:val="sv-SE"/>
              </w:rPr>
              <w:t xml:space="preserve"> idrottsplatser,</w:t>
            </w:r>
            <w:r w:rsidRPr="000F0183">
              <w:rPr>
                <w:spacing w:val="1"/>
                <w:sz w:val="20"/>
                <w:szCs w:val="20"/>
                <w:lang w:val="sv-SE"/>
              </w:rPr>
              <w:t xml:space="preserve"> </w:t>
            </w:r>
            <w:r w:rsidRPr="000F0183">
              <w:rPr>
                <w:sz w:val="20"/>
                <w:szCs w:val="20"/>
                <w:lang w:val="sv-SE"/>
              </w:rPr>
              <w:t>begravningsplatser,</w:t>
            </w:r>
            <w:r w:rsidRPr="000F0183">
              <w:rPr>
                <w:spacing w:val="-8"/>
                <w:sz w:val="20"/>
                <w:szCs w:val="20"/>
                <w:lang w:val="sv-SE"/>
              </w:rPr>
              <w:t xml:space="preserve"> </w:t>
            </w:r>
            <w:r w:rsidRPr="000F0183">
              <w:rPr>
                <w:sz w:val="20"/>
                <w:szCs w:val="20"/>
                <w:lang w:val="sv-SE"/>
              </w:rPr>
              <w:t>campingplats,</w:t>
            </w:r>
            <w:r w:rsidRPr="000F0183">
              <w:rPr>
                <w:spacing w:val="-10"/>
                <w:sz w:val="20"/>
                <w:szCs w:val="20"/>
                <w:lang w:val="sv-SE"/>
              </w:rPr>
              <w:t xml:space="preserve"> </w:t>
            </w:r>
            <w:r w:rsidRPr="000F0183">
              <w:rPr>
                <w:sz w:val="20"/>
                <w:szCs w:val="20"/>
                <w:lang w:val="sv-SE"/>
              </w:rPr>
              <w:t>friluftsbad,</w:t>
            </w:r>
            <w:r w:rsidRPr="000F0183">
              <w:rPr>
                <w:spacing w:val="-8"/>
                <w:sz w:val="20"/>
                <w:szCs w:val="20"/>
                <w:lang w:val="sv-SE"/>
              </w:rPr>
              <w:t xml:space="preserve"> </w:t>
            </w:r>
            <w:r w:rsidRPr="000F0183">
              <w:rPr>
                <w:sz w:val="20"/>
                <w:szCs w:val="20"/>
                <w:lang w:val="sv-SE"/>
              </w:rPr>
              <w:t>golfbana,</w:t>
            </w:r>
            <w:r w:rsidRPr="000F0183">
              <w:rPr>
                <w:spacing w:val="-8"/>
                <w:sz w:val="20"/>
                <w:szCs w:val="20"/>
                <w:lang w:val="sv-SE"/>
              </w:rPr>
              <w:t xml:space="preserve"> </w:t>
            </w:r>
            <w:r w:rsidRPr="000F0183">
              <w:rPr>
                <w:sz w:val="20"/>
                <w:szCs w:val="20"/>
                <w:lang w:val="sv-SE"/>
              </w:rPr>
              <w:t>kabinbana,</w:t>
            </w:r>
            <w:r w:rsidRPr="000F0183">
              <w:rPr>
                <w:spacing w:val="-53"/>
                <w:sz w:val="20"/>
                <w:szCs w:val="20"/>
                <w:lang w:val="sv-SE"/>
              </w:rPr>
              <w:t xml:space="preserve"> </w:t>
            </w:r>
            <w:r w:rsidRPr="000F0183">
              <w:rPr>
                <w:sz w:val="20"/>
                <w:szCs w:val="20"/>
                <w:lang w:val="sv-SE"/>
              </w:rPr>
              <w:t>skidbacke</w:t>
            </w:r>
            <w:r w:rsidRPr="000F0183">
              <w:rPr>
                <w:spacing w:val="-6"/>
                <w:sz w:val="20"/>
                <w:szCs w:val="20"/>
                <w:lang w:val="sv-SE"/>
              </w:rPr>
              <w:t xml:space="preserve"> </w:t>
            </w:r>
            <w:r w:rsidRPr="000F0183">
              <w:rPr>
                <w:sz w:val="20"/>
                <w:szCs w:val="20"/>
                <w:lang w:val="sv-SE"/>
              </w:rPr>
              <w:t>med</w:t>
            </w:r>
            <w:r w:rsidRPr="000F0183">
              <w:rPr>
                <w:spacing w:val="-3"/>
                <w:sz w:val="20"/>
                <w:szCs w:val="20"/>
                <w:lang w:val="sv-SE"/>
              </w:rPr>
              <w:t xml:space="preserve"> </w:t>
            </w:r>
            <w:r w:rsidRPr="000F0183">
              <w:rPr>
                <w:sz w:val="20"/>
                <w:szCs w:val="20"/>
                <w:lang w:val="sv-SE"/>
              </w:rPr>
              <w:t>lift,</w:t>
            </w:r>
            <w:r w:rsidRPr="000F0183">
              <w:rPr>
                <w:spacing w:val="-3"/>
                <w:sz w:val="20"/>
                <w:szCs w:val="20"/>
                <w:lang w:val="sv-SE"/>
              </w:rPr>
              <w:t xml:space="preserve"> </w:t>
            </w:r>
            <w:r w:rsidRPr="000F0183">
              <w:rPr>
                <w:sz w:val="20"/>
                <w:szCs w:val="20"/>
                <w:lang w:val="sv-SE"/>
              </w:rPr>
              <w:t>minigolf,</w:t>
            </w:r>
            <w:r w:rsidRPr="000F0183">
              <w:rPr>
                <w:spacing w:val="-3"/>
                <w:sz w:val="20"/>
                <w:szCs w:val="20"/>
                <w:lang w:val="sv-SE"/>
              </w:rPr>
              <w:t xml:space="preserve"> </w:t>
            </w:r>
            <w:r w:rsidRPr="000F0183">
              <w:rPr>
                <w:sz w:val="20"/>
                <w:szCs w:val="20"/>
                <w:lang w:val="sv-SE"/>
              </w:rPr>
              <w:t>motorbana,</w:t>
            </w:r>
            <w:r w:rsidRPr="000F0183">
              <w:rPr>
                <w:spacing w:val="-3"/>
                <w:sz w:val="20"/>
                <w:szCs w:val="20"/>
                <w:lang w:val="sv-SE"/>
              </w:rPr>
              <w:t xml:space="preserve"> </w:t>
            </w:r>
            <w:r w:rsidRPr="000F0183">
              <w:rPr>
                <w:sz w:val="20"/>
                <w:szCs w:val="20"/>
                <w:lang w:val="sv-SE"/>
              </w:rPr>
              <w:t>nöjespark,</w:t>
            </w:r>
            <w:r w:rsidRPr="000F0183">
              <w:rPr>
                <w:spacing w:val="-3"/>
                <w:sz w:val="20"/>
                <w:szCs w:val="20"/>
                <w:lang w:val="sv-SE"/>
              </w:rPr>
              <w:t xml:space="preserve"> </w:t>
            </w:r>
            <w:r w:rsidRPr="000F0183">
              <w:rPr>
                <w:sz w:val="20"/>
                <w:szCs w:val="20"/>
                <w:lang w:val="sv-SE"/>
              </w:rPr>
              <w:t>skjutbana, solcellspark</w:t>
            </w:r>
            <w:r w:rsidR="6323B84B" w:rsidRPr="000F0183">
              <w:rPr>
                <w:sz w:val="20"/>
                <w:szCs w:val="20"/>
                <w:lang w:val="sv-SE"/>
              </w:rPr>
              <w:t>,</w:t>
            </w:r>
            <w:r w:rsidR="6323B84B" w:rsidRPr="000F0183">
              <w:rPr>
                <w:sz w:val="18"/>
                <w:szCs w:val="18"/>
                <w:lang w:val="sv-SE"/>
              </w:rPr>
              <w:t xml:space="preserve"> marina, hamn för fritidsbåtar (småbåtshamn, mer än 10 båtar)</w:t>
            </w:r>
            <w:r w:rsidRPr="000F0183">
              <w:rPr>
                <w:sz w:val="20"/>
                <w:szCs w:val="20"/>
                <w:lang w:val="sv-SE"/>
              </w:rPr>
              <w:t>).</w:t>
            </w:r>
          </w:p>
          <w:p w14:paraId="644580AC" w14:textId="77777777" w:rsidR="00F071BB" w:rsidRPr="000F0183" w:rsidRDefault="00F071BB" w:rsidP="00F071BB">
            <w:pPr>
              <w:pStyle w:val="TableParagraph"/>
              <w:spacing w:line="229" w:lineRule="exact"/>
              <w:ind w:left="69"/>
              <w:rPr>
                <w:b/>
                <w:sz w:val="20"/>
                <w:lang w:val="sv-SE"/>
              </w:rPr>
            </w:pPr>
            <w:r w:rsidRPr="000F0183">
              <w:rPr>
                <w:b/>
                <w:sz w:val="20"/>
                <w:lang w:val="sv-SE"/>
              </w:rPr>
              <w:t>Avgift</w:t>
            </w:r>
            <w:r w:rsidRPr="000F0183">
              <w:rPr>
                <w:b/>
                <w:spacing w:val="-4"/>
                <w:sz w:val="20"/>
                <w:lang w:val="sv-SE"/>
              </w:rPr>
              <w:t xml:space="preserve"> </w:t>
            </w:r>
            <w:r w:rsidRPr="000F0183">
              <w:rPr>
                <w:b/>
                <w:sz w:val="20"/>
                <w:lang w:val="sv-SE"/>
              </w:rPr>
              <w:t>för</w:t>
            </w:r>
            <w:r w:rsidRPr="000F0183">
              <w:rPr>
                <w:b/>
                <w:spacing w:val="-5"/>
                <w:sz w:val="20"/>
                <w:lang w:val="sv-SE"/>
              </w:rPr>
              <w:t xml:space="preserve"> </w:t>
            </w:r>
            <w:r w:rsidRPr="000F0183">
              <w:rPr>
                <w:b/>
                <w:sz w:val="20"/>
                <w:lang w:val="sv-SE"/>
              </w:rPr>
              <w:t>eventuella</w:t>
            </w:r>
            <w:r w:rsidRPr="000F0183">
              <w:rPr>
                <w:b/>
                <w:spacing w:val="-4"/>
                <w:sz w:val="20"/>
                <w:lang w:val="sv-SE"/>
              </w:rPr>
              <w:t xml:space="preserve"> </w:t>
            </w:r>
            <w:r w:rsidRPr="000F0183">
              <w:rPr>
                <w:b/>
                <w:sz w:val="20"/>
                <w:lang w:val="sv-SE"/>
              </w:rPr>
              <w:t>byggnader</w:t>
            </w:r>
            <w:r w:rsidRPr="000F0183">
              <w:rPr>
                <w:b/>
                <w:spacing w:val="-5"/>
                <w:sz w:val="20"/>
                <w:lang w:val="sv-SE"/>
              </w:rPr>
              <w:t xml:space="preserve"> </w:t>
            </w:r>
            <w:r w:rsidRPr="000F0183">
              <w:rPr>
                <w:b/>
                <w:sz w:val="20"/>
                <w:lang w:val="sv-SE"/>
              </w:rPr>
              <w:t>tillkommer</w:t>
            </w:r>
            <w:r w:rsidRPr="000F0183">
              <w:rPr>
                <w:b/>
                <w:spacing w:val="-5"/>
                <w:sz w:val="20"/>
                <w:lang w:val="sv-SE"/>
              </w:rPr>
              <w:t xml:space="preserve"> </w:t>
            </w:r>
            <w:r w:rsidRPr="000F0183">
              <w:rPr>
                <w:b/>
                <w:sz w:val="20"/>
                <w:lang w:val="sv-SE"/>
              </w:rPr>
              <w:t>enligt</w:t>
            </w:r>
            <w:r w:rsidRPr="000F0183">
              <w:rPr>
                <w:b/>
                <w:spacing w:val="-4"/>
                <w:sz w:val="20"/>
                <w:lang w:val="sv-SE"/>
              </w:rPr>
              <w:t xml:space="preserve"> </w:t>
            </w:r>
            <w:r w:rsidRPr="000F0183">
              <w:rPr>
                <w:b/>
                <w:sz w:val="20"/>
                <w:lang w:val="sv-SE"/>
              </w:rPr>
              <w:t>tabell</w:t>
            </w:r>
            <w:r w:rsidRPr="000F0183">
              <w:rPr>
                <w:b/>
                <w:spacing w:val="-4"/>
                <w:sz w:val="20"/>
                <w:lang w:val="sv-SE"/>
              </w:rPr>
              <w:t xml:space="preserve"> </w:t>
            </w:r>
            <w:r w:rsidRPr="000F0183">
              <w:rPr>
                <w:b/>
                <w:sz w:val="20"/>
                <w:lang w:val="sv-SE"/>
              </w:rPr>
              <w:t>6.</w:t>
            </w:r>
          </w:p>
        </w:tc>
        <w:tc>
          <w:tcPr>
            <w:tcW w:w="1702" w:type="dxa"/>
            <w:tcBorders>
              <w:top w:val="single" w:sz="6" w:space="0" w:color="0D6EB5"/>
              <w:left w:val="single" w:sz="6" w:space="0" w:color="0D6EB5"/>
              <w:bottom w:val="single" w:sz="6" w:space="0" w:color="0D6EB5"/>
              <w:right w:val="single" w:sz="4" w:space="0" w:color="0D6EB5"/>
            </w:tcBorders>
          </w:tcPr>
          <w:p w14:paraId="59663A19" w14:textId="77777777" w:rsidR="00F071BB" w:rsidRPr="00CE6F96" w:rsidRDefault="00F071BB" w:rsidP="00F071BB">
            <w:pPr>
              <w:pStyle w:val="TableParagraph"/>
              <w:spacing w:before="3"/>
              <w:rPr>
                <w:sz w:val="32"/>
                <w:lang w:val="sv-SE"/>
              </w:rPr>
            </w:pPr>
          </w:p>
          <w:p w14:paraId="41CFB556" w14:textId="77777777" w:rsidR="00F071BB" w:rsidRPr="00CE6F96" w:rsidRDefault="00F071BB" w:rsidP="00F071BB">
            <w:pPr>
              <w:pStyle w:val="TableParagraph"/>
              <w:ind w:right="56"/>
              <w:jc w:val="right"/>
              <w:rPr>
                <w:sz w:val="20"/>
                <w:lang w:val="sv-SE"/>
              </w:rPr>
            </w:pPr>
            <w:r w:rsidRPr="00CE6F96">
              <w:rPr>
                <w:sz w:val="20"/>
                <w:lang w:val="sv-SE"/>
              </w:rPr>
              <w:t>160</w:t>
            </w:r>
            <w:r w:rsidRPr="00CE6F96">
              <w:rPr>
                <w:spacing w:val="-1"/>
                <w:sz w:val="20"/>
                <w:lang w:val="sv-SE"/>
              </w:rPr>
              <w:t xml:space="preserve"> </w:t>
            </w:r>
            <w:r w:rsidRPr="00CE6F96">
              <w:rPr>
                <w:sz w:val="20"/>
                <w:lang w:val="sv-SE"/>
              </w:rPr>
              <w:t>000</w:t>
            </w:r>
            <w:r w:rsidRPr="00CE6F96">
              <w:rPr>
                <w:spacing w:val="-2"/>
                <w:sz w:val="20"/>
                <w:lang w:val="sv-SE"/>
              </w:rPr>
              <w:t xml:space="preserve"> </w:t>
            </w:r>
            <w:r w:rsidRPr="00CE6F96">
              <w:rPr>
                <w:sz w:val="20"/>
                <w:lang w:val="sv-SE"/>
              </w:rPr>
              <w:t>kr</w:t>
            </w:r>
          </w:p>
        </w:tc>
      </w:tr>
      <w:tr w:rsidR="00F071BB" w:rsidRPr="00CE6F96" w14:paraId="7578BDA8"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875"/>
        </w:trPr>
        <w:tc>
          <w:tcPr>
            <w:tcW w:w="6178" w:type="dxa"/>
            <w:gridSpan w:val="2"/>
            <w:tcBorders>
              <w:top w:val="single" w:sz="6" w:space="0" w:color="0D6EB5"/>
              <w:left w:val="single" w:sz="4" w:space="0" w:color="0D6EB5"/>
              <w:bottom w:val="single" w:sz="4" w:space="0" w:color="0D6EB5"/>
              <w:right w:val="single" w:sz="6" w:space="0" w:color="0D6EB5"/>
            </w:tcBorders>
          </w:tcPr>
          <w:p w14:paraId="55617AF9" w14:textId="77777777" w:rsidR="00F071BB" w:rsidRPr="00CE6F96" w:rsidRDefault="00F071BB" w:rsidP="00F071BB">
            <w:pPr>
              <w:pStyle w:val="TableParagraph"/>
              <w:spacing w:before="1" w:line="256" w:lineRule="auto"/>
              <w:ind w:left="69" w:right="13"/>
              <w:rPr>
                <w:sz w:val="20"/>
                <w:lang w:val="sv-SE"/>
              </w:rPr>
            </w:pPr>
            <w:r w:rsidRPr="00CE6F96">
              <w:rPr>
                <w:sz w:val="20"/>
                <w:lang w:val="sv-SE"/>
              </w:rPr>
              <w:t>Väsentligt ändrad användning av flerbostadshus, byggnader för</w:t>
            </w:r>
            <w:r w:rsidRPr="00CE6F96">
              <w:rPr>
                <w:spacing w:val="1"/>
                <w:sz w:val="20"/>
                <w:lang w:val="sv-SE"/>
              </w:rPr>
              <w:t xml:space="preserve"> </w:t>
            </w:r>
            <w:r w:rsidRPr="00CE6F96">
              <w:rPr>
                <w:sz w:val="20"/>
                <w:lang w:val="sv-SE"/>
              </w:rPr>
              <w:t>verksamheter</w:t>
            </w:r>
            <w:r w:rsidRPr="00CE6F96">
              <w:rPr>
                <w:spacing w:val="-6"/>
                <w:sz w:val="20"/>
                <w:lang w:val="sv-SE"/>
              </w:rPr>
              <w:t xml:space="preserve"> </w:t>
            </w:r>
            <w:r w:rsidRPr="00CE6F96">
              <w:rPr>
                <w:sz w:val="20"/>
                <w:lang w:val="sv-SE"/>
              </w:rPr>
              <w:t>och</w:t>
            </w:r>
            <w:r w:rsidRPr="00CE6F96">
              <w:rPr>
                <w:spacing w:val="-5"/>
                <w:sz w:val="20"/>
                <w:lang w:val="sv-SE"/>
              </w:rPr>
              <w:t xml:space="preserve"> </w:t>
            </w:r>
            <w:r w:rsidRPr="00CE6F96">
              <w:rPr>
                <w:sz w:val="20"/>
                <w:lang w:val="sv-SE"/>
              </w:rPr>
              <w:t>anläggningar</w:t>
            </w:r>
            <w:r w:rsidRPr="00CE6F96">
              <w:rPr>
                <w:spacing w:val="-6"/>
                <w:sz w:val="20"/>
                <w:lang w:val="sv-SE"/>
              </w:rPr>
              <w:t xml:space="preserve"> </w:t>
            </w:r>
            <w:r w:rsidRPr="00CE6F96">
              <w:rPr>
                <w:sz w:val="20"/>
                <w:lang w:val="sv-SE"/>
              </w:rPr>
              <w:t>(inklusive</w:t>
            </w:r>
            <w:r w:rsidRPr="00CE6F96">
              <w:rPr>
                <w:spacing w:val="-4"/>
                <w:sz w:val="20"/>
                <w:lang w:val="sv-SE"/>
              </w:rPr>
              <w:t xml:space="preserve"> </w:t>
            </w:r>
            <w:r w:rsidRPr="00CE6F96">
              <w:rPr>
                <w:sz w:val="20"/>
                <w:lang w:val="sv-SE"/>
              </w:rPr>
              <w:t>inre</w:t>
            </w:r>
            <w:r w:rsidRPr="00CE6F96">
              <w:rPr>
                <w:spacing w:val="-4"/>
                <w:sz w:val="20"/>
                <w:lang w:val="sv-SE"/>
              </w:rPr>
              <w:t xml:space="preserve"> </w:t>
            </w:r>
            <w:r w:rsidRPr="00CE6F96">
              <w:rPr>
                <w:sz w:val="20"/>
                <w:lang w:val="sv-SE"/>
              </w:rPr>
              <w:t>ändringar,</w:t>
            </w:r>
            <w:r w:rsidRPr="00CE6F96">
              <w:rPr>
                <w:spacing w:val="-6"/>
                <w:sz w:val="20"/>
                <w:lang w:val="sv-SE"/>
              </w:rPr>
              <w:t xml:space="preserve"> </w:t>
            </w:r>
            <w:r w:rsidRPr="00CE6F96">
              <w:rPr>
                <w:sz w:val="20"/>
                <w:lang w:val="sv-SE"/>
              </w:rPr>
              <w:t>Inredning</w:t>
            </w:r>
            <w:r w:rsidRPr="00CE6F96">
              <w:rPr>
                <w:spacing w:val="-52"/>
                <w:sz w:val="20"/>
                <w:lang w:val="sv-SE"/>
              </w:rPr>
              <w:t xml:space="preserve"> </w:t>
            </w:r>
            <w:r w:rsidRPr="00CE6F96">
              <w:rPr>
                <w:sz w:val="20"/>
                <w:lang w:val="sv-SE"/>
              </w:rPr>
              <w:t>av</w:t>
            </w:r>
            <w:r w:rsidRPr="00CE6F96">
              <w:rPr>
                <w:spacing w:val="-1"/>
                <w:sz w:val="20"/>
                <w:lang w:val="sv-SE"/>
              </w:rPr>
              <w:t xml:space="preserve"> </w:t>
            </w:r>
            <w:r w:rsidRPr="00CE6F96">
              <w:rPr>
                <w:sz w:val="20"/>
                <w:lang w:val="sv-SE"/>
              </w:rPr>
              <w:t>nya</w:t>
            </w:r>
            <w:r w:rsidRPr="00CE6F96">
              <w:rPr>
                <w:spacing w:val="1"/>
                <w:sz w:val="20"/>
                <w:lang w:val="sv-SE"/>
              </w:rPr>
              <w:t xml:space="preserve"> </w:t>
            </w:r>
            <w:r w:rsidRPr="00CE6F96">
              <w:rPr>
                <w:sz w:val="20"/>
                <w:lang w:val="sv-SE"/>
              </w:rPr>
              <w:t>bostäder</w:t>
            </w:r>
            <w:r w:rsidRPr="00CE6F96">
              <w:rPr>
                <w:spacing w:val="1"/>
                <w:sz w:val="20"/>
                <w:lang w:val="sv-SE"/>
              </w:rPr>
              <w:t xml:space="preserve"> </w:t>
            </w:r>
            <w:r w:rsidRPr="00CE6F96">
              <w:rPr>
                <w:sz w:val="20"/>
                <w:lang w:val="sv-SE"/>
              </w:rPr>
              <w:t>på</w:t>
            </w:r>
            <w:r w:rsidRPr="00CE6F96">
              <w:rPr>
                <w:spacing w:val="1"/>
                <w:sz w:val="20"/>
                <w:lang w:val="sv-SE"/>
              </w:rPr>
              <w:t xml:space="preserve"> </w:t>
            </w:r>
            <w:r w:rsidRPr="00CE6F96">
              <w:rPr>
                <w:sz w:val="20"/>
                <w:lang w:val="sv-SE"/>
              </w:rPr>
              <w:t>vind</w:t>
            </w:r>
            <w:r w:rsidRPr="00CE6F96">
              <w:rPr>
                <w:spacing w:val="-2"/>
                <w:sz w:val="20"/>
                <w:lang w:val="sv-SE"/>
              </w:rPr>
              <w:t xml:space="preserve"> </w:t>
            </w:r>
            <w:r w:rsidRPr="00CE6F96">
              <w:rPr>
                <w:sz w:val="20"/>
                <w:lang w:val="sv-SE"/>
              </w:rPr>
              <w:t>och</w:t>
            </w:r>
            <w:r w:rsidRPr="00CE6F96">
              <w:rPr>
                <w:spacing w:val="-1"/>
                <w:sz w:val="20"/>
                <w:lang w:val="sv-SE"/>
              </w:rPr>
              <w:t xml:space="preserve"> </w:t>
            </w:r>
            <w:r w:rsidRPr="00CE6F96">
              <w:rPr>
                <w:sz w:val="20"/>
                <w:lang w:val="sv-SE"/>
              </w:rPr>
              <w:t>andra</w:t>
            </w:r>
            <w:r w:rsidRPr="00CE6F96">
              <w:rPr>
                <w:spacing w:val="-2"/>
                <w:sz w:val="20"/>
                <w:lang w:val="sv-SE"/>
              </w:rPr>
              <w:t xml:space="preserve"> </w:t>
            </w:r>
            <w:r w:rsidRPr="00CE6F96">
              <w:rPr>
                <w:sz w:val="20"/>
                <w:lang w:val="sv-SE"/>
              </w:rPr>
              <w:t>lokaler).</w:t>
            </w:r>
          </w:p>
        </w:tc>
        <w:tc>
          <w:tcPr>
            <w:tcW w:w="1702" w:type="dxa"/>
            <w:tcBorders>
              <w:top w:val="single" w:sz="6" w:space="0" w:color="0D6EB5"/>
              <w:left w:val="single" w:sz="6" w:space="0" w:color="0D6EB5"/>
              <w:bottom w:val="single" w:sz="4" w:space="0" w:color="0D6EB5"/>
              <w:right w:val="single" w:sz="4" w:space="0" w:color="0D6EB5"/>
            </w:tcBorders>
          </w:tcPr>
          <w:p w14:paraId="17B77E66" w14:textId="77777777" w:rsidR="00F071BB" w:rsidRPr="00CE6F96" w:rsidRDefault="00F071BB" w:rsidP="00F071BB">
            <w:pPr>
              <w:pStyle w:val="TableParagraph"/>
              <w:spacing w:line="256" w:lineRule="auto"/>
              <w:ind w:left="92" w:right="84" w:firstLine="4"/>
              <w:jc w:val="center"/>
              <w:rPr>
                <w:sz w:val="20"/>
                <w:lang w:val="sv-SE"/>
              </w:rPr>
            </w:pPr>
            <w:r w:rsidRPr="00CE6F96">
              <w:rPr>
                <w:sz w:val="20"/>
                <w:lang w:val="sv-SE"/>
              </w:rPr>
              <w:t>80 % av</w:t>
            </w:r>
            <w:r w:rsidRPr="00CE6F96">
              <w:rPr>
                <w:spacing w:val="1"/>
                <w:sz w:val="20"/>
                <w:lang w:val="sv-SE"/>
              </w:rPr>
              <w:t xml:space="preserve"> </w:t>
            </w:r>
            <w:r w:rsidRPr="00CE6F96">
              <w:rPr>
                <w:sz w:val="20"/>
                <w:lang w:val="sv-SE"/>
              </w:rPr>
              <w:t>ordinarie</w:t>
            </w:r>
            <w:r w:rsidRPr="00CE6F96">
              <w:rPr>
                <w:spacing w:val="-9"/>
                <w:sz w:val="20"/>
                <w:lang w:val="sv-SE"/>
              </w:rPr>
              <w:t xml:space="preserve"> </w:t>
            </w:r>
            <w:r w:rsidRPr="00CE6F96">
              <w:rPr>
                <w:sz w:val="20"/>
                <w:lang w:val="sv-SE"/>
              </w:rPr>
              <w:t>avgift,</w:t>
            </w:r>
            <w:r w:rsidRPr="00CE6F96">
              <w:rPr>
                <w:spacing w:val="-53"/>
                <w:sz w:val="20"/>
                <w:lang w:val="sv-SE"/>
              </w:rPr>
              <w:t xml:space="preserve"> </w:t>
            </w:r>
            <w:r w:rsidRPr="00CE6F96">
              <w:rPr>
                <w:sz w:val="20"/>
                <w:lang w:val="sv-SE"/>
              </w:rPr>
              <w:t>tabell</w:t>
            </w:r>
            <w:r w:rsidRPr="00CE6F96">
              <w:rPr>
                <w:spacing w:val="-1"/>
                <w:sz w:val="20"/>
                <w:lang w:val="sv-SE"/>
              </w:rPr>
              <w:t xml:space="preserve"> </w:t>
            </w:r>
            <w:r>
              <w:rPr>
                <w:spacing w:val="-1"/>
                <w:sz w:val="20"/>
                <w:lang w:val="sv-SE"/>
              </w:rPr>
              <w:t>6</w:t>
            </w:r>
          </w:p>
        </w:tc>
      </w:tr>
    </w:tbl>
    <w:p w14:paraId="0A9E407E" w14:textId="3410D57C"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438"/>
        <w:gridCol w:w="1418"/>
      </w:tblGrid>
      <w:tr w:rsidR="00F071BB" w:rsidRPr="00CE6F96" w14:paraId="75ECDFBD" w14:textId="77777777" w:rsidTr="00F071BB">
        <w:trPr>
          <w:trHeight w:val="674"/>
        </w:trPr>
        <w:tc>
          <w:tcPr>
            <w:tcW w:w="6438" w:type="dxa"/>
            <w:tcBorders>
              <w:top w:val="nil"/>
              <w:left w:val="nil"/>
              <w:bottom w:val="nil"/>
              <w:right w:val="nil"/>
            </w:tcBorders>
            <w:shd w:val="clear" w:color="auto" w:fill="0D6EB5"/>
          </w:tcPr>
          <w:p w14:paraId="50AD5707" w14:textId="77777777" w:rsidR="00F071BB" w:rsidRPr="00CE6F96" w:rsidRDefault="00F071BB" w:rsidP="00F071BB">
            <w:pPr>
              <w:pStyle w:val="TableParagraph"/>
              <w:spacing w:before="134"/>
              <w:ind w:left="74"/>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9.</w:t>
            </w:r>
            <w:r w:rsidRPr="00CE6F96">
              <w:rPr>
                <w:b/>
                <w:color w:val="FFFFFF"/>
                <w:spacing w:val="1"/>
                <w:sz w:val="20"/>
                <w:lang w:val="sv-SE"/>
              </w:rPr>
              <w:t xml:space="preserve"> </w:t>
            </w:r>
            <w:r w:rsidRPr="00CE6F96">
              <w:rPr>
                <w:b/>
                <w:color w:val="FFFFFF"/>
                <w:sz w:val="20"/>
                <w:lang w:val="sv-SE"/>
              </w:rPr>
              <w:t>Avgifter</w:t>
            </w:r>
            <w:r w:rsidRPr="00CE6F96">
              <w:rPr>
                <w:b/>
                <w:color w:val="FFFFFF"/>
                <w:spacing w:val="-5"/>
                <w:sz w:val="20"/>
                <w:lang w:val="sv-SE"/>
              </w:rPr>
              <w:t xml:space="preserve"> </w:t>
            </w:r>
            <w:r w:rsidRPr="00CE6F96">
              <w:rPr>
                <w:b/>
                <w:color w:val="FFFFFF"/>
                <w:sz w:val="20"/>
                <w:lang w:val="sv-SE"/>
              </w:rPr>
              <w:t>för</w:t>
            </w:r>
            <w:r w:rsidRPr="00CE6F96">
              <w:rPr>
                <w:b/>
                <w:color w:val="FFFFFF"/>
                <w:spacing w:val="-5"/>
                <w:sz w:val="20"/>
                <w:lang w:val="sv-SE"/>
              </w:rPr>
              <w:t xml:space="preserve"> </w:t>
            </w:r>
            <w:r w:rsidRPr="00CE6F96">
              <w:rPr>
                <w:b/>
                <w:color w:val="FFFFFF"/>
                <w:sz w:val="20"/>
                <w:lang w:val="sv-SE"/>
              </w:rPr>
              <w:t>skyltar</w:t>
            </w:r>
            <w:r w:rsidRPr="00CE6F96">
              <w:rPr>
                <w:b/>
                <w:color w:val="FFFFFF"/>
                <w:spacing w:val="-5"/>
                <w:sz w:val="20"/>
                <w:lang w:val="sv-SE"/>
              </w:rPr>
              <w:t xml:space="preserve"> </w:t>
            </w:r>
            <w:r w:rsidRPr="00CE6F96">
              <w:rPr>
                <w:b/>
                <w:color w:val="FFFFFF"/>
                <w:sz w:val="20"/>
                <w:lang w:val="sv-SE"/>
              </w:rPr>
              <w:t>och</w:t>
            </w:r>
            <w:r w:rsidRPr="00CE6F96">
              <w:rPr>
                <w:b/>
                <w:color w:val="FFFFFF"/>
                <w:spacing w:val="-4"/>
                <w:sz w:val="20"/>
                <w:lang w:val="sv-SE"/>
              </w:rPr>
              <w:t xml:space="preserve"> </w:t>
            </w:r>
            <w:r w:rsidRPr="00CE6F96">
              <w:rPr>
                <w:b/>
                <w:color w:val="FFFFFF"/>
                <w:sz w:val="20"/>
                <w:lang w:val="sv-SE"/>
              </w:rPr>
              <w:t>ljusanordningar</w:t>
            </w:r>
          </w:p>
        </w:tc>
        <w:tc>
          <w:tcPr>
            <w:tcW w:w="1418" w:type="dxa"/>
            <w:tcBorders>
              <w:top w:val="nil"/>
              <w:left w:val="nil"/>
              <w:bottom w:val="nil"/>
              <w:right w:val="nil"/>
            </w:tcBorders>
            <w:shd w:val="clear" w:color="auto" w:fill="0D6EB5"/>
          </w:tcPr>
          <w:p w14:paraId="24F07E03" w14:textId="77777777" w:rsidR="00F071BB" w:rsidRPr="00CE6F96" w:rsidRDefault="00F071BB" w:rsidP="00F071BB">
            <w:pPr>
              <w:pStyle w:val="TableParagraph"/>
              <w:spacing w:before="3"/>
              <w:rPr>
                <w:lang w:val="sv-SE"/>
              </w:rPr>
            </w:pPr>
          </w:p>
          <w:p w14:paraId="391F0418" w14:textId="7FC790A7" w:rsidR="00F071BB" w:rsidRPr="00CE6F96" w:rsidRDefault="00F071BB" w:rsidP="00F071BB">
            <w:pPr>
              <w:pStyle w:val="TableParagraph"/>
              <w:spacing w:before="9" w:line="256" w:lineRule="auto"/>
              <w:ind w:left="348" w:right="260" w:hanging="60"/>
              <w:jc w:val="center"/>
              <w:rPr>
                <w:b/>
                <w:sz w:val="20"/>
                <w:lang w:val="sv-SE"/>
              </w:rPr>
            </w:pPr>
            <w:r w:rsidRPr="00CE6F96">
              <w:rPr>
                <w:b/>
                <w:color w:val="FFFFFF"/>
                <w:sz w:val="20"/>
                <w:lang w:val="sv-SE"/>
              </w:rPr>
              <w:t>Avgif</w:t>
            </w:r>
            <w:r>
              <w:rPr>
                <w:b/>
                <w:color w:val="FFFFFF"/>
                <w:sz w:val="20"/>
                <w:lang w:val="sv-SE"/>
              </w:rPr>
              <w:t>t 202</w:t>
            </w:r>
            <w:r w:rsidR="005830C4">
              <w:rPr>
                <w:b/>
                <w:color w:val="FFFFFF"/>
                <w:sz w:val="20"/>
                <w:lang w:val="sv-SE"/>
              </w:rPr>
              <w:t>6</w:t>
            </w:r>
          </w:p>
        </w:tc>
      </w:tr>
      <w:tr w:rsidR="00F071BB" w:rsidRPr="00CE6F96" w14:paraId="47ACD1D0" w14:textId="77777777" w:rsidTr="00902D25">
        <w:trPr>
          <w:trHeight w:val="445"/>
        </w:trPr>
        <w:tc>
          <w:tcPr>
            <w:tcW w:w="6438" w:type="dxa"/>
            <w:tcBorders>
              <w:left w:val="single" w:sz="4" w:space="0" w:color="0D6EB5"/>
            </w:tcBorders>
          </w:tcPr>
          <w:p w14:paraId="1B503964" w14:textId="77777777" w:rsidR="00F071BB" w:rsidRPr="00CE6F96" w:rsidRDefault="00F071BB" w:rsidP="00F071BB">
            <w:pPr>
              <w:pStyle w:val="TableParagraph"/>
              <w:spacing w:before="13"/>
              <w:ind w:left="69"/>
              <w:rPr>
                <w:sz w:val="20"/>
                <w:lang w:val="sv-SE"/>
              </w:rPr>
            </w:pPr>
            <w:r w:rsidRPr="00CE6F96">
              <w:rPr>
                <w:sz w:val="20"/>
                <w:lang w:val="sv-SE"/>
              </w:rPr>
              <w:t>Liten</w:t>
            </w:r>
            <w:r w:rsidRPr="00CE6F96">
              <w:rPr>
                <w:spacing w:val="-2"/>
                <w:sz w:val="20"/>
                <w:lang w:val="sv-SE"/>
              </w:rPr>
              <w:t xml:space="preserve"> </w:t>
            </w:r>
            <w:r w:rsidRPr="00CE6F96">
              <w:rPr>
                <w:sz w:val="20"/>
                <w:lang w:val="sv-SE"/>
              </w:rPr>
              <w:t>skylt</w:t>
            </w:r>
            <w:r w:rsidRPr="00CE6F96">
              <w:rPr>
                <w:spacing w:val="-2"/>
                <w:sz w:val="20"/>
                <w:lang w:val="sv-SE"/>
              </w:rPr>
              <w:t xml:space="preserve"> </w:t>
            </w:r>
            <w:r w:rsidRPr="00CE6F96">
              <w:rPr>
                <w:sz w:val="20"/>
                <w:lang w:val="sv-SE"/>
              </w:rPr>
              <w:t>(under</w:t>
            </w:r>
            <w:r w:rsidRPr="00CE6F96">
              <w:rPr>
                <w:spacing w:val="-2"/>
                <w:sz w:val="20"/>
                <w:lang w:val="sv-SE"/>
              </w:rPr>
              <w:t xml:space="preserve"> </w:t>
            </w:r>
            <w:r w:rsidRPr="00CE6F96">
              <w:rPr>
                <w:sz w:val="20"/>
                <w:lang w:val="sv-SE"/>
              </w:rPr>
              <w:t>1</w:t>
            </w:r>
            <w:r w:rsidRPr="00CE6F96">
              <w:rPr>
                <w:spacing w:val="-2"/>
                <w:sz w:val="20"/>
                <w:lang w:val="sv-SE"/>
              </w:rPr>
              <w:t xml:space="preserve"> </w:t>
            </w:r>
            <w:r w:rsidRPr="00CE6F96">
              <w:rPr>
                <w:sz w:val="20"/>
                <w:lang w:val="sv-SE"/>
              </w:rPr>
              <w:t>m</w:t>
            </w:r>
            <w:r w:rsidRPr="00CE6F96">
              <w:rPr>
                <w:position w:val="6"/>
                <w:sz w:val="13"/>
                <w:lang w:val="sv-SE"/>
              </w:rPr>
              <w:t>2</w:t>
            </w:r>
            <w:r w:rsidRPr="00CE6F96">
              <w:rPr>
                <w:sz w:val="20"/>
                <w:lang w:val="sv-SE"/>
              </w:rPr>
              <w:t>)</w:t>
            </w:r>
          </w:p>
        </w:tc>
        <w:tc>
          <w:tcPr>
            <w:tcW w:w="1418" w:type="dxa"/>
          </w:tcPr>
          <w:p w14:paraId="6FB6822C" w14:textId="77777777" w:rsidR="00F071BB" w:rsidRPr="00652C9A" w:rsidRDefault="00F071BB" w:rsidP="00F071BB">
            <w:pPr>
              <w:pStyle w:val="TableParagraph"/>
              <w:spacing w:before="13"/>
              <w:ind w:right="192"/>
              <w:jc w:val="right"/>
              <w:rPr>
                <w:sz w:val="20"/>
                <w:lang w:val="sv-SE"/>
              </w:rPr>
            </w:pPr>
            <w:r w:rsidRPr="00652C9A">
              <w:rPr>
                <w:sz w:val="20"/>
                <w:szCs w:val="20"/>
                <w:lang w:val="sv-SE"/>
              </w:rPr>
              <w:t>2 500 kr</w:t>
            </w:r>
          </w:p>
        </w:tc>
      </w:tr>
      <w:tr w:rsidR="00F071BB" w:rsidRPr="00CE6F96" w14:paraId="0A62194F" w14:textId="77777777" w:rsidTr="00902D25">
        <w:trPr>
          <w:trHeight w:val="264"/>
        </w:trPr>
        <w:tc>
          <w:tcPr>
            <w:tcW w:w="6438" w:type="dxa"/>
            <w:tcBorders>
              <w:left w:val="single" w:sz="4" w:space="0" w:color="0D6EB5"/>
            </w:tcBorders>
          </w:tcPr>
          <w:p w14:paraId="4BF9EDE8" w14:textId="77777777" w:rsidR="00F071BB" w:rsidRPr="00CE6F96" w:rsidRDefault="00F071BB" w:rsidP="00F071BB">
            <w:pPr>
              <w:pStyle w:val="TableParagraph"/>
              <w:spacing w:line="229" w:lineRule="exact"/>
              <w:ind w:left="69"/>
              <w:rPr>
                <w:sz w:val="20"/>
                <w:lang w:val="sv-SE"/>
              </w:rPr>
            </w:pPr>
            <w:r w:rsidRPr="00CE6F96">
              <w:rPr>
                <w:sz w:val="20"/>
                <w:lang w:val="sv-SE"/>
              </w:rPr>
              <w:t>Mellanstorskylt</w:t>
            </w:r>
            <w:r w:rsidRPr="00CE6F96">
              <w:rPr>
                <w:spacing w:val="-4"/>
                <w:sz w:val="20"/>
                <w:lang w:val="sv-SE"/>
              </w:rPr>
              <w:t xml:space="preserve"> </w:t>
            </w:r>
            <w:r w:rsidRPr="00CE6F96">
              <w:rPr>
                <w:sz w:val="20"/>
                <w:lang w:val="sv-SE"/>
              </w:rPr>
              <w:t>(1–5</w:t>
            </w:r>
            <w:r w:rsidRPr="00CE6F96">
              <w:rPr>
                <w:spacing w:val="-3"/>
                <w:sz w:val="20"/>
                <w:lang w:val="sv-SE"/>
              </w:rPr>
              <w:t xml:space="preserve"> </w:t>
            </w:r>
            <w:r w:rsidRPr="00CE6F96">
              <w:rPr>
                <w:sz w:val="20"/>
                <w:lang w:val="sv-SE"/>
              </w:rPr>
              <w:t>m</w:t>
            </w:r>
            <w:r w:rsidRPr="00CE6F96">
              <w:rPr>
                <w:position w:val="6"/>
                <w:sz w:val="13"/>
                <w:lang w:val="sv-SE"/>
              </w:rPr>
              <w:t>2</w:t>
            </w:r>
            <w:r w:rsidRPr="00CE6F96">
              <w:rPr>
                <w:sz w:val="20"/>
                <w:lang w:val="sv-SE"/>
              </w:rPr>
              <w:t>)</w:t>
            </w:r>
          </w:p>
        </w:tc>
        <w:tc>
          <w:tcPr>
            <w:tcW w:w="1418" w:type="dxa"/>
          </w:tcPr>
          <w:p w14:paraId="4E28B2D9" w14:textId="77777777" w:rsidR="00F071BB" w:rsidRPr="00652C9A" w:rsidRDefault="00F071BB" w:rsidP="00F071BB">
            <w:pPr>
              <w:pStyle w:val="TableParagraph"/>
              <w:spacing w:line="229" w:lineRule="exact"/>
              <w:ind w:right="192"/>
              <w:jc w:val="right"/>
              <w:rPr>
                <w:sz w:val="20"/>
                <w:lang w:val="sv-SE"/>
              </w:rPr>
            </w:pPr>
            <w:r w:rsidRPr="00652C9A">
              <w:rPr>
                <w:sz w:val="20"/>
                <w:szCs w:val="20"/>
                <w:lang w:val="sv-SE"/>
              </w:rPr>
              <w:t>3 500 kr</w:t>
            </w:r>
          </w:p>
        </w:tc>
      </w:tr>
      <w:tr w:rsidR="00F071BB" w:rsidRPr="00CE6F96" w14:paraId="32CF540D" w14:textId="77777777" w:rsidTr="00902D25">
        <w:trPr>
          <w:trHeight w:val="268"/>
        </w:trPr>
        <w:tc>
          <w:tcPr>
            <w:tcW w:w="6438" w:type="dxa"/>
            <w:tcBorders>
              <w:left w:val="single" w:sz="4" w:space="0" w:color="0D6EB5"/>
            </w:tcBorders>
          </w:tcPr>
          <w:p w14:paraId="7071A371" w14:textId="77777777" w:rsidR="00F071BB" w:rsidRPr="00CE6F96" w:rsidRDefault="00F071BB" w:rsidP="00F071BB">
            <w:pPr>
              <w:pStyle w:val="TableParagraph"/>
              <w:spacing w:before="1"/>
              <w:ind w:left="69"/>
              <w:rPr>
                <w:sz w:val="20"/>
                <w:lang w:val="sv-SE"/>
              </w:rPr>
            </w:pPr>
            <w:r w:rsidRPr="00CE6F96">
              <w:rPr>
                <w:sz w:val="20"/>
                <w:lang w:val="sv-SE"/>
              </w:rPr>
              <w:t>Stor</w:t>
            </w:r>
            <w:r w:rsidRPr="00CE6F96">
              <w:rPr>
                <w:spacing w:val="-2"/>
                <w:sz w:val="20"/>
                <w:lang w:val="sv-SE"/>
              </w:rPr>
              <w:t xml:space="preserve"> </w:t>
            </w:r>
            <w:r w:rsidRPr="00CE6F96">
              <w:rPr>
                <w:sz w:val="20"/>
                <w:lang w:val="sv-SE"/>
              </w:rPr>
              <w:t>skylt</w:t>
            </w:r>
            <w:r w:rsidRPr="00CE6F96">
              <w:rPr>
                <w:spacing w:val="-3"/>
                <w:sz w:val="20"/>
                <w:lang w:val="sv-SE"/>
              </w:rPr>
              <w:t xml:space="preserve"> </w:t>
            </w:r>
            <w:r w:rsidRPr="00CE6F96">
              <w:rPr>
                <w:sz w:val="20"/>
                <w:lang w:val="sv-SE"/>
              </w:rPr>
              <w:t>(5–20</w:t>
            </w:r>
            <w:r w:rsidRPr="00CE6F96">
              <w:rPr>
                <w:spacing w:val="-2"/>
                <w:sz w:val="20"/>
                <w:lang w:val="sv-SE"/>
              </w:rPr>
              <w:t xml:space="preserve"> </w:t>
            </w:r>
            <w:r w:rsidRPr="00CE6F96">
              <w:rPr>
                <w:sz w:val="20"/>
                <w:lang w:val="sv-SE"/>
              </w:rPr>
              <w:t>m2)</w:t>
            </w:r>
          </w:p>
        </w:tc>
        <w:tc>
          <w:tcPr>
            <w:tcW w:w="1418" w:type="dxa"/>
          </w:tcPr>
          <w:p w14:paraId="52982BA6" w14:textId="77777777" w:rsidR="00F071BB" w:rsidRPr="00652C9A" w:rsidRDefault="00F071BB" w:rsidP="00F071BB">
            <w:pPr>
              <w:pStyle w:val="TableParagraph"/>
              <w:spacing w:before="1"/>
              <w:ind w:right="192"/>
              <w:jc w:val="right"/>
              <w:rPr>
                <w:sz w:val="20"/>
                <w:lang w:val="sv-SE"/>
              </w:rPr>
            </w:pPr>
            <w:r w:rsidRPr="00652C9A">
              <w:rPr>
                <w:sz w:val="20"/>
                <w:szCs w:val="20"/>
                <w:lang w:val="sv-SE"/>
              </w:rPr>
              <w:t>7 000 kr</w:t>
            </w:r>
          </w:p>
        </w:tc>
      </w:tr>
      <w:tr w:rsidR="00F071BB" w:rsidRPr="00CE6F96" w14:paraId="27189389" w14:textId="77777777" w:rsidTr="00902D25">
        <w:trPr>
          <w:trHeight w:val="272"/>
        </w:trPr>
        <w:tc>
          <w:tcPr>
            <w:tcW w:w="6438" w:type="dxa"/>
            <w:tcBorders>
              <w:left w:val="single" w:sz="4" w:space="0" w:color="0D6EB5"/>
            </w:tcBorders>
          </w:tcPr>
          <w:p w14:paraId="56D83AE8" w14:textId="77777777" w:rsidR="00F071BB" w:rsidRPr="00CE6F96" w:rsidRDefault="00F071BB" w:rsidP="00F071BB">
            <w:pPr>
              <w:pStyle w:val="TableParagraph"/>
              <w:spacing w:line="229" w:lineRule="exact"/>
              <w:ind w:left="69"/>
              <w:rPr>
                <w:sz w:val="20"/>
                <w:lang w:val="sv-SE"/>
              </w:rPr>
            </w:pPr>
            <w:r w:rsidRPr="00CE6F96">
              <w:rPr>
                <w:sz w:val="20"/>
                <w:lang w:val="sv-SE"/>
              </w:rPr>
              <w:t>Extra</w:t>
            </w:r>
            <w:r w:rsidRPr="00CE6F96">
              <w:rPr>
                <w:spacing w:val="-3"/>
                <w:sz w:val="20"/>
                <w:lang w:val="sv-SE"/>
              </w:rPr>
              <w:t xml:space="preserve"> </w:t>
            </w:r>
            <w:r w:rsidRPr="00CE6F96">
              <w:rPr>
                <w:sz w:val="20"/>
                <w:lang w:val="sv-SE"/>
              </w:rPr>
              <w:t>stor</w:t>
            </w:r>
            <w:r w:rsidRPr="00CE6F96">
              <w:rPr>
                <w:spacing w:val="-2"/>
                <w:sz w:val="20"/>
                <w:lang w:val="sv-SE"/>
              </w:rPr>
              <w:t xml:space="preserve"> </w:t>
            </w:r>
            <w:r w:rsidRPr="00CE6F96">
              <w:rPr>
                <w:sz w:val="20"/>
                <w:lang w:val="sv-SE"/>
              </w:rPr>
              <w:t>skylt</w:t>
            </w:r>
            <w:r w:rsidRPr="00CE6F96">
              <w:rPr>
                <w:spacing w:val="1"/>
                <w:sz w:val="20"/>
                <w:lang w:val="sv-SE"/>
              </w:rPr>
              <w:t xml:space="preserve"> </w:t>
            </w:r>
            <w:r w:rsidRPr="00CE6F96">
              <w:rPr>
                <w:sz w:val="20"/>
                <w:lang w:val="sv-SE"/>
              </w:rPr>
              <w:t>(mer</w:t>
            </w:r>
            <w:r w:rsidRPr="00CE6F96">
              <w:rPr>
                <w:spacing w:val="-2"/>
                <w:sz w:val="20"/>
                <w:lang w:val="sv-SE"/>
              </w:rPr>
              <w:t xml:space="preserve"> </w:t>
            </w:r>
            <w:r w:rsidRPr="00CE6F96">
              <w:rPr>
                <w:sz w:val="20"/>
                <w:lang w:val="sv-SE"/>
              </w:rPr>
              <w:t>än</w:t>
            </w:r>
            <w:r w:rsidRPr="00CE6F96">
              <w:rPr>
                <w:spacing w:val="-2"/>
                <w:sz w:val="20"/>
                <w:lang w:val="sv-SE"/>
              </w:rPr>
              <w:t xml:space="preserve"> </w:t>
            </w:r>
            <w:r w:rsidRPr="00CE6F96">
              <w:rPr>
                <w:sz w:val="20"/>
                <w:lang w:val="sv-SE"/>
              </w:rPr>
              <w:t>20</w:t>
            </w:r>
            <w:r w:rsidRPr="00CE6F96">
              <w:rPr>
                <w:spacing w:val="-1"/>
                <w:sz w:val="20"/>
                <w:lang w:val="sv-SE"/>
              </w:rPr>
              <w:t xml:space="preserve"> </w:t>
            </w:r>
            <w:r w:rsidRPr="00CE6F96">
              <w:rPr>
                <w:sz w:val="20"/>
                <w:lang w:val="sv-SE"/>
              </w:rPr>
              <w:t>m</w:t>
            </w:r>
            <w:r w:rsidRPr="00CE6F96">
              <w:rPr>
                <w:position w:val="6"/>
                <w:sz w:val="13"/>
                <w:lang w:val="sv-SE"/>
              </w:rPr>
              <w:t>2</w:t>
            </w:r>
            <w:r w:rsidRPr="00CE6F96">
              <w:rPr>
                <w:sz w:val="20"/>
                <w:lang w:val="sv-SE"/>
              </w:rPr>
              <w:t>)</w:t>
            </w:r>
          </w:p>
        </w:tc>
        <w:tc>
          <w:tcPr>
            <w:tcW w:w="1418" w:type="dxa"/>
          </w:tcPr>
          <w:p w14:paraId="4058BB5C" w14:textId="77777777" w:rsidR="00F071BB" w:rsidRPr="00652C9A" w:rsidRDefault="00F071BB" w:rsidP="00F071BB">
            <w:pPr>
              <w:pStyle w:val="TableParagraph"/>
              <w:spacing w:line="229" w:lineRule="exact"/>
              <w:ind w:right="192"/>
              <w:jc w:val="right"/>
              <w:rPr>
                <w:sz w:val="20"/>
                <w:lang w:val="sv-SE"/>
              </w:rPr>
            </w:pPr>
            <w:r w:rsidRPr="00652C9A">
              <w:rPr>
                <w:sz w:val="20"/>
                <w:szCs w:val="20"/>
                <w:lang w:val="sv-SE"/>
              </w:rPr>
              <w:t>10 000 kr</w:t>
            </w:r>
          </w:p>
        </w:tc>
      </w:tr>
      <w:tr w:rsidR="00F071BB" w:rsidRPr="00CE6F96" w14:paraId="3536C282" w14:textId="77777777" w:rsidTr="00902D25">
        <w:trPr>
          <w:trHeight w:val="545"/>
        </w:trPr>
        <w:tc>
          <w:tcPr>
            <w:tcW w:w="6438" w:type="dxa"/>
            <w:tcBorders>
              <w:left w:val="single" w:sz="4" w:space="0" w:color="0D6EB5"/>
            </w:tcBorders>
          </w:tcPr>
          <w:p w14:paraId="74E0C3CF" w14:textId="16F88A03" w:rsidR="00F071BB" w:rsidRPr="00CE6F96" w:rsidRDefault="00F071BB" w:rsidP="00F071BB">
            <w:pPr>
              <w:pStyle w:val="TableParagraph"/>
              <w:spacing w:line="261" w:lineRule="auto"/>
              <w:ind w:left="69"/>
              <w:rPr>
                <w:sz w:val="20"/>
                <w:lang w:val="sv-SE"/>
              </w:rPr>
            </w:pPr>
            <w:r w:rsidRPr="00CE6F96">
              <w:rPr>
                <w:sz w:val="20"/>
                <w:lang w:val="sv-SE"/>
              </w:rPr>
              <w:t>Skylt</w:t>
            </w:r>
            <w:r w:rsidRPr="00CE6F96">
              <w:rPr>
                <w:spacing w:val="-4"/>
                <w:sz w:val="20"/>
                <w:lang w:val="sv-SE"/>
              </w:rPr>
              <w:t xml:space="preserve"> </w:t>
            </w:r>
            <w:r w:rsidRPr="00CE6F96">
              <w:rPr>
                <w:sz w:val="20"/>
                <w:lang w:val="sv-SE"/>
              </w:rPr>
              <w:t>per</w:t>
            </w:r>
            <w:r w:rsidRPr="00CE6F96">
              <w:rPr>
                <w:spacing w:val="-3"/>
                <w:sz w:val="20"/>
                <w:lang w:val="sv-SE"/>
              </w:rPr>
              <w:t xml:space="preserve"> </w:t>
            </w:r>
            <w:r w:rsidRPr="00CE6F96">
              <w:rPr>
                <w:sz w:val="20"/>
                <w:lang w:val="sv-SE"/>
              </w:rPr>
              <w:t>styck</w:t>
            </w:r>
            <w:r w:rsidRPr="00CE6F96">
              <w:rPr>
                <w:spacing w:val="1"/>
                <w:sz w:val="20"/>
                <w:lang w:val="sv-SE"/>
              </w:rPr>
              <w:t xml:space="preserve"> </w:t>
            </w:r>
            <w:r w:rsidRPr="00CE6F96">
              <w:rPr>
                <w:sz w:val="20"/>
                <w:lang w:val="sv-SE"/>
              </w:rPr>
              <w:t>utöver</w:t>
            </w:r>
            <w:r w:rsidRPr="00CE6F96">
              <w:rPr>
                <w:spacing w:val="-3"/>
                <w:sz w:val="20"/>
                <w:lang w:val="sv-SE"/>
              </w:rPr>
              <w:t xml:space="preserve"> </w:t>
            </w:r>
            <w:r w:rsidRPr="00CE6F96">
              <w:rPr>
                <w:sz w:val="20"/>
                <w:lang w:val="sv-SE"/>
              </w:rPr>
              <w:t>den</w:t>
            </w:r>
            <w:r w:rsidRPr="00CE6F96">
              <w:rPr>
                <w:spacing w:val="-4"/>
                <w:sz w:val="20"/>
                <w:lang w:val="sv-SE"/>
              </w:rPr>
              <w:t xml:space="preserve"> </w:t>
            </w:r>
            <w:r w:rsidRPr="00CE6F96">
              <w:rPr>
                <w:sz w:val="20"/>
                <w:lang w:val="sv-SE"/>
              </w:rPr>
              <w:t>första</w:t>
            </w:r>
            <w:r w:rsidRPr="00CE6F96">
              <w:rPr>
                <w:spacing w:val="-3"/>
                <w:sz w:val="20"/>
                <w:lang w:val="sv-SE"/>
              </w:rPr>
              <w:t xml:space="preserve"> </w:t>
            </w:r>
            <w:r w:rsidRPr="00CE6F96">
              <w:rPr>
                <w:sz w:val="20"/>
                <w:lang w:val="sv-SE"/>
              </w:rPr>
              <w:t>(den</w:t>
            </w:r>
            <w:r w:rsidRPr="00CE6F96">
              <w:rPr>
                <w:spacing w:val="-4"/>
                <w:sz w:val="20"/>
                <w:lang w:val="sv-SE"/>
              </w:rPr>
              <w:t xml:space="preserve"> </w:t>
            </w:r>
            <w:r w:rsidRPr="00CE6F96">
              <w:rPr>
                <w:sz w:val="20"/>
                <w:lang w:val="sv-SE"/>
              </w:rPr>
              <w:t>största</w:t>
            </w:r>
            <w:r w:rsidRPr="00CE6F96">
              <w:rPr>
                <w:spacing w:val="-3"/>
                <w:sz w:val="20"/>
                <w:lang w:val="sv-SE"/>
              </w:rPr>
              <w:t xml:space="preserve"> </w:t>
            </w:r>
            <w:r w:rsidRPr="00CE6F96">
              <w:rPr>
                <w:sz w:val="20"/>
                <w:lang w:val="sv-SE"/>
              </w:rPr>
              <w:t>skylten</w:t>
            </w:r>
            <w:r w:rsidRPr="00CE6F96">
              <w:rPr>
                <w:spacing w:val="-4"/>
                <w:sz w:val="20"/>
                <w:lang w:val="sv-SE"/>
              </w:rPr>
              <w:t xml:space="preserve"> </w:t>
            </w:r>
            <w:r w:rsidRPr="00CE6F96">
              <w:rPr>
                <w:sz w:val="20"/>
                <w:lang w:val="sv-SE"/>
              </w:rPr>
              <w:t>räknas</w:t>
            </w:r>
            <w:r w:rsidRPr="00CE6F96">
              <w:rPr>
                <w:spacing w:val="-2"/>
                <w:sz w:val="20"/>
                <w:lang w:val="sv-SE"/>
              </w:rPr>
              <w:t xml:space="preserve"> </w:t>
            </w:r>
            <w:r w:rsidRPr="00CE6F96">
              <w:rPr>
                <w:sz w:val="20"/>
                <w:lang w:val="sv-SE"/>
              </w:rPr>
              <w:t>som</w:t>
            </w:r>
            <w:r w:rsidRPr="00CE6F96">
              <w:rPr>
                <w:spacing w:val="1"/>
                <w:sz w:val="20"/>
                <w:lang w:val="sv-SE"/>
              </w:rPr>
              <w:t xml:space="preserve"> </w:t>
            </w:r>
            <w:proofErr w:type="gramStart"/>
            <w:r w:rsidRPr="00CE6F96">
              <w:rPr>
                <w:sz w:val="20"/>
                <w:lang w:val="sv-SE"/>
              </w:rPr>
              <w:t>den</w:t>
            </w:r>
            <w:r w:rsidRPr="00CE6F96">
              <w:rPr>
                <w:spacing w:val="-53"/>
                <w:sz w:val="20"/>
                <w:lang w:val="sv-SE"/>
              </w:rPr>
              <w:t xml:space="preserve"> </w:t>
            </w:r>
            <w:r w:rsidR="0087001C">
              <w:rPr>
                <w:spacing w:val="-53"/>
                <w:sz w:val="20"/>
                <w:lang w:val="sv-SE"/>
              </w:rPr>
              <w:t xml:space="preserve"> </w:t>
            </w:r>
            <w:r w:rsidRPr="00CE6F96">
              <w:rPr>
                <w:sz w:val="20"/>
                <w:lang w:val="sv-SE"/>
              </w:rPr>
              <w:t>första</w:t>
            </w:r>
            <w:proofErr w:type="gramEnd"/>
            <w:r w:rsidRPr="00CE6F96">
              <w:rPr>
                <w:sz w:val="20"/>
                <w:lang w:val="sv-SE"/>
              </w:rPr>
              <w:t>)</w:t>
            </w:r>
          </w:p>
        </w:tc>
        <w:tc>
          <w:tcPr>
            <w:tcW w:w="1418" w:type="dxa"/>
          </w:tcPr>
          <w:p w14:paraId="6DC4E29E" w14:textId="318D5B69" w:rsidR="00F071BB" w:rsidRPr="00652C9A" w:rsidRDefault="00F071BB" w:rsidP="00F071BB">
            <w:pPr>
              <w:pStyle w:val="TableParagraph"/>
              <w:spacing w:before="124"/>
              <w:ind w:right="192"/>
              <w:jc w:val="right"/>
              <w:rPr>
                <w:sz w:val="20"/>
                <w:lang w:val="sv-SE"/>
              </w:rPr>
            </w:pPr>
            <w:r w:rsidRPr="00652C9A">
              <w:rPr>
                <w:sz w:val="20"/>
                <w:szCs w:val="20"/>
                <w:lang w:val="sv-SE"/>
              </w:rPr>
              <w:t>1</w:t>
            </w:r>
            <w:r w:rsidR="0087001C">
              <w:rPr>
                <w:sz w:val="20"/>
                <w:szCs w:val="20"/>
                <w:lang w:val="sv-SE"/>
              </w:rPr>
              <w:t xml:space="preserve"> </w:t>
            </w:r>
            <w:r w:rsidRPr="00652C9A">
              <w:rPr>
                <w:sz w:val="20"/>
                <w:szCs w:val="20"/>
                <w:lang w:val="sv-SE"/>
              </w:rPr>
              <w:t>500 kr</w:t>
            </w:r>
          </w:p>
        </w:tc>
      </w:tr>
      <w:tr w:rsidR="00F071BB" w:rsidRPr="00CE6F96" w14:paraId="761E8DB5" w14:textId="77777777" w:rsidTr="00902D25">
        <w:trPr>
          <w:trHeight w:val="270"/>
        </w:trPr>
        <w:tc>
          <w:tcPr>
            <w:tcW w:w="6438" w:type="dxa"/>
            <w:tcBorders>
              <w:left w:val="single" w:sz="4" w:space="0" w:color="0D6EB5"/>
            </w:tcBorders>
          </w:tcPr>
          <w:p w14:paraId="10D0B97D" w14:textId="77777777" w:rsidR="00F071BB" w:rsidRPr="00CE6F96" w:rsidRDefault="00F071BB" w:rsidP="00F071BB">
            <w:pPr>
              <w:pStyle w:val="TableParagraph"/>
              <w:spacing w:line="229" w:lineRule="exact"/>
              <w:ind w:left="69"/>
              <w:rPr>
                <w:sz w:val="20"/>
                <w:lang w:val="sv-SE"/>
              </w:rPr>
            </w:pPr>
            <w:r w:rsidRPr="00CE6F96">
              <w:rPr>
                <w:sz w:val="20"/>
                <w:lang w:val="sv-SE"/>
              </w:rPr>
              <w:t>Fristående</w:t>
            </w:r>
            <w:r w:rsidRPr="00CE6F96">
              <w:rPr>
                <w:spacing w:val="-5"/>
                <w:sz w:val="20"/>
                <w:lang w:val="sv-SE"/>
              </w:rPr>
              <w:t xml:space="preserve"> </w:t>
            </w:r>
            <w:r w:rsidRPr="00CE6F96">
              <w:rPr>
                <w:sz w:val="20"/>
                <w:lang w:val="sv-SE"/>
              </w:rPr>
              <w:t>skylt</w:t>
            </w:r>
            <w:r w:rsidRPr="00CE6F96">
              <w:rPr>
                <w:spacing w:val="-4"/>
                <w:sz w:val="20"/>
                <w:lang w:val="sv-SE"/>
              </w:rPr>
              <w:t xml:space="preserve"> </w:t>
            </w:r>
            <w:r w:rsidRPr="00CE6F96">
              <w:rPr>
                <w:sz w:val="20"/>
                <w:lang w:val="sv-SE"/>
              </w:rPr>
              <w:t>(</w:t>
            </w:r>
            <w:proofErr w:type="gramStart"/>
            <w:r w:rsidRPr="00CE6F96">
              <w:rPr>
                <w:sz w:val="20"/>
                <w:lang w:val="sv-SE"/>
              </w:rPr>
              <w:t>t</w:t>
            </w:r>
            <w:r w:rsidRPr="00CE6F96">
              <w:rPr>
                <w:spacing w:val="-4"/>
                <w:sz w:val="20"/>
                <w:lang w:val="sv-SE"/>
              </w:rPr>
              <w:t xml:space="preserve"> </w:t>
            </w:r>
            <w:r w:rsidRPr="00CE6F96">
              <w:rPr>
                <w:sz w:val="20"/>
                <w:lang w:val="sv-SE"/>
              </w:rPr>
              <w:t>ex</w:t>
            </w:r>
            <w:proofErr w:type="gramEnd"/>
            <w:r w:rsidRPr="00CE6F96">
              <w:rPr>
                <w:spacing w:val="-4"/>
                <w:sz w:val="20"/>
                <w:lang w:val="sv-SE"/>
              </w:rPr>
              <w:t xml:space="preserve"> </w:t>
            </w:r>
            <w:r w:rsidRPr="00CE6F96">
              <w:rPr>
                <w:sz w:val="20"/>
                <w:lang w:val="sv-SE"/>
              </w:rPr>
              <w:t>pylon,</w:t>
            </w:r>
            <w:r w:rsidRPr="00CE6F96">
              <w:rPr>
                <w:spacing w:val="-2"/>
                <w:sz w:val="20"/>
                <w:lang w:val="sv-SE"/>
              </w:rPr>
              <w:t xml:space="preserve"> </w:t>
            </w:r>
            <w:r w:rsidRPr="00CE6F96">
              <w:rPr>
                <w:sz w:val="20"/>
                <w:lang w:val="sv-SE"/>
              </w:rPr>
              <w:t>markskylt)</w:t>
            </w:r>
          </w:p>
        </w:tc>
        <w:tc>
          <w:tcPr>
            <w:tcW w:w="1418" w:type="dxa"/>
          </w:tcPr>
          <w:p w14:paraId="3268B618" w14:textId="77777777" w:rsidR="00F071BB" w:rsidRPr="00652C9A" w:rsidRDefault="00F071BB" w:rsidP="00F071BB">
            <w:pPr>
              <w:pStyle w:val="TableParagraph"/>
              <w:spacing w:line="229" w:lineRule="exact"/>
              <w:ind w:right="192"/>
              <w:jc w:val="right"/>
              <w:rPr>
                <w:sz w:val="20"/>
                <w:lang w:val="sv-SE"/>
              </w:rPr>
            </w:pPr>
            <w:r w:rsidRPr="00652C9A">
              <w:rPr>
                <w:sz w:val="20"/>
                <w:szCs w:val="20"/>
                <w:lang w:val="sv-SE"/>
              </w:rPr>
              <w:t>6 800 kr</w:t>
            </w:r>
          </w:p>
        </w:tc>
      </w:tr>
      <w:tr w:rsidR="00F071BB" w:rsidRPr="00CE6F96" w14:paraId="623EDEB0" w14:textId="77777777" w:rsidTr="00902D25">
        <w:trPr>
          <w:trHeight w:val="312"/>
        </w:trPr>
        <w:tc>
          <w:tcPr>
            <w:tcW w:w="6438" w:type="dxa"/>
            <w:tcBorders>
              <w:left w:val="single" w:sz="4" w:space="0" w:color="0D6EB5"/>
            </w:tcBorders>
          </w:tcPr>
          <w:p w14:paraId="0D2F548A" w14:textId="77777777" w:rsidR="00F071BB" w:rsidRPr="00CE6F96" w:rsidRDefault="00F071BB" w:rsidP="00F071BB">
            <w:pPr>
              <w:pStyle w:val="TableParagraph"/>
              <w:spacing w:line="229" w:lineRule="exact"/>
              <w:ind w:left="69"/>
              <w:rPr>
                <w:sz w:val="20"/>
                <w:lang w:val="sv-SE"/>
              </w:rPr>
            </w:pPr>
            <w:r w:rsidRPr="00CE6F96">
              <w:rPr>
                <w:sz w:val="20"/>
                <w:lang w:val="sv-SE"/>
              </w:rPr>
              <w:t>Belysningsstolpar</w:t>
            </w:r>
            <w:r w:rsidRPr="00CE6F96">
              <w:rPr>
                <w:spacing w:val="-5"/>
                <w:sz w:val="20"/>
                <w:lang w:val="sv-SE"/>
              </w:rPr>
              <w:t xml:space="preserve"> </w:t>
            </w:r>
            <w:r w:rsidRPr="00CE6F96">
              <w:rPr>
                <w:sz w:val="20"/>
                <w:lang w:val="sv-SE"/>
              </w:rPr>
              <w:t>(</w:t>
            </w:r>
            <w:proofErr w:type="gramStart"/>
            <w:r w:rsidRPr="00CE6F96">
              <w:rPr>
                <w:sz w:val="20"/>
                <w:lang w:val="sv-SE"/>
              </w:rPr>
              <w:t>t</w:t>
            </w:r>
            <w:r w:rsidRPr="00CE6F96">
              <w:rPr>
                <w:spacing w:val="-3"/>
                <w:sz w:val="20"/>
                <w:lang w:val="sv-SE"/>
              </w:rPr>
              <w:t xml:space="preserve"> </w:t>
            </w:r>
            <w:r w:rsidRPr="00CE6F96">
              <w:rPr>
                <w:sz w:val="20"/>
                <w:lang w:val="sv-SE"/>
              </w:rPr>
              <w:t>ex</w:t>
            </w:r>
            <w:proofErr w:type="gramEnd"/>
            <w:r w:rsidRPr="00CE6F96">
              <w:rPr>
                <w:spacing w:val="-5"/>
                <w:sz w:val="20"/>
                <w:lang w:val="sv-SE"/>
              </w:rPr>
              <w:t xml:space="preserve"> </w:t>
            </w:r>
            <w:r w:rsidRPr="00CE6F96">
              <w:rPr>
                <w:sz w:val="20"/>
                <w:lang w:val="sv-SE"/>
              </w:rPr>
              <w:t>vid</w:t>
            </w:r>
            <w:r w:rsidRPr="00CE6F96">
              <w:rPr>
                <w:spacing w:val="-3"/>
                <w:sz w:val="20"/>
                <w:lang w:val="sv-SE"/>
              </w:rPr>
              <w:t xml:space="preserve"> </w:t>
            </w:r>
            <w:r w:rsidRPr="00CE6F96">
              <w:rPr>
                <w:sz w:val="20"/>
                <w:lang w:val="sv-SE"/>
              </w:rPr>
              <w:t>idrottsplats)</w:t>
            </w:r>
          </w:p>
        </w:tc>
        <w:tc>
          <w:tcPr>
            <w:tcW w:w="1418" w:type="dxa"/>
          </w:tcPr>
          <w:p w14:paraId="6BCAE84E" w14:textId="77777777" w:rsidR="00F071BB" w:rsidRPr="00652C9A" w:rsidRDefault="00F071BB" w:rsidP="00F071BB">
            <w:pPr>
              <w:pStyle w:val="TableParagraph"/>
              <w:spacing w:line="229" w:lineRule="exact"/>
              <w:ind w:right="192"/>
              <w:jc w:val="right"/>
              <w:rPr>
                <w:sz w:val="20"/>
                <w:lang w:val="sv-SE"/>
              </w:rPr>
            </w:pPr>
            <w:r w:rsidRPr="00652C9A">
              <w:rPr>
                <w:sz w:val="20"/>
                <w:szCs w:val="20"/>
                <w:lang w:val="sv-SE"/>
              </w:rPr>
              <w:t>7 500 kr</w:t>
            </w:r>
          </w:p>
        </w:tc>
      </w:tr>
      <w:tr w:rsidR="00F071BB" w:rsidRPr="00CE6F96" w14:paraId="09D31F8B" w14:textId="77777777" w:rsidTr="00902D25">
        <w:trPr>
          <w:trHeight w:val="661"/>
        </w:trPr>
        <w:tc>
          <w:tcPr>
            <w:tcW w:w="6438" w:type="dxa"/>
            <w:tcBorders>
              <w:left w:val="single" w:sz="4" w:space="0" w:color="0D6EB5"/>
            </w:tcBorders>
          </w:tcPr>
          <w:p w14:paraId="20F1E493" w14:textId="77777777" w:rsidR="00F071BB" w:rsidRPr="00CE6F96" w:rsidRDefault="00F071BB" w:rsidP="00F071BB">
            <w:pPr>
              <w:pStyle w:val="TableParagraph"/>
              <w:spacing w:before="5"/>
              <w:rPr>
                <w:sz w:val="21"/>
                <w:lang w:val="sv-SE"/>
              </w:rPr>
            </w:pPr>
          </w:p>
          <w:p w14:paraId="7ADA9EAF" w14:textId="77777777" w:rsidR="00F071BB" w:rsidRPr="00CE6F96" w:rsidRDefault="00F071BB" w:rsidP="00F071BB">
            <w:pPr>
              <w:pStyle w:val="TableParagraph"/>
              <w:ind w:left="69"/>
              <w:rPr>
                <w:sz w:val="20"/>
                <w:lang w:val="sv-SE"/>
              </w:rPr>
            </w:pPr>
            <w:r w:rsidRPr="00CE6F96">
              <w:rPr>
                <w:sz w:val="20"/>
                <w:lang w:val="sv-SE"/>
              </w:rPr>
              <w:t>Skyltprogram</w:t>
            </w:r>
          </w:p>
        </w:tc>
        <w:tc>
          <w:tcPr>
            <w:tcW w:w="1418" w:type="dxa"/>
          </w:tcPr>
          <w:p w14:paraId="3006A420" w14:textId="77777777" w:rsidR="00F071BB" w:rsidRPr="00CE6F96" w:rsidRDefault="00F071BB" w:rsidP="00F071BB">
            <w:pPr>
              <w:pStyle w:val="TableParagraph"/>
              <w:spacing w:line="259" w:lineRule="auto"/>
              <w:ind w:left="108" w:right="100" w:firstLine="3"/>
              <w:jc w:val="center"/>
              <w:rPr>
                <w:sz w:val="20"/>
                <w:lang w:val="sv-SE"/>
              </w:rPr>
            </w:pPr>
            <w:r w:rsidRPr="00CE6F96">
              <w:rPr>
                <w:sz w:val="20"/>
                <w:lang w:val="sv-SE"/>
              </w:rPr>
              <w:t>50 % av</w:t>
            </w:r>
            <w:r w:rsidRPr="00CE6F96">
              <w:rPr>
                <w:spacing w:val="1"/>
                <w:sz w:val="20"/>
                <w:lang w:val="sv-SE"/>
              </w:rPr>
              <w:t xml:space="preserve"> </w:t>
            </w:r>
            <w:r w:rsidRPr="00CE6F96">
              <w:rPr>
                <w:spacing w:val="-1"/>
                <w:sz w:val="20"/>
                <w:lang w:val="sv-SE"/>
              </w:rPr>
              <w:t>respektive</w:t>
            </w:r>
            <w:r w:rsidRPr="00CE6F96">
              <w:rPr>
                <w:spacing w:val="-53"/>
                <w:sz w:val="20"/>
                <w:lang w:val="sv-SE"/>
              </w:rPr>
              <w:t xml:space="preserve"> </w:t>
            </w:r>
            <w:r w:rsidRPr="00CE6F96">
              <w:rPr>
                <w:sz w:val="20"/>
                <w:lang w:val="sv-SE"/>
              </w:rPr>
              <w:t>skylt</w:t>
            </w:r>
          </w:p>
        </w:tc>
      </w:tr>
      <w:tr w:rsidR="00F071BB" w:rsidRPr="00CE6F96" w14:paraId="6BF1192D" w14:textId="77777777" w:rsidTr="00F071BB">
        <w:trPr>
          <w:trHeight w:val="1141"/>
        </w:trPr>
        <w:tc>
          <w:tcPr>
            <w:tcW w:w="7856" w:type="dxa"/>
            <w:gridSpan w:val="2"/>
            <w:tcBorders>
              <w:left w:val="single" w:sz="4" w:space="0" w:color="0D6EB5"/>
              <w:bottom w:val="single" w:sz="4" w:space="0" w:color="0D6EB5"/>
            </w:tcBorders>
          </w:tcPr>
          <w:p w14:paraId="036DC8A7" w14:textId="77777777" w:rsidR="00F071BB" w:rsidRPr="00CE6F96" w:rsidRDefault="00F071BB" w:rsidP="00F071BB">
            <w:pPr>
              <w:pStyle w:val="TableParagraph"/>
              <w:numPr>
                <w:ilvl w:val="0"/>
                <w:numId w:val="27"/>
              </w:numPr>
              <w:tabs>
                <w:tab w:val="left" w:pos="789"/>
                <w:tab w:val="left" w:pos="790"/>
              </w:tabs>
              <w:spacing w:before="58" w:line="268" w:lineRule="auto"/>
              <w:ind w:right="1112"/>
              <w:rPr>
                <w:sz w:val="20"/>
                <w:lang w:val="sv-SE"/>
              </w:rPr>
            </w:pPr>
            <w:r w:rsidRPr="00CE6F96">
              <w:rPr>
                <w:sz w:val="20"/>
                <w:lang w:val="sv-SE"/>
              </w:rPr>
              <w:t>Skyltar</w:t>
            </w:r>
            <w:r w:rsidRPr="00CE6F96">
              <w:rPr>
                <w:spacing w:val="-3"/>
                <w:sz w:val="20"/>
                <w:lang w:val="sv-SE"/>
              </w:rPr>
              <w:t xml:space="preserve"> </w:t>
            </w:r>
            <w:r w:rsidRPr="00CE6F96">
              <w:rPr>
                <w:sz w:val="20"/>
                <w:lang w:val="sv-SE"/>
              </w:rPr>
              <w:t>som</w:t>
            </w:r>
            <w:r w:rsidRPr="00CE6F96">
              <w:rPr>
                <w:spacing w:val="1"/>
                <w:sz w:val="20"/>
                <w:lang w:val="sv-SE"/>
              </w:rPr>
              <w:t xml:space="preserve"> </w:t>
            </w:r>
            <w:r w:rsidRPr="00CE6F96">
              <w:rPr>
                <w:sz w:val="20"/>
                <w:lang w:val="sv-SE"/>
              </w:rPr>
              <w:t>sätts</w:t>
            </w:r>
            <w:r w:rsidRPr="00CE6F96">
              <w:rPr>
                <w:spacing w:val="-2"/>
                <w:sz w:val="20"/>
                <w:lang w:val="sv-SE"/>
              </w:rPr>
              <w:t xml:space="preserve"> </w:t>
            </w:r>
            <w:r w:rsidRPr="00CE6F96">
              <w:rPr>
                <w:sz w:val="20"/>
                <w:lang w:val="sv-SE"/>
              </w:rPr>
              <w:t>upp</w:t>
            </w:r>
            <w:r w:rsidRPr="00CE6F96">
              <w:rPr>
                <w:spacing w:val="-4"/>
                <w:sz w:val="20"/>
                <w:lang w:val="sv-SE"/>
              </w:rPr>
              <w:t xml:space="preserve"> </w:t>
            </w:r>
            <w:r w:rsidRPr="00CE6F96">
              <w:rPr>
                <w:sz w:val="20"/>
                <w:lang w:val="sv-SE"/>
              </w:rPr>
              <w:t>på</w:t>
            </w:r>
            <w:r w:rsidRPr="00CE6F96">
              <w:rPr>
                <w:spacing w:val="-3"/>
                <w:sz w:val="20"/>
                <w:lang w:val="sv-SE"/>
              </w:rPr>
              <w:t xml:space="preserve"> </w:t>
            </w:r>
            <w:r w:rsidRPr="00CE6F96">
              <w:rPr>
                <w:sz w:val="20"/>
                <w:lang w:val="sv-SE"/>
              </w:rPr>
              <w:t>byggnader</w:t>
            </w:r>
            <w:r w:rsidRPr="00CE6F96">
              <w:rPr>
                <w:spacing w:val="-3"/>
                <w:sz w:val="20"/>
                <w:lang w:val="sv-SE"/>
              </w:rPr>
              <w:t xml:space="preserve"> </w:t>
            </w:r>
            <w:r w:rsidRPr="00CE6F96">
              <w:rPr>
                <w:sz w:val="20"/>
                <w:lang w:val="sv-SE"/>
              </w:rPr>
              <w:t>med</w:t>
            </w:r>
            <w:r w:rsidRPr="00CE6F96">
              <w:rPr>
                <w:spacing w:val="-3"/>
                <w:sz w:val="20"/>
                <w:lang w:val="sv-SE"/>
              </w:rPr>
              <w:t xml:space="preserve"> </w:t>
            </w:r>
            <w:r w:rsidRPr="00CE6F96">
              <w:rPr>
                <w:sz w:val="20"/>
                <w:lang w:val="sv-SE"/>
              </w:rPr>
              <w:t>ett</w:t>
            </w:r>
            <w:r w:rsidRPr="00CE6F96">
              <w:rPr>
                <w:spacing w:val="-3"/>
                <w:sz w:val="20"/>
                <w:lang w:val="sv-SE"/>
              </w:rPr>
              <w:t xml:space="preserve"> </w:t>
            </w:r>
            <w:r w:rsidRPr="00CE6F96">
              <w:rPr>
                <w:sz w:val="20"/>
                <w:lang w:val="sv-SE"/>
              </w:rPr>
              <w:t>av</w:t>
            </w:r>
            <w:r w:rsidRPr="00CE6F96">
              <w:rPr>
                <w:spacing w:val="-5"/>
                <w:sz w:val="20"/>
                <w:lang w:val="sv-SE"/>
              </w:rPr>
              <w:t xml:space="preserve"> </w:t>
            </w:r>
            <w:r w:rsidRPr="00CE6F96">
              <w:rPr>
                <w:sz w:val="20"/>
                <w:lang w:val="sv-SE"/>
              </w:rPr>
              <w:t>nämnden</w:t>
            </w:r>
            <w:r w:rsidRPr="00CE6F96">
              <w:rPr>
                <w:spacing w:val="-1"/>
                <w:sz w:val="20"/>
                <w:lang w:val="sv-SE"/>
              </w:rPr>
              <w:t xml:space="preserve"> </w:t>
            </w:r>
            <w:r w:rsidRPr="00CE6F96">
              <w:rPr>
                <w:sz w:val="20"/>
                <w:lang w:val="sv-SE"/>
              </w:rPr>
              <w:t>beslutat</w:t>
            </w:r>
            <w:r w:rsidRPr="00CE6F96">
              <w:rPr>
                <w:spacing w:val="-53"/>
                <w:sz w:val="20"/>
                <w:lang w:val="sv-SE"/>
              </w:rPr>
              <w:t xml:space="preserve"> </w:t>
            </w:r>
            <w:r w:rsidRPr="00CE6F96">
              <w:rPr>
                <w:sz w:val="20"/>
                <w:lang w:val="sv-SE"/>
              </w:rPr>
              <w:t>skyltprogram reduceras</w:t>
            </w:r>
            <w:r w:rsidRPr="00CE6F96">
              <w:rPr>
                <w:spacing w:val="-3"/>
                <w:sz w:val="20"/>
                <w:lang w:val="sv-SE"/>
              </w:rPr>
              <w:t xml:space="preserve"> </w:t>
            </w:r>
            <w:r w:rsidRPr="00CE6F96">
              <w:rPr>
                <w:sz w:val="20"/>
                <w:lang w:val="sv-SE"/>
              </w:rPr>
              <w:t>hela</w:t>
            </w:r>
            <w:r w:rsidRPr="00CE6F96">
              <w:rPr>
                <w:spacing w:val="-4"/>
                <w:sz w:val="20"/>
                <w:lang w:val="sv-SE"/>
              </w:rPr>
              <w:t xml:space="preserve"> </w:t>
            </w:r>
            <w:r w:rsidRPr="00CE6F96">
              <w:rPr>
                <w:sz w:val="20"/>
                <w:lang w:val="sv-SE"/>
              </w:rPr>
              <w:t>bygglovsavgiften</w:t>
            </w:r>
            <w:r w:rsidRPr="00CE6F96">
              <w:rPr>
                <w:spacing w:val="-4"/>
                <w:sz w:val="20"/>
                <w:lang w:val="sv-SE"/>
              </w:rPr>
              <w:t xml:space="preserve"> </w:t>
            </w:r>
            <w:r w:rsidRPr="00CE6F96">
              <w:rPr>
                <w:sz w:val="20"/>
                <w:lang w:val="sv-SE"/>
              </w:rPr>
              <w:t>med</w:t>
            </w:r>
            <w:r w:rsidRPr="00CE6F96">
              <w:rPr>
                <w:spacing w:val="-4"/>
                <w:sz w:val="20"/>
                <w:lang w:val="sv-SE"/>
              </w:rPr>
              <w:t xml:space="preserve"> </w:t>
            </w:r>
            <w:r w:rsidRPr="00CE6F96">
              <w:rPr>
                <w:sz w:val="20"/>
                <w:lang w:val="sv-SE"/>
              </w:rPr>
              <w:t>50</w:t>
            </w:r>
            <w:r w:rsidRPr="00CE6F96">
              <w:rPr>
                <w:spacing w:val="2"/>
                <w:sz w:val="20"/>
                <w:lang w:val="sv-SE"/>
              </w:rPr>
              <w:t xml:space="preserve"> </w:t>
            </w:r>
            <w:r w:rsidRPr="00CE6F96">
              <w:rPr>
                <w:sz w:val="20"/>
                <w:lang w:val="sv-SE"/>
              </w:rPr>
              <w:t>procent.</w:t>
            </w:r>
          </w:p>
          <w:p w14:paraId="25B76824" w14:textId="77777777" w:rsidR="00F071BB" w:rsidRDefault="00F071BB" w:rsidP="00F071BB">
            <w:pPr>
              <w:pStyle w:val="TableParagraph"/>
              <w:numPr>
                <w:ilvl w:val="0"/>
                <w:numId w:val="27"/>
              </w:numPr>
              <w:tabs>
                <w:tab w:val="left" w:pos="789"/>
                <w:tab w:val="left" w:pos="790"/>
              </w:tabs>
              <w:spacing w:line="264" w:lineRule="exact"/>
              <w:ind w:right="252"/>
              <w:rPr>
                <w:sz w:val="20"/>
                <w:lang w:val="sv-SE"/>
              </w:rPr>
            </w:pPr>
            <w:r w:rsidRPr="00CE6F96">
              <w:rPr>
                <w:sz w:val="20"/>
                <w:lang w:val="sv-SE"/>
              </w:rPr>
              <w:t>Avgift för granskning av skyltprogram sker enligt tidsersättning dock minst 5</w:t>
            </w:r>
            <w:r w:rsidRPr="00CE6F96">
              <w:rPr>
                <w:spacing w:val="-54"/>
                <w:sz w:val="20"/>
                <w:lang w:val="sv-SE"/>
              </w:rPr>
              <w:t xml:space="preserve"> </w:t>
            </w:r>
            <w:r w:rsidRPr="00CE6F96">
              <w:rPr>
                <w:sz w:val="20"/>
                <w:lang w:val="sv-SE"/>
              </w:rPr>
              <w:t>timmar.</w:t>
            </w:r>
          </w:p>
          <w:p w14:paraId="0822ECC5" w14:textId="77777777" w:rsidR="00F071BB" w:rsidRPr="00C83079" w:rsidRDefault="00F071BB" w:rsidP="00F071BB">
            <w:pPr>
              <w:numPr>
                <w:ilvl w:val="0"/>
                <w:numId w:val="27"/>
              </w:numPr>
              <w:tabs>
                <w:tab w:val="left" w:pos="784"/>
                <w:tab w:val="left" w:pos="785"/>
              </w:tabs>
              <w:spacing w:before="58" w:line="271" w:lineRule="auto"/>
              <w:ind w:right="304"/>
              <w:rPr>
                <w:sz w:val="20"/>
              </w:rPr>
            </w:pPr>
            <w:r w:rsidRPr="00C83079">
              <w:rPr>
                <w:sz w:val="20"/>
              </w:rPr>
              <w:t>Vid</w:t>
            </w:r>
            <w:r w:rsidRPr="00C83079">
              <w:rPr>
                <w:spacing w:val="-3"/>
                <w:sz w:val="20"/>
              </w:rPr>
              <w:t xml:space="preserve"> </w:t>
            </w:r>
            <w:r w:rsidRPr="00C83079">
              <w:rPr>
                <w:sz w:val="20"/>
              </w:rPr>
              <w:t>stor</w:t>
            </w:r>
            <w:r w:rsidRPr="00C83079">
              <w:rPr>
                <w:spacing w:val="-3"/>
                <w:sz w:val="20"/>
              </w:rPr>
              <w:t xml:space="preserve"> </w:t>
            </w:r>
            <w:r w:rsidRPr="00C83079">
              <w:rPr>
                <w:sz w:val="20"/>
              </w:rPr>
              <w:t>omgivningspåverkan</w:t>
            </w:r>
            <w:r w:rsidRPr="00C83079">
              <w:rPr>
                <w:spacing w:val="-4"/>
                <w:sz w:val="20"/>
              </w:rPr>
              <w:t xml:space="preserve"> </w:t>
            </w:r>
            <w:r w:rsidRPr="00C83079">
              <w:rPr>
                <w:sz w:val="20"/>
              </w:rPr>
              <w:t>ökar</w:t>
            </w:r>
            <w:r w:rsidRPr="00C83079">
              <w:rPr>
                <w:spacing w:val="-3"/>
                <w:sz w:val="20"/>
              </w:rPr>
              <w:t xml:space="preserve"> </w:t>
            </w:r>
            <w:r w:rsidRPr="00C83079">
              <w:rPr>
                <w:sz w:val="20"/>
              </w:rPr>
              <w:t>avgiften</w:t>
            </w:r>
            <w:r w:rsidRPr="00C83079">
              <w:rPr>
                <w:spacing w:val="-5"/>
                <w:sz w:val="20"/>
              </w:rPr>
              <w:t xml:space="preserve"> </w:t>
            </w:r>
            <w:r w:rsidRPr="00C83079">
              <w:rPr>
                <w:sz w:val="20"/>
              </w:rPr>
              <w:t>med</w:t>
            </w:r>
            <w:r w:rsidRPr="00C83079">
              <w:rPr>
                <w:spacing w:val="-4"/>
                <w:sz w:val="20"/>
              </w:rPr>
              <w:t xml:space="preserve"> </w:t>
            </w:r>
            <w:r w:rsidRPr="00C83079">
              <w:rPr>
                <w:sz w:val="20"/>
              </w:rPr>
              <w:t>25</w:t>
            </w:r>
            <w:r w:rsidRPr="00C83079">
              <w:rPr>
                <w:spacing w:val="-1"/>
                <w:sz w:val="20"/>
              </w:rPr>
              <w:t xml:space="preserve"> </w:t>
            </w:r>
            <w:r w:rsidRPr="00C83079">
              <w:rPr>
                <w:sz w:val="20"/>
              </w:rPr>
              <w:t>procent</w:t>
            </w:r>
            <w:r w:rsidRPr="00C83079">
              <w:rPr>
                <w:spacing w:val="-4"/>
                <w:sz w:val="20"/>
              </w:rPr>
              <w:t xml:space="preserve"> </w:t>
            </w:r>
            <w:r w:rsidRPr="00C83079">
              <w:rPr>
                <w:sz w:val="20"/>
              </w:rPr>
              <w:t>dock</w:t>
            </w:r>
            <w:r w:rsidRPr="00C83079">
              <w:rPr>
                <w:spacing w:val="-1"/>
                <w:sz w:val="20"/>
              </w:rPr>
              <w:t xml:space="preserve"> </w:t>
            </w:r>
            <w:r w:rsidRPr="00C83079">
              <w:rPr>
                <w:sz w:val="20"/>
              </w:rPr>
              <w:t>endast</w:t>
            </w:r>
            <w:r w:rsidRPr="00C83079">
              <w:rPr>
                <w:spacing w:val="-4"/>
                <w:sz w:val="20"/>
              </w:rPr>
              <w:t xml:space="preserve"> </w:t>
            </w:r>
            <w:r w:rsidRPr="00C83079">
              <w:rPr>
                <w:sz w:val="20"/>
              </w:rPr>
              <w:t>för</w:t>
            </w:r>
            <w:r w:rsidRPr="00C83079">
              <w:rPr>
                <w:spacing w:val="-53"/>
                <w:sz w:val="20"/>
              </w:rPr>
              <w:t xml:space="preserve"> </w:t>
            </w:r>
            <w:r w:rsidRPr="00C83079">
              <w:rPr>
                <w:sz w:val="20"/>
              </w:rPr>
              <w:t>den</w:t>
            </w:r>
            <w:r w:rsidRPr="00C83079">
              <w:rPr>
                <w:spacing w:val="-5"/>
                <w:sz w:val="20"/>
              </w:rPr>
              <w:t xml:space="preserve"> </w:t>
            </w:r>
            <w:r w:rsidRPr="00C83079">
              <w:rPr>
                <w:sz w:val="20"/>
              </w:rPr>
              <w:t>dyraste</w:t>
            </w:r>
            <w:r w:rsidRPr="00C83079">
              <w:rPr>
                <w:spacing w:val="-5"/>
                <w:sz w:val="20"/>
              </w:rPr>
              <w:t xml:space="preserve"> </w:t>
            </w:r>
            <w:r w:rsidRPr="00C83079">
              <w:rPr>
                <w:sz w:val="20"/>
              </w:rPr>
              <w:t>skylten,</w:t>
            </w:r>
            <w:r w:rsidRPr="00C83079">
              <w:rPr>
                <w:spacing w:val="-4"/>
                <w:sz w:val="20"/>
              </w:rPr>
              <w:t xml:space="preserve"> </w:t>
            </w:r>
            <w:r w:rsidRPr="00C83079">
              <w:rPr>
                <w:sz w:val="20"/>
              </w:rPr>
              <w:t>vepan,</w:t>
            </w:r>
            <w:r w:rsidRPr="00C83079">
              <w:rPr>
                <w:spacing w:val="-5"/>
                <w:sz w:val="20"/>
              </w:rPr>
              <w:t xml:space="preserve"> </w:t>
            </w:r>
            <w:r w:rsidRPr="00C83079">
              <w:rPr>
                <w:sz w:val="20"/>
              </w:rPr>
              <w:t>flaggskylten,</w:t>
            </w:r>
            <w:r w:rsidRPr="00C83079">
              <w:rPr>
                <w:spacing w:val="-4"/>
                <w:sz w:val="20"/>
              </w:rPr>
              <w:t xml:space="preserve"> </w:t>
            </w:r>
            <w:r w:rsidRPr="00C83079">
              <w:rPr>
                <w:sz w:val="20"/>
              </w:rPr>
              <w:t>skyltpelaren</w:t>
            </w:r>
            <w:r w:rsidRPr="00C83079">
              <w:rPr>
                <w:spacing w:val="-5"/>
                <w:sz w:val="20"/>
              </w:rPr>
              <w:t xml:space="preserve"> </w:t>
            </w:r>
            <w:r w:rsidRPr="00C83079">
              <w:rPr>
                <w:sz w:val="20"/>
              </w:rPr>
              <w:t>eller</w:t>
            </w:r>
            <w:r w:rsidRPr="00C83079">
              <w:rPr>
                <w:spacing w:val="-6"/>
                <w:sz w:val="20"/>
              </w:rPr>
              <w:t xml:space="preserve"> </w:t>
            </w:r>
            <w:r w:rsidRPr="00C83079">
              <w:rPr>
                <w:sz w:val="20"/>
              </w:rPr>
              <w:t>ljusanordningen</w:t>
            </w:r>
          </w:p>
          <w:p w14:paraId="3EE2042E" w14:textId="77777777" w:rsidR="00F071BB" w:rsidRPr="00C83079" w:rsidRDefault="00F071BB" w:rsidP="00F071BB">
            <w:pPr>
              <w:numPr>
                <w:ilvl w:val="0"/>
                <w:numId w:val="27"/>
              </w:numPr>
              <w:tabs>
                <w:tab w:val="left" w:pos="784"/>
                <w:tab w:val="left" w:pos="785"/>
              </w:tabs>
              <w:spacing w:before="5" w:line="273" w:lineRule="auto"/>
              <w:ind w:right="293"/>
              <w:rPr>
                <w:sz w:val="20"/>
              </w:rPr>
            </w:pPr>
            <w:r w:rsidRPr="00C83079">
              <w:rPr>
                <w:sz w:val="20"/>
              </w:rPr>
              <w:t>Väsentlig</w:t>
            </w:r>
            <w:r w:rsidRPr="00C83079">
              <w:rPr>
                <w:spacing w:val="-5"/>
                <w:sz w:val="20"/>
              </w:rPr>
              <w:t xml:space="preserve"> </w:t>
            </w:r>
            <w:r w:rsidRPr="00C83079">
              <w:rPr>
                <w:sz w:val="20"/>
              </w:rPr>
              <w:t>ändring</w:t>
            </w:r>
            <w:r w:rsidRPr="00C83079">
              <w:rPr>
                <w:spacing w:val="-3"/>
                <w:sz w:val="20"/>
              </w:rPr>
              <w:t xml:space="preserve"> </w:t>
            </w:r>
            <w:r w:rsidRPr="00C83079">
              <w:rPr>
                <w:sz w:val="20"/>
              </w:rPr>
              <w:t>av</w:t>
            </w:r>
            <w:r w:rsidRPr="00C83079">
              <w:rPr>
                <w:spacing w:val="-5"/>
                <w:sz w:val="20"/>
              </w:rPr>
              <w:t xml:space="preserve"> </w:t>
            </w:r>
            <w:r w:rsidRPr="00C83079">
              <w:rPr>
                <w:sz w:val="20"/>
              </w:rPr>
              <w:t>skylt</w:t>
            </w:r>
            <w:r w:rsidRPr="00C83079">
              <w:rPr>
                <w:spacing w:val="-4"/>
                <w:sz w:val="20"/>
              </w:rPr>
              <w:t xml:space="preserve"> </w:t>
            </w:r>
            <w:r w:rsidRPr="00C83079">
              <w:rPr>
                <w:sz w:val="20"/>
              </w:rPr>
              <w:t>eller</w:t>
            </w:r>
            <w:r w:rsidRPr="00C83079">
              <w:rPr>
                <w:spacing w:val="-2"/>
                <w:sz w:val="20"/>
              </w:rPr>
              <w:t xml:space="preserve"> </w:t>
            </w:r>
            <w:r w:rsidRPr="00C83079">
              <w:rPr>
                <w:sz w:val="20"/>
              </w:rPr>
              <w:t>ljusanordning</w:t>
            </w:r>
            <w:r w:rsidRPr="00C83079">
              <w:rPr>
                <w:spacing w:val="-5"/>
                <w:sz w:val="20"/>
              </w:rPr>
              <w:t xml:space="preserve"> </w:t>
            </w:r>
            <w:r w:rsidRPr="00C83079">
              <w:rPr>
                <w:sz w:val="20"/>
              </w:rPr>
              <w:t>medför</w:t>
            </w:r>
            <w:r w:rsidRPr="00C83079">
              <w:rPr>
                <w:spacing w:val="-4"/>
                <w:sz w:val="20"/>
              </w:rPr>
              <w:t xml:space="preserve"> </w:t>
            </w:r>
            <w:r w:rsidRPr="00C83079">
              <w:rPr>
                <w:sz w:val="20"/>
              </w:rPr>
              <w:t>samma</w:t>
            </w:r>
            <w:r w:rsidRPr="00C83079">
              <w:rPr>
                <w:spacing w:val="-5"/>
                <w:sz w:val="20"/>
              </w:rPr>
              <w:t xml:space="preserve"> </w:t>
            </w:r>
            <w:r w:rsidRPr="00C83079">
              <w:rPr>
                <w:sz w:val="20"/>
              </w:rPr>
              <w:t>arbetsinsatser</w:t>
            </w:r>
            <w:r w:rsidRPr="00C83079">
              <w:rPr>
                <w:spacing w:val="-53"/>
                <w:sz w:val="20"/>
              </w:rPr>
              <w:t xml:space="preserve"> </w:t>
            </w:r>
            <w:r w:rsidRPr="00C83079">
              <w:rPr>
                <w:sz w:val="20"/>
              </w:rPr>
              <w:t>som vid ansökan om ny. Avgift tas därför ut som vid ny skylt eller</w:t>
            </w:r>
            <w:r w:rsidRPr="00C83079">
              <w:rPr>
                <w:spacing w:val="1"/>
                <w:sz w:val="20"/>
              </w:rPr>
              <w:t xml:space="preserve"> </w:t>
            </w:r>
            <w:r w:rsidRPr="00C83079">
              <w:rPr>
                <w:sz w:val="20"/>
              </w:rPr>
              <w:t>ljusanordning</w:t>
            </w:r>
          </w:p>
          <w:p w14:paraId="7FC71E8A" w14:textId="77777777" w:rsidR="00F071BB" w:rsidRPr="00C83079" w:rsidRDefault="00F071BB" w:rsidP="00F071BB">
            <w:pPr>
              <w:numPr>
                <w:ilvl w:val="0"/>
                <w:numId w:val="27"/>
              </w:numPr>
              <w:tabs>
                <w:tab w:val="left" w:pos="784"/>
                <w:tab w:val="left" w:pos="785"/>
              </w:tabs>
              <w:spacing w:before="6" w:line="268" w:lineRule="auto"/>
              <w:ind w:right="529"/>
              <w:rPr>
                <w:sz w:val="20"/>
              </w:rPr>
            </w:pPr>
            <w:r w:rsidRPr="00C83079">
              <w:rPr>
                <w:sz w:val="20"/>
              </w:rPr>
              <w:t>Skylt</w:t>
            </w:r>
            <w:r w:rsidRPr="00C83079">
              <w:rPr>
                <w:spacing w:val="-3"/>
                <w:sz w:val="20"/>
              </w:rPr>
              <w:t xml:space="preserve"> </w:t>
            </w:r>
            <w:r w:rsidRPr="00C83079">
              <w:rPr>
                <w:sz w:val="20"/>
              </w:rPr>
              <w:t>i</w:t>
            </w:r>
            <w:r w:rsidRPr="00C83079">
              <w:rPr>
                <w:spacing w:val="-3"/>
                <w:sz w:val="20"/>
              </w:rPr>
              <w:t xml:space="preserve"> </w:t>
            </w:r>
            <w:r w:rsidRPr="00C83079">
              <w:rPr>
                <w:sz w:val="20"/>
              </w:rPr>
              <w:t>samband</w:t>
            </w:r>
            <w:r w:rsidRPr="00C83079">
              <w:rPr>
                <w:spacing w:val="-3"/>
                <w:sz w:val="20"/>
              </w:rPr>
              <w:t xml:space="preserve"> </w:t>
            </w:r>
            <w:r w:rsidRPr="00C83079">
              <w:rPr>
                <w:sz w:val="20"/>
              </w:rPr>
              <w:t>med</w:t>
            </w:r>
            <w:r w:rsidRPr="00C83079">
              <w:rPr>
                <w:spacing w:val="-3"/>
                <w:sz w:val="20"/>
              </w:rPr>
              <w:t xml:space="preserve"> </w:t>
            </w:r>
            <w:r w:rsidRPr="00C83079">
              <w:rPr>
                <w:sz w:val="20"/>
              </w:rPr>
              <w:t>bygge</w:t>
            </w:r>
            <w:r w:rsidRPr="00C83079">
              <w:rPr>
                <w:spacing w:val="-2"/>
                <w:sz w:val="20"/>
              </w:rPr>
              <w:t xml:space="preserve"> </w:t>
            </w:r>
            <w:r w:rsidRPr="00C83079">
              <w:rPr>
                <w:sz w:val="20"/>
              </w:rPr>
              <w:t>placerad</w:t>
            </w:r>
            <w:r w:rsidRPr="00C83079">
              <w:rPr>
                <w:spacing w:val="-1"/>
                <w:sz w:val="20"/>
              </w:rPr>
              <w:t xml:space="preserve"> </w:t>
            </w:r>
            <w:r w:rsidRPr="00C83079">
              <w:rPr>
                <w:sz w:val="20"/>
              </w:rPr>
              <w:t>på</w:t>
            </w:r>
            <w:r w:rsidRPr="00C83079">
              <w:rPr>
                <w:spacing w:val="-2"/>
                <w:sz w:val="20"/>
              </w:rPr>
              <w:t xml:space="preserve"> </w:t>
            </w:r>
            <w:r w:rsidRPr="00C83079">
              <w:rPr>
                <w:sz w:val="20"/>
              </w:rPr>
              <w:t>samma</w:t>
            </w:r>
            <w:r w:rsidRPr="00C83079">
              <w:rPr>
                <w:spacing w:val="-3"/>
                <w:sz w:val="20"/>
              </w:rPr>
              <w:t xml:space="preserve"> </w:t>
            </w:r>
            <w:r w:rsidRPr="00C83079">
              <w:rPr>
                <w:sz w:val="20"/>
              </w:rPr>
              <w:t>fastighet, max</w:t>
            </w:r>
            <w:r w:rsidRPr="00C83079">
              <w:rPr>
                <w:spacing w:val="-2"/>
                <w:sz w:val="20"/>
              </w:rPr>
              <w:t xml:space="preserve"> </w:t>
            </w:r>
            <w:r w:rsidRPr="00C83079">
              <w:rPr>
                <w:sz w:val="20"/>
              </w:rPr>
              <w:t>15</w:t>
            </w:r>
            <w:r w:rsidRPr="00C83079">
              <w:rPr>
                <w:spacing w:val="-5"/>
                <w:sz w:val="20"/>
              </w:rPr>
              <w:t xml:space="preserve"> </w:t>
            </w:r>
            <w:r w:rsidRPr="00C83079">
              <w:rPr>
                <w:sz w:val="20"/>
              </w:rPr>
              <w:t>m2</w:t>
            </w:r>
            <w:r w:rsidRPr="00C83079">
              <w:rPr>
                <w:spacing w:val="-3"/>
                <w:sz w:val="20"/>
              </w:rPr>
              <w:t xml:space="preserve"> </w:t>
            </w:r>
            <w:r w:rsidRPr="00C83079">
              <w:rPr>
                <w:sz w:val="20"/>
              </w:rPr>
              <w:t>är</w:t>
            </w:r>
            <w:r w:rsidRPr="00C83079">
              <w:rPr>
                <w:spacing w:val="-53"/>
                <w:sz w:val="20"/>
              </w:rPr>
              <w:t xml:space="preserve"> </w:t>
            </w:r>
            <w:r w:rsidRPr="00C83079">
              <w:rPr>
                <w:sz w:val="20"/>
              </w:rPr>
              <w:t>avgiftsfri.</w:t>
            </w:r>
            <w:r w:rsidRPr="00C83079">
              <w:rPr>
                <w:spacing w:val="-2"/>
                <w:sz w:val="20"/>
              </w:rPr>
              <w:t xml:space="preserve"> </w:t>
            </w:r>
            <w:r w:rsidRPr="00C83079">
              <w:rPr>
                <w:sz w:val="20"/>
              </w:rPr>
              <w:t>Är</w:t>
            </w:r>
            <w:r w:rsidRPr="00C83079">
              <w:rPr>
                <w:spacing w:val="-1"/>
                <w:sz w:val="20"/>
              </w:rPr>
              <w:t xml:space="preserve"> </w:t>
            </w:r>
            <w:r w:rsidRPr="00C83079">
              <w:rPr>
                <w:sz w:val="20"/>
              </w:rPr>
              <w:t>skylten större än</w:t>
            </w:r>
            <w:r w:rsidRPr="00C83079">
              <w:rPr>
                <w:spacing w:val="-2"/>
                <w:sz w:val="20"/>
              </w:rPr>
              <w:t xml:space="preserve"> </w:t>
            </w:r>
            <w:r w:rsidRPr="00C83079">
              <w:rPr>
                <w:sz w:val="20"/>
              </w:rPr>
              <w:t>15</w:t>
            </w:r>
            <w:r w:rsidRPr="00C83079">
              <w:rPr>
                <w:spacing w:val="-2"/>
                <w:sz w:val="20"/>
              </w:rPr>
              <w:t xml:space="preserve"> </w:t>
            </w:r>
            <w:r w:rsidRPr="00C83079">
              <w:rPr>
                <w:sz w:val="20"/>
              </w:rPr>
              <w:t>m2</w:t>
            </w:r>
            <w:r w:rsidRPr="00C83079">
              <w:rPr>
                <w:spacing w:val="-2"/>
                <w:sz w:val="20"/>
              </w:rPr>
              <w:t xml:space="preserve"> </w:t>
            </w:r>
            <w:r w:rsidRPr="00C83079">
              <w:rPr>
                <w:sz w:val="20"/>
              </w:rPr>
              <w:t>tas</w:t>
            </w:r>
            <w:r w:rsidRPr="00C83079">
              <w:rPr>
                <w:spacing w:val="-1"/>
                <w:sz w:val="20"/>
              </w:rPr>
              <w:t xml:space="preserve"> </w:t>
            </w:r>
            <w:r w:rsidRPr="00C83079">
              <w:rPr>
                <w:sz w:val="20"/>
              </w:rPr>
              <w:t>avgift</w:t>
            </w:r>
            <w:r w:rsidRPr="00C83079">
              <w:rPr>
                <w:spacing w:val="-2"/>
                <w:sz w:val="20"/>
              </w:rPr>
              <w:t xml:space="preserve"> </w:t>
            </w:r>
            <w:r w:rsidRPr="00C83079">
              <w:rPr>
                <w:sz w:val="20"/>
              </w:rPr>
              <w:t>ut</w:t>
            </w:r>
            <w:r w:rsidRPr="00C83079">
              <w:rPr>
                <w:spacing w:val="-2"/>
                <w:sz w:val="20"/>
              </w:rPr>
              <w:t xml:space="preserve"> </w:t>
            </w:r>
            <w:r w:rsidRPr="00C83079">
              <w:rPr>
                <w:sz w:val="20"/>
              </w:rPr>
              <w:t>enligt tabell.</w:t>
            </w:r>
          </w:p>
          <w:p w14:paraId="14EB9F6D" w14:textId="67492738" w:rsidR="00F071BB" w:rsidRPr="00C83079" w:rsidRDefault="00F071BB" w:rsidP="00F071BB">
            <w:pPr>
              <w:numPr>
                <w:ilvl w:val="0"/>
                <w:numId w:val="27"/>
              </w:numPr>
              <w:tabs>
                <w:tab w:val="left" w:pos="784"/>
                <w:tab w:val="left" w:pos="785"/>
              </w:tabs>
              <w:spacing w:before="10" w:line="273" w:lineRule="auto"/>
              <w:ind w:right="205"/>
              <w:rPr>
                <w:sz w:val="20"/>
              </w:rPr>
            </w:pPr>
            <w:r w:rsidRPr="00C83079">
              <w:rPr>
                <w:sz w:val="20"/>
              </w:rPr>
              <w:t>Skyltprogram kan tas fram i samförstånd mellan fastighetsägaren och</w:t>
            </w:r>
            <w:r w:rsidRPr="00C83079">
              <w:rPr>
                <w:spacing w:val="1"/>
                <w:sz w:val="20"/>
              </w:rPr>
              <w:t xml:space="preserve"> </w:t>
            </w:r>
            <w:r w:rsidR="00961248" w:rsidRPr="00A13FBC">
              <w:rPr>
                <w:sz w:val="20"/>
              </w:rPr>
              <w:t>samhälls</w:t>
            </w:r>
            <w:r w:rsidRPr="00C83079">
              <w:rPr>
                <w:sz w:val="20"/>
              </w:rPr>
              <w:t>byggnadskontoret. Det består av dokument/ritning som visar var på</w:t>
            </w:r>
            <w:r w:rsidRPr="00C83079">
              <w:rPr>
                <w:spacing w:val="1"/>
                <w:sz w:val="20"/>
              </w:rPr>
              <w:t xml:space="preserve"> </w:t>
            </w:r>
            <w:r w:rsidRPr="00C83079">
              <w:rPr>
                <w:sz w:val="20"/>
              </w:rPr>
              <w:t>fasaderna</w:t>
            </w:r>
            <w:r w:rsidRPr="00C83079">
              <w:rPr>
                <w:spacing w:val="-4"/>
                <w:sz w:val="20"/>
              </w:rPr>
              <w:t xml:space="preserve"> </w:t>
            </w:r>
            <w:r w:rsidRPr="00C83079">
              <w:rPr>
                <w:sz w:val="20"/>
              </w:rPr>
              <w:t>skyltar</w:t>
            </w:r>
            <w:r w:rsidRPr="00C83079">
              <w:rPr>
                <w:spacing w:val="-3"/>
                <w:sz w:val="20"/>
              </w:rPr>
              <w:t xml:space="preserve"> </w:t>
            </w:r>
            <w:r w:rsidRPr="00C83079">
              <w:rPr>
                <w:sz w:val="20"/>
              </w:rPr>
              <w:t>skall</w:t>
            </w:r>
            <w:r w:rsidRPr="00C83079">
              <w:rPr>
                <w:spacing w:val="-5"/>
                <w:sz w:val="20"/>
              </w:rPr>
              <w:t xml:space="preserve"> </w:t>
            </w:r>
            <w:r w:rsidRPr="00C83079">
              <w:rPr>
                <w:sz w:val="20"/>
              </w:rPr>
              <w:t>placeras</w:t>
            </w:r>
            <w:r w:rsidRPr="00C83079">
              <w:rPr>
                <w:spacing w:val="-3"/>
                <w:sz w:val="20"/>
              </w:rPr>
              <w:t xml:space="preserve"> </w:t>
            </w:r>
            <w:r w:rsidRPr="00C83079">
              <w:rPr>
                <w:sz w:val="20"/>
              </w:rPr>
              <w:t>och</w:t>
            </w:r>
            <w:r w:rsidRPr="00C83079">
              <w:rPr>
                <w:spacing w:val="-4"/>
                <w:sz w:val="20"/>
              </w:rPr>
              <w:t xml:space="preserve"> </w:t>
            </w:r>
            <w:r w:rsidRPr="00C83079">
              <w:rPr>
                <w:sz w:val="20"/>
              </w:rPr>
              <w:t>kan</w:t>
            </w:r>
            <w:r w:rsidRPr="00C83079">
              <w:rPr>
                <w:spacing w:val="-4"/>
                <w:sz w:val="20"/>
              </w:rPr>
              <w:t xml:space="preserve"> </w:t>
            </w:r>
            <w:r w:rsidRPr="00C83079">
              <w:rPr>
                <w:sz w:val="20"/>
              </w:rPr>
              <w:t>även</w:t>
            </w:r>
            <w:r w:rsidRPr="00C83079">
              <w:rPr>
                <w:spacing w:val="-2"/>
                <w:sz w:val="20"/>
              </w:rPr>
              <w:t xml:space="preserve"> </w:t>
            </w:r>
            <w:r w:rsidRPr="00C83079">
              <w:rPr>
                <w:sz w:val="20"/>
              </w:rPr>
              <w:t>innehålla</w:t>
            </w:r>
            <w:r w:rsidRPr="00C83079">
              <w:rPr>
                <w:spacing w:val="-4"/>
                <w:sz w:val="20"/>
              </w:rPr>
              <w:t xml:space="preserve"> </w:t>
            </w:r>
            <w:r w:rsidRPr="00C83079">
              <w:rPr>
                <w:sz w:val="20"/>
              </w:rPr>
              <w:t>principer</w:t>
            </w:r>
            <w:r w:rsidRPr="00C83079">
              <w:rPr>
                <w:spacing w:val="-3"/>
                <w:sz w:val="20"/>
              </w:rPr>
              <w:t xml:space="preserve"> </w:t>
            </w:r>
            <w:r w:rsidRPr="00C83079">
              <w:rPr>
                <w:sz w:val="20"/>
              </w:rPr>
              <w:t>för</w:t>
            </w:r>
            <w:r w:rsidRPr="00C83079">
              <w:rPr>
                <w:spacing w:val="-3"/>
                <w:sz w:val="20"/>
              </w:rPr>
              <w:t xml:space="preserve"> </w:t>
            </w:r>
            <w:r w:rsidRPr="00C83079">
              <w:rPr>
                <w:sz w:val="20"/>
              </w:rPr>
              <w:t>skyltars</w:t>
            </w:r>
            <w:r w:rsidRPr="00C83079">
              <w:rPr>
                <w:spacing w:val="-53"/>
                <w:sz w:val="20"/>
              </w:rPr>
              <w:t xml:space="preserve"> </w:t>
            </w:r>
            <w:r w:rsidRPr="00C83079">
              <w:rPr>
                <w:sz w:val="20"/>
              </w:rPr>
              <w:lastRenderedPageBreak/>
              <w:t>utformning. Avgiften</w:t>
            </w:r>
            <w:r w:rsidRPr="00C83079">
              <w:rPr>
                <w:spacing w:val="-2"/>
                <w:sz w:val="20"/>
              </w:rPr>
              <w:t xml:space="preserve"> </w:t>
            </w:r>
            <w:r w:rsidRPr="00C83079">
              <w:rPr>
                <w:sz w:val="20"/>
              </w:rPr>
              <w:t>reduceras om skyltprogrammet följs.</w:t>
            </w:r>
          </w:p>
          <w:p w14:paraId="2E4FE5DA" w14:textId="77777777" w:rsidR="00F071BB" w:rsidRDefault="00F071BB" w:rsidP="00F071BB">
            <w:pPr>
              <w:spacing w:before="4"/>
              <w:ind w:left="64"/>
              <w:rPr>
                <w:sz w:val="20"/>
              </w:rPr>
            </w:pPr>
            <w:r w:rsidRPr="00C83079">
              <w:rPr>
                <w:sz w:val="20"/>
              </w:rPr>
              <w:t>Skyltar</w:t>
            </w:r>
            <w:r w:rsidRPr="00C83079">
              <w:rPr>
                <w:spacing w:val="-3"/>
                <w:sz w:val="20"/>
              </w:rPr>
              <w:t xml:space="preserve"> </w:t>
            </w:r>
            <w:r w:rsidRPr="00C83079">
              <w:rPr>
                <w:sz w:val="20"/>
              </w:rPr>
              <w:t>max</w:t>
            </w:r>
            <w:r w:rsidRPr="00C83079">
              <w:rPr>
                <w:spacing w:val="-2"/>
                <w:sz w:val="20"/>
              </w:rPr>
              <w:t xml:space="preserve"> </w:t>
            </w:r>
            <w:r w:rsidRPr="00C83079">
              <w:rPr>
                <w:sz w:val="20"/>
              </w:rPr>
              <w:t>1</w:t>
            </w:r>
            <w:r w:rsidRPr="00C83079">
              <w:rPr>
                <w:spacing w:val="-6"/>
                <w:sz w:val="20"/>
              </w:rPr>
              <w:t xml:space="preserve"> </w:t>
            </w:r>
            <w:r w:rsidRPr="00C83079">
              <w:rPr>
                <w:sz w:val="20"/>
              </w:rPr>
              <w:t>m</w:t>
            </w:r>
            <w:r w:rsidRPr="00C83079">
              <w:rPr>
                <w:position w:val="6"/>
                <w:sz w:val="13"/>
              </w:rPr>
              <w:t>2</w:t>
            </w:r>
            <w:r w:rsidRPr="00C83079">
              <w:rPr>
                <w:spacing w:val="13"/>
                <w:position w:val="6"/>
                <w:sz w:val="13"/>
              </w:rPr>
              <w:t xml:space="preserve"> </w:t>
            </w:r>
            <w:r w:rsidRPr="00C83079">
              <w:rPr>
                <w:sz w:val="20"/>
              </w:rPr>
              <w:t>kräver</w:t>
            </w:r>
            <w:r w:rsidRPr="00C83079">
              <w:rPr>
                <w:spacing w:val="-2"/>
                <w:sz w:val="20"/>
              </w:rPr>
              <w:t xml:space="preserve"> </w:t>
            </w:r>
            <w:r w:rsidRPr="00C83079">
              <w:rPr>
                <w:sz w:val="20"/>
              </w:rPr>
              <w:t>inte</w:t>
            </w:r>
            <w:r w:rsidRPr="00C83079">
              <w:rPr>
                <w:spacing w:val="-3"/>
                <w:sz w:val="20"/>
              </w:rPr>
              <w:t xml:space="preserve"> </w:t>
            </w:r>
            <w:r w:rsidRPr="00C83079">
              <w:rPr>
                <w:sz w:val="20"/>
              </w:rPr>
              <w:t>bygglov</w:t>
            </w:r>
            <w:r w:rsidRPr="00C83079">
              <w:rPr>
                <w:spacing w:val="-5"/>
                <w:sz w:val="20"/>
              </w:rPr>
              <w:t xml:space="preserve"> </w:t>
            </w:r>
            <w:r w:rsidRPr="00C83079">
              <w:rPr>
                <w:sz w:val="20"/>
              </w:rPr>
              <w:t>och</w:t>
            </w:r>
            <w:r w:rsidRPr="00C83079">
              <w:rPr>
                <w:spacing w:val="-1"/>
                <w:sz w:val="20"/>
              </w:rPr>
              <w:t xml:space="preserve"> </w:t>
            </w:r>
            <w:r w:rsidRPr="00C83079">
              <w:rPr>
                <w:sz w:val="20"/>
              </w:rPr>
              <w:t>är</w:t>
            </w:r>
            <w:r w:rsidRPr="00C83079">
              <w:rPr>
                <w:spacing w:val="-3"/>
                <w:sz w:val="20"/>
              </w:rPr>
              <w:t xml:space="preserve"> </w:t>
            </w:r>
            <w:r w:rsidRPr="00C83079">
              <w:rPr>
                <w:sz w:val="20"/>
              </w:rPr>
              <w:t>avgiftsfria</w:t>
            </w:r>
            <w:r w:rsidRPr="00C83079">
              <w:rPr>
                <w:spacing w:val="-3"/>
                <w:sz w:val="20"/>
              </w:rPr>
              <w:t xml:space="preserve"> </w:t>
            </w:r>
            <w:r w:rsidRPr="00C83079">
              <w:rPr>
                <w:sz w:val="20"/>
              </w:rPr>
              <w:t>(gäller</w:t>
            </w:r>
            <w:r w:rsidRPr="00C83079">
              <w:rPr>
                <w:spacing w:val="-2"/>
                <w:sz w:val="20"/>
              </w:rPr>
              <w:t xml:space="preserve"> </w:t>
            </w:r>
            <w:r w:rsidRPr="00C83079">
              <w:rPr>
                <w:sz w:val="20"/>
              </w:rPr>
              <w:t>ej</w:t>
            </w:r>
            <w:r w:rsidRPr="00C83079">
              <w:rPr>
                <w:spacing w:val="-3"/>
                <w:sz w:val="20"/>
              </w:rPr>
              <w:t xml:space="preserve"> </w:t>
            </w:r>
            <w:r w:rsidRPr="00C83079">
              <w:rPr>
                <w:sz w:val="20"/>
              </w:rPr>
              <w:t>inom</w:t>
            </w:r>
            <w:r w:rsidRPr="00C83079">
              <w:rPr>
                <w:spacing w:val="-1"/>
                <w:sz w:val="20"/>
              </w:rPr>
              <w:t xml:space="preserve"> </w:t>
            </w:r>
            <w:r w:rsidRPr="00C83079">
              <w:rPr>
                <w:sz w:val="20"/>
              </w:rPr>
              <w:t>kulturmiljö)</w:t>
            </w:r>
          </w:p>
          <w:p w14:paraId="4A319A16" w14:textId="77777777" w:rsidR="00F071BB" w:rsidRPr="00CE6F96" w:rsidRDefault="00F071BB" w:rsidP="00F071BB">
            <w:pPr>
              <w:pStyle w:val="TableParagraph"/>
              <w:tabs>
                <w:tab w:val="left" w:pos="789"/>
                <w:tab w:val="left" w:pos="790"/>
              </w:tabs>
              <w:spacing w:line="264" w:lineRule="exact"/>
              <w:ind w:right="252"/>
              <w:rPr>
                <w:sz w:val="20"/>
                <w:lang w:val="sv-SE"/>
              </w:rPr>
            </w:pPr>
          </w:p>
        </w:tc>
      </w:tr>
    </w:tbl>
    <w:p w14:paraId="04DACED7" w14:textId="1B5FD5BA"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319"/>
        <w:gridCol w:w="1560"/>
      </w:tblGrid>
      <w:tr w:rsidR="00F071BB" w:rsidRPr="00CE6F96" w14:paraId="4415B3A8" w14:textId="77777777" w:rsidTr="00F071BB">
        <w:trPr>
          <w:trHeight w:val="585"/>
        </w:trPr>
        <w:tc>
          <w:tcPr>
            <w:tcW w:w="6319" w:type="dxa"/>
            <w:tcBorders>
              <w:top w:val="nil"/>
              <w:left w:val="nil"/>
              <w:bottom w:val="nil"/>
              <w:right w:val="nil"/>
            </w:tcBorders>
            <w:shd w:val="clear" w:color="auto" w:fill="0D6EB5"/>
          </w:tcPr>
          <w:p w14:paraId="4213A340" w14:textId="77777777" w:rsidR="00F071BB" w:rsidRPr="00CE6F96" w:rsidRDefault="00F071BB" w:rsidP="00F071BB">
            <w:pPr>
              <w:pStyle w:val="TableParagraph"/>
              <w:spacing w:before="88"/>
              <w:ind w:left="74"/>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10. Andra</w:t>
            </w:r>
            <w:r w:rsidRPr="00CE6F96">
              <w:rPr>
                <w:b/>
                <w:color w:val="FFFFFF"/>
                <w:spacing w:val="-5"/>
                <w:sz w:val="20"/>
                <w:lang w:val="sv-SE"/>
              </w:rPr>
              <w:t xml:space="preserve"> </w:t>
            </w:r>
            <w:r w:rsidRPr="00CE6F96">
              <w:rPr>
                <w:b/>
                <w:color w:val="FFFFFF"/>
                <w:sz w:val="20"/>
                <w:lang w:val="sv-SE"/>
              </w:rPr>
              <w:t>avgifter</w:t>
            </w:r>
            <w:r w:rsidRPr="00CE6F96">
              <w:rPr>
                <w:b/>
                <w:color w:val="FFFFFF"/>
                <w:spacing w:val="-2"/>
                <w:sz w:val="20"/>
                <w:lang w:val="sv-SE"/>
              </w:rPr>
              <w:t xml:space="preserve"> </w:t>
            </w:r>
            <w:r w:rsidRPr="00CE6F96">
              <w:rPr>
                <w:b/>
                <w:color w:val="FFFFFF"/>
                <w:sz w:val="20"/>
                <w:lang w:val="sv-SE"/>
              </w:rPr>
              <w:t>som</w:t>
            </w:r>
            <w:r w:rsidRPr="00CE6F96">
              <w:rPr>
                <w:b/>
                <w:color w:val="FFFFFF"/>
                <w:spacing w:val="-4"/>
                <w:sz w:val="20"/>
                <w:lang w:val="sv-SE"/>
              </w:rPr>
              <w:t xml:space="preserve"> </w:t>
            </w:r>
            <w:r w:rsidRPr="00CE6F96">
              <w:rPr>
                <w:b/>
                <w:color w:val="FFFFFF"/>
                <w:sz w:val="20"/>
                <w:lang w:val="sv-SE"/>
              </w:rPr>
              <w:t>kan</w:t>
            </w:r>
            <w:r w:rsidRPr="00CE6F96">
              <w:rPr>
                <w:b/>
                <w:color w:val="FFFFFF"/>
                <w:spacing w:val="-4"/>
                <w:sz w:val="20"/>
                <w:lang w:val="sv-SE"/>
              </w:rPr>
              <w:t xml:space="preserve"> </w:t>
            </w:r>
            <w:r w:rsidRPr="00CE6F96">
              <w:rPr>
                <w:b/>
                <w:color w:val="FFFFFF"/>
                <w:sz w:val="20"/>
                <w:lang w:val="sv-SE"/>
              </w:rPr>
              <w:t>tillkomma</w:t>
            </w:r>
          </w:p>
        </w:tc>
        <w:tc>
          <w:tcPr>
            <w:tcW w:w="1560" w:type="dxa"/>
            <w:tcBorders>
              <w:top w:val="nil"/>
              <w:left w:val="nil"/>
              <w:bottom w:val="nil"/>
              <w:right w:val="nil"/>
            </w:tcBorders>
            <w:shd w:val="clear" w:color="auto" w:fill="0D6EB5"/>
          </w:tcPr>
          <w:p w14:paraId="066AA3AC" w14:textId="35D9DB13" w:rsidR="00F071BB" w:rsidRPr="00652C9A" w:rsidRDefault="00F071BB" w:rsidP="00F071BB">
            <w:pPr>
              <w:pStyle w:val="TableParagraph"/>
              <w:spacing w:before="167"/>
              <w:ind w:right="67"/>
              <w:jc w:val="center"/>
              <w:rPr>
                <w:b/>
                <w:sz w:val="20"/>
                <w:lang w:val="sv-SE"/>
              </w:rPr>
            </w:pPr>
            <w:r w:rsidRPr="00652C9A">
              <w:rPr>
                <w:b/>
                <w:color w:val="FFFFFF"/>
                <w:sz w:val="20"/>
                <w:lang w:val="sv-SE"/>
              </w:rPr>
              <w:t>Avgift 202</w:t>
            </w:r>
            <w:r w:rsidR="005830C4">
              <w:rPr>
                <w:b/>
                <w:color w:val="FFFFFF"/>
                <w:sz w:val="20"/>
                <w:lang w:val="sv-SE"/>
              </w:rPr>
              <w:t>6</w:t>
            </w:r>
          </w:p>
        </w:tc>
      </w:tr>
      <w:tr w:rsidR="00F071BB" w:rsidRPr="00CE6F96" w14:paraId="3EFAD974" w14:textId="77777777" w:rsidTr="00902D25">
        <w:trPr>
          <w:trHeight w:val="676"/>
        </w:trPr>
        <w:tc>
          <w:tcPr>
            <w:tcW w:w="6319" w:type="dxa"/>
            <w:tcBorders>
              <w:left w:val="single" w:sz="4" w:space="0" w:color="0D6EB5"/>
            </w:tcBorders>
          </w:tcPr>
          <w:p w14:paraId="0F9A1A63" w14:textId="77777777" w:rsidR="00F071BB" w:rsidRPr="00CE6F96" w:rsidRDefault="00F071BB" w:rsidP="00F071BB">
            <w:pPr>
              <w:pStyle w:val="TableParagraph"/>
              <w:spacing w:before="8"/>
              <w:rPr>
                <w:sz w:val="27"/>
                <w:lang w:val="sv-SE"/>
              </w:rPr>
            </w:pPr>
          </w:p>
          <w:p w14:paraId="25F30017" w14:textId="77777777" w:rsidR="00F071BB" w:rsidRPr="00CE6F96" w:rsidRDefault="00F071BB" w:rsidP="00F071BB">
            <w:pPr>
              <w:pStyle w:val="TableParagraph"/>
              <w:ind w:left="69"/>
              <w:rPr>
                <w:sz w:val="20"/>
                <w:lang w:val="sv-SE"/>
              </w:rPr>
            </w:pPr>
            <w:r w:rsidRPr="00CE6F96">
              <w:rPr>
                <w:sz w:val="20"/>
                <w:lang w:val="sv-SE"/>
              </w:rPr>
              <w:t>Extra</w:t>
            </w:r>
            <w:r w:rsidRPr="00CE6F96">
              <w:rPr>
                <w:spacing w:val="-4"/>
                <w:sz w:val="20"/>
                <w:lang w:val="sv-SE"/>
              </w:rPr>
              <w:t xml:space="preserve"> </w:t>
            </w:r>
            <w:r w:rsidRPr="00CE6F96">
              <w:rPr>
                <w:sz w:val="20"/>
                <w:lang w:val="sv-SE"/>
              </w:rPr>
              <w:t>tekniskt</w:t>
            </w:r>
            <w:r w:rsidRPr="00CE6F96">
              <w:rPr>
                <w:spacing w:val="-3"/>
                <w:sz w:val="20"/>
                <w:lang w:val="sv-SE"/>
              </w:rPr>
              <w:t xml:space="preserve"> </w:t>
            </w:r>
            <w:r w:rsidRPr="00501B4F">
              <w:rPr>
                <w:sz w:val="20"/>
                <w:lang w:val="sv-SE"/>
              </w:rPr>
              <w:t>samråd</w:t>
            </w:r>
            <w:r w:rsidRPr="00501B4F">
              <w:rPr>
                <w:spacing w:val="-4"/>
                <w:sz w:val="20"/>
                <w:lang w:val="sv-SE"/>
              </w:rPr>
              <w:t xml:space="preserve"> </w:t>
            </w:r>
            <w:r w:rsidRPr="00501B4F">
              <w:rPr>
                <w:sz w:val="20"/>
                <w:lang w:val="sv-SE"/>
              </w:rPr>
              <w:t>och/eller</w:t>
            </w:r>
            <w:r w:rsidRPr="00501B4F">
              <w:rPr>
                <w:spacing w:val="-3"/>
                <w:sz w:val="20"/>
                <w:lang w:val="sv-SE"/>
              </w:rPr>
              <w:t xml:space="preserve"> </w:t>
            </w:r>
            <w:r w:rsidRPr="00501B4F">
              <w:rPr>
                <w:sz w:val="20"/>
                <w:lang w:val="sv-SE"/>
              </w:rPr>
              <w:t>startbesked för delar av en åtgärd.</w:t>
            </w:r>
          </w:p>
        </w:tc>
        <w:tc>
          <w:tcPr>
            <w:tcW w:w="1560" w:type="dxa"/>
            <w:tcBorders>
              <w:right w:val="single" w:sz="4" w:space="0" w:color="0D6EB5"/>
            </w:tcBorders>
          </w:tcPr>
          <w:p w14:paraId="765727B4" w14:textId="77777777" w:rsidR="00F071BB" w:rsidRPr="00652C9A" w:rsidRDefault="00F071BB" w:rsidP="00F071BB">
            <w:pPr>
              <w:pStyle w:val="TableParagraph"/>
              <w:spacing w:line="222" w:lineRule="exact"/>
              <w:ind w:left="230"/>
              <w:rPr>
                <w:sz w:val="20"/>
                <w:lang w:val="sv-SE"/>
              </w:rPr>
            </w:pPr>
            <w:r w:rsidRPr="00652C9A">
              <w:rPr>
                <w:sz w:val="20"/>
                <w:lang w:val="sv-SE"/>
              </w:rPr>
              <w:t>Minst</w:t>
            </w:r>
            <w:r w:rsidRPr="00652C9A">
              <w:rPr>
                <w:spacing w:val="-1"/>
                <w:sz w:val="20"/>
                <w:lang w:val="sv-SE"/>
              </w:rPr>
              <w:t xml:space="preserve"> </w:t>
            </w:r>
            <w:r w:rsidRPr="00652C9A">
              <w:rPr>
                <w:sz w:val="20"/>
                <w:lang w:val="sv-SE"/>
              </w:rPr>
              <w:t>5</w:t>
            </w:r>
            <w:r w:rsidRPr="00652C9A">
              <w:rPr>
                <w:spacing w:val="-2"/>
                <w:sz w:val="20"/>
                <w:lang w:val="sv-SE"/>
              </w:rPr>
              <w:t xml:space="preserve"> </w:t>
            </w:r>
            <w:r w:rsidRPr="00652C9A">
              <w:rPr>
                <w:sz w:val="20"/>
                <w:lang w:val="sv-SE"/>
              </w:rPr>
              <w:t>000</w:t>
            </w:r>
            <w:r w:rsidRPr="00652C9A">
              <w:rPr>
                <w:spacing w:val="-2"/>
                <w:sz w:val="20"/>
                <w:lang w:val="sv-SE"/>
              </w:rPr>
              <w:t xml:space="preserve"> </w:t>
            </w:r>
            <w:r w:rsidRPr="00652C9A">
              <w:rPr>
                <w:sz w:val="20"/>
                <w:lang w:val="sv-SE"/>
              </w:rPr>
              <w:t>kr</w:t>
            </w:r>
          </w:p>
          <w:p w14:paraId="089B0AD2" w14:textId="77777777" w:rsidR="00F071BB" w:rsidRPr="00652C9A" w:rsidRDefault="00F071BB" w:rsidP="00F071BB">
            <w:pPr>
              <w:pStyle w:val="TableParagraph"/>
              <w:spacing w:before="178" w:line="256" w:lineRule="auto"/>
              <w:ind w:left="206" w:right="40" w:firstLine="103"/>
              <w:rPr>
                <w:sz w:val="20"/>
                <w:lang w:val="sv-SE"/>
              </w:rPr>
            </w:pPr>
            <w:r w:rsidRPr="00652C9A">
              <w:rPr>
                <w:sz w:val="20"/>
                <w:lang w:val="sv-SE"/>
              </w:rPr>
              <w:t>Eller</w:t>
            </w:r>
            <w:r w:rsidRPr="00652C9A">
              <w:rPr>
                <w:spacing w:val="-6"/>
                <w:sz w:val="20"/>
                <w:lang w:val="sv-SE"/>
              </w:rPr>
              <w:t xml:space="preserve"> </w:t>
            </w:r>
            <w:r w:rsidRPr="00652C9A">
              <w:rPr>
                <w:sz w:val="20"/>
                <w:lang w:val="sv-SE"/>
              </w:rPr>
              <w:t>10</w:t>
            </w:r>
            <w:r w:rsidRPr="00652C9A">
              <w:rPr>
                <w:spacing w:val="-6"/>
                <w:sz w:val="20"/>
                <w:lang w:val="sv-SE"/>
              </w:rPr>
              <w:t xml:space="preserve"> </w:t>
            </w:r>
            <w:r w:rsidRPr="00652C9A">
              <w:rPr>
                <w:sz w:val="20"/>
                <w:lang w:val="sv-SE"/>
              </w:rPr>
              <w:t>%</w:t>
            </w:r>
            <w:r w:rsidRPr="00652C9A">
              <w:rPr>
                <w:spacing w:val="-5"/>
                <w:sz w:val="20"/>
                <w:lang w:val="sv-SE"/>
              </w:rPr>
              <w:t xml:space="preserve"> </w:t>
            </w:r>
            <w:r w:rsidRPr="00652C9A">
              <w:rPr>
                <w:sz w:val="20"/>
                <w:lang w:val="sv-SE"/>
              </w:rPr>
              <w:t>av</w:t>
            </w:r>
            <w:r w:rsidRPr="00652C9A">
              <w:rPr>
                <w:spacing w:val="-53"/>
                <w:sz w:val="20"/>
                <w:lang w:val="sv-SE"/>
              </w:rPr>
              <w:t xml:space="preserve"> </w:t>
            </w:r>
            <w:r w:rsidRPr="00652C9A">
              <w:rPr>
                <w:sz w:val="20"/>
                <w:lang w:val="sv-SE"/>
              </w:rPr>
              <w:t>bygglovstaxan</w:t>
            </w:r>
          </w:p>
        </w:tc>
      </w:tr>
      <w:tr w:rsidR="00F071BB" w:rsidRPr="00CE6F96" w14:paraId="183128DE" w14:textId="77777777" w:rsidTr="00902D25">
        <w:trPr>
          <w:trHeight w:val="868"/>
        </w:trPr>
        <w:tc>
          <w:tcPr>
            <w:tcW w:w="6319" w:type="dxa"/>
            <w:tcBorders>
              <w:left w:val="single" w:sz="4" w:space="0" w:color="0D6EB5"/>
            </w:tcBorders>
          </w:tcPr>
          <w:p w14:paraId="387515B3" w14:textId="77777777" w:rsidR="00F071BB" w:rsidRPr="00CE6F96" w:rsidRDefault="00F071BB" w:rsidP="00F071BB">
            <w:pPr>
              <w:pStyle w:val="TableParagraph"/>
              <w:spacing w:before="6"/>
              <w:rPr>
                <w:sz w:val="28"/>
                <w:lang w:val="sv-SE"/>
              </w:rPr>
            </w:pPr>
          </w:p>
          <w:p w14:paraId="7ECE56B4" w14:textId="77777777" w:rsidR="00F071BB" w:rsidRPr="00CE6F96" w:rsidRDefault="00F071BB" w:rsidP="00F071BB">
            <w:pPr>
              <w:pStyle w:val="TableParagraph"/>
              <w:ind w:left="69"/>
              <w:rPr>
                <w:sz w:val="20"/>
                <w:lang w:val="sv-SE"/>
              </w:rPr>
            </w:pPr>
            <w:r w:rsidRPr="00CE6F96">
              <w:rPr>
                <w:sz w:val="20"/>
                <w:lang w:val="sv-SE"/>
              </w:rPr>
              <w:t>Extra</w:t>
            </w:r>
            <w:r w:rsidRPr="00CE6F96">
              <w:rPr>
                <w:spacing w:val="-6"/>
                <w:sz w:val="20"/>
                <w:lang w:val="sv-SE"/>
              </w:rPr>
              <w:t xml:space="preserve"> </w:t>
            </w:r>
            <w:r w:rsidRPr="00CE6F96">
              <w:rPr>
                <w:sz w:val="20"/>
                <w:lang w:val="sv-SE"/>
              </w:rPr>
              <w:t>platsbesök</w:t>
            </w:r>
          </w:p>
        </w:tc>
        <w:tc>
          <w:tcPr>
            <w:tcW w:w="1560" w:type="dxa"/>
            <w:tcBorders>
              <w:right w:val="single" w:sz="4" w:space="0" w:color="0D6EB5"/>
            </w:tcBorders>
          </w:tcPr>
          <w:p w14:paraId="4CE1400F" w14:textId="77777777" w:rsidR="00F071BB" w:rsidRPr="00652C9A" w:rsidRDefault="00F071BB" w:rsidP="00F071BB">
            <w:pPr>
              <w:pStyle w:val="TableParagraph"/>
              <w:spacing w:before="1"/>
              <w:ind w:left="230"/>
              <w:rPr>
                <w:sz w:val="20"/>
                <w:lang w:val="sv-SE"/>
              </w:rPr>
            </w:pPr>
            <w:r w:rsidRPr="00652C9A">
              <w:rPr>
                <w:sz w:val="20"/>
                <w:lang w:val="sv-SE"/>
              </w:rPr>
              <w:t>Minst</w:t>
            </w:r>
            <w:r w:rsidRPr="00652C9A">
              <w:rPr>
                <w:spacing w:val="-1"/>
                <w:sz w:val="20"/>
                <w:lang w:val="sv-SE"/>
              </w:rPr>
              <w:t xml:space="preserve"> </w:t>
            </w:r>
            <w:r w:rsidRPr="00652C9A">
              <w:rPr>
                <w:sz w:val="20"/>
                <w:lang w:val="sv-SE"/>
              </w:rPr>
              <w:t>5</w:t>
            </w:r>
            <w:r w:rsidRPr="00652C9A">
              <w:rPr>
                <w:spacing w:val="-2"/>
                <w:sz w:val="20"/>
                <w:lang w:val="sv-SE"/>
              </w:rPr>
              <w:t xml:space="preserve"> </w:t>
            </w:r>
            <w:r w:rsidRPr="00652C9A">
              <w:rPr>
                <w:sz w:val="20"/>
                <w:lang w:val="sv-SE"/>
              </w:rPr>
              <w:t>000</w:t>
            </w:r>
            <w:r w:rsidRPr="00652C9A">
              <w:rPr>
                <w:spacing w:val="-2"/>
                <w:sz w:val="20"/>
                <w:lang w:val="sv-SE"/>
              </w:rPr>
              <w:t xml:space="preserve"> </w:t>
            </w:r>
            <w:r w:rsidRPr="00652C9A">
              <w:rPr>
                <w:sz w:val="20"/>
                <w:lang w:val="sv-SE"/>
              </w:rPr>
              <w:t>kr</w:t>
            </w:r>
          </w:p>
          <w:p w14:paraId="78636546" w14:textId="77777777" w:rsidR="00F071BB" w:rsidRPr="00652C9A" w:rsidRDefault="00F071BB" w:rsidP="00F071BB">
            <w:pPr>
              <w:pStyle w:val="TableParagraph"/>
              <w:spacing w:before="178" w:line="256" w:lineRule="auto"/>
              <w:ind w:left="206" w:right="40" w:firstLine="103"/>
              <w:rPr>
                <w:sz w:val="20"/>
                <w:lang w:val="sv-SE"/>
              </w:rPr>
            </w:pPr>
            <w:r w:rsidRPr="00652C9A">
              <w:rPr>
                <w:sz w:val="20"/>
                <w:lang w:val="sv-SE"/>
              </w:rPr>
              <w:t>Eller</w:t>
            </w:r>
            <w:r w:rsidRPr="00652C9A">
              <w:rPr>
                <w:spacing w:val="-6"/>
                <w:sz w:val="20"/>
                <w:lang w:val="sv-SE"/>
              </w:rPr>
              <w:t xml:space="preserve"> </w:t>
            </w:r>
            <w:r w:rsidRPr="00652C9A">
              <w:rPr>
                <w:sz w:val="20"/>
                <w:lang w:val="sv-SE"/>
              </w:rPr>
              <w:t>10</w:t>
            </w:r>
            <w:r w:rsidRPr="00652C9A">
              <w:rPr>
                <w:spacing w:val="-6"/>
                <w:sz w:val="20"/>
                <w:lang w:val="sv-SE"/>
              </w:rPr>
              <w:t xml:space="preserve"> </w:t>
            </w:r>
            <w:r w:rsidRPr="00652C9A">
              <w:rPr>
                <w:sz w:val="20"/>
                <w:lang w:val="sv-SE"/>
              </w:rPr>
              <w:t>%</w:t>
            </w:r>
            <w:r w:rsidRPr="00652C9A">
              <w:rPr>
                <w:spacing w:val="-5"/>
                <w:sz w:val="20"/>
                <w:lang w:val="sv-SE"/>
              </w:rPr>
              <w:t xml:space="preserve"> </w:t>
            </w:r>
            <w:r w:rsidRPr="00652C9A">
              <w:rPr>
                <w:sz w:val="20"/>
                <w:lang w:val="sv-SE"/>
              </w:rPr>
              <w:t>av</w:t>
            </w:r>
            <w:r w:rsidRPr="00652C9A">
              <w:rPr>
                <w:spacing w:val="-53"/>
                <w:sz w:val="20"/>
                <w:lang w:val="sv-SE"/>
              </w:rPr>
              <w:t xml:space="preserve"> </w:t>
            </w:r>
            <w:r w:rsidRPr="00652C9A">
              <w:rPr>
                <w:sz w:val="20"/>
                <w:lang w:val="sv-SE"/>
              </w:rPr>
              <w:t>bygglovstaxan</w:t>
            </w:r>
          </w:p>
        </w:tc>
      </w:tr>
      <w:tr w:rsidR="00F071BB" w:rsidRPr="00CE6F96" w14:paraId="7BC187CA" w14:textId="77777777" w:rsidTr="00902D25">
        <w:trPr>
          <w:trHeight w:val="857"/>
        </w:trPr>
        <w:tc>
          <w:tcPr>
            <w:tcW w:w="6319" w:type="dxa"/>
            <w:tcBorders>
              <w:left w:val="single" w:sz="4" w:space="0" w:color="0D6EB5"/>
            </w:tcBorders>
          </w:tcPr>
          <w:p w14:paraId="30F978A2" w14:textId="77777777" w:rsidR="00F071BB" w:rsidRPr="00CE6F96" w:rsidRDefault="00F071BB" w:rsidP="00F071BB">
            <w:pPr>
              <w:pStyle w:val="TableParagraph"/>
              <w:spacing w:before="7"/>
              <w:rPr>
                <w:sz w:val="17"/>
                <w:lang w:val="sv-SE"/>
              </w:rPr>
            </w:pPr>
          </w:p>
          <w:p w14:paraId="6D95AA3A" w14:textId="77777777" w:rsidR="00F071BB" w:rsidRPr="00CE6F96" w:rsidRDefault="00F071BB" w:rsidP="00F071BB">
            <w:pPr>
              <w:pStyle w:val="TableParagraph"/>
              <w:spacing w:before="1" w:line="261" w:lineRule="auto"/>
              <w:ind w:left="69" w:right="682"/>
              <w:rPr>
                <w:sz w:val="20"/>
                <w:lang w:val="sv-SE"/>
              </w:rPr>
            </w:pPr>
            <w:r w:rsidRPr="00CE6F96">
              <w:rPr>
                <w:sz w:val="20"/>
                <w:lang w:val="sv-SE"/>
              </w:rPr>
              <w:t>Interimistiskt slutsamråd och slutbesked (för varje interimistiskt</w:t>
            </w:r>
            <w:r w:rsidRPr="00CE6F96">
              <w:rPr>
                <w:spacing w:val="-53"/>
                <w:sz w:val="20"/>
                <w:lang w:val="sv-SE"/>
              </w:rPr>
              <w:t xml:space="preserve"> </w:t>
            </w:r>
            <w:r w:rsidRPr="00CE6F96">
              <w:rPr>
                <w:sz w:val="20"/>
                <w:lang w:val="sv-SE"/>
              </w:rPr>
              <w:t>samråd</w:t>
            </w:r>
            <w:r w:rsidRPr="00CE6F96">
              <w:rPr>
                <w:spacing w:val="-2"/>
                <w:sz w:val="20"/>
                <w:lang w:val="sv-SE"/>
              </w:rPr>
              <w:t xml:space="preserve"> </w:t>
            </w:r>
            <w:r w:rsidRPr="00CE6F96">
              <w:rPr>
                <w:sz w:val="20"/>
                <w:lang w:val="sv-SE"/>
              </w:rPr>
              <w:t>och</w:t>
            </w:r>
            <w:r w:rsidRPr="00CE6F96">
              <w:rPr>
                <w:spacing w:val="-1"/>
                <w:sz w:val="20"/>
                <w:lang w:val="sv-SE"/>
              </w:rPr>
              <w:t xml:space="preserve"> </w:t>
            </w:r>
            <w:r w:rsidRPr="00CE6F96">
              <w:rPr>
                <w:sz w:val="20"/>
                <w:lang w:val="sv-SE"/>
              </w:rPr>
              <w:t>slutbesked)</w:t>
            </w:r>
          </w:p>
        </w:tc>
        <w:tc>
          <w:tcPr>
            <w:tcW w:w="1560" w:type="dxa"/>
            <w:tcBorders>
              <w:right w:val="single" w:sz="4" w:space="0" w:color="0D6EB5"/>
            </w:tcBorders>
          </w:tcPr>
          <w:p w14:paraId="21B068EF" w14:textId="77777777" w:rsidR="00F071BB" w:rsidRPr="00652C9A" w:rsidRDefault="00F071BB" w:rsidP="00F071BB">
            <w:pPr>
              <w:pStyle w:val="TableParagraph"/>
              <w:spacing w:line="229" w:lineRule="exact"/>
              <w:ind w:left="230"/>
              <w:rPr>
                <w:sz w:val="20"/>
                <w:lang w:val="sv-SE"/>
              </w:rPr>
            </w:pPr>
            <w:r w:rsidRPr="00652C9A">
              <w:rPr>
                <w:sz w:val="20"/>
                <w:lang w:val="sv-SE"/>
              </w:rPr>
              <w:t>Minst</w:t>
            </w:r>
            <w:r w:rsidRPr="00652C9A">
              <w:rPr>
                <w:spacing w:val="-1"/>
                <w:sz w:val="20"/>
                <w:lang w:val="sv-SE"/>
              </w:rPr>
              <w:t xml:space="preserve"> </w:t>
            </w:r>
            <w:r w:rsidRPr="00652C9A">
              <w:rPr>
                <w:sz w:val="20"/>
                <w:lang w:val="sv-SE"/>
              </w:rPr>
              <w:t>5</w:t>
            </w:r>
            <w:r w:rsidRPr="00652C9A">
              <w:rPr>
                <w:spacing w:val="-2"/>
                <w:sz w:val="20"/>
                <w:lang w:val="sv-SE"/>
              </w:rPr>
              <w:t xml:space="preserve"> </w:t>
            </w:r>
            <w:r w:rsidRPr="00652C9A">
              <w:rPr>
                <w:sz w:val="20"/>
                <w:lang w:val="sv-SE"/>
              </w:rPr>
              <w:t>000</w:t>
            </w:r>
            <w:r w:rsidRPr="00652C9A">
              <w:rPr>
                <w:spacing w:val="-2"/>
                <w:sz w:val="20"/>
                <w:lang w:val="sv-SE"/>
              </w:rPr>
              <w:t xml:space="preserve"> </w:t>
            </w:r>
            <w:r w:rsidRPr="00652C9A">
              <w:rPr>
                <w:sz w:val="20"/>
                <w:lang w:val="sv-SE"/>
              </w:rPr>
              <w:t>kr</w:t>
            </w:r>
          </w:p>
          <w:p w14:paraId="07B66807" w14:textId="77777777" w:rsidR="00F071BB" w:rsidRPr="00652C9A" w:rsidRDefault="00F071BB" w:rsidP="00F071BB">
            <w:pPr>
              <w:pStyle w:val="TableParagraph"/>
              <w:spacing w:before="178" w:line="261" w:lineRule="auto"/>
              <w:ind w:left="206" w:right="40" w:firstLine="103"/>
              <w:rPr>
                <w:sz w:val="20"/>
                <w:lang w:val="sv-SE"/>
              </w:rPr>
            </w:pPr>
            <w:r w:rsidRPr="00652C9A">
              <w:rPr>
                <w:sz w:val="20"/>
                <w:lang w:val="sv-SE"/>
              </w:rPr>
              <w:t>Eller</w:t>
            </w:r>
            <w:r w:rsidRPr="00652C9A">
              <w:rPr>
                <w:spacing w:val="-6"/>
                <w:sz w:val="20"/>
                <w:lang w:val="sv-SE"/>
              </w:rPr>
              <w:t xml:space="preserve"> </w:t>
            </w:r>
            <w:r w:rsidRPr="00652C9A">
              <w:rPr>
                <w:sz w:val="20"/>
                <w:lang w:val="sv-SE"/>
              </w:rPr>
              <w:t>10</w:t>
            </w:r>
            <w:r w:rsidRPr="00652C9A">
              <w:rPr>
                <w:spacing w:val="-6"/>
                <w:sz w:val="20"/>
                <w:lang w:val="sv-SE"/>
              </w:rPr>
              <w:t xml:space="preserve"> </w:t>
            </w:r>
            <w:r w:rsidRPr="00652C9A">
              <w:rPr>
                <w:sz w:val="20"/>
                <w:lang w:val="sv-SE"/>
              </w:rPr>
              <w:t>%</w:t>
            </w:r>
            <w:r w:rsidRPr="00652C9A">
              <w:rPr>
                <w:spacing w:val="-5"/>
                <w:sz w:val="20"/>
                <w:lang w:val="sv-SE"/>
              </w:rPr>
              <w:t xml:space="preserve"> </w:t>
            </w:r>
            <w:r w:rsidRPr="00652C9A">
              <w:rPr>
                <w:sz w:val="20"/>
                <w:lang w:val="sv-SE"/>
              </w:rPr>
              <w:t>av</w:t>
            </w:r>
            <w:r w:rsidRPr="00652C9A">
              <w:rPr>
                <w:spacing w:val="-53"/>
                <w:sz w:val="20"/>
                <w:lang w:val="sv-SE"/>
              </w:rPr>
              <w:t xml:space="preserve"> </w:t>
            </w:r>
            <w:r w:rsidRPr="00652C9A">
              <w:rPr>
                <w:sz w:val="20"/>
                <w:lang w:val="sv-SE"/>
              </w:rPr>
              <w:t>bygglovstaxan</w:t>
            </w:r>
          </w:p>
        </w:tc>
      </w:tr>
      <w:tr w:rsidR="00F071BB" w:rsidRPr="00CE6F96" w14:paraId="4175BAF6" w14:textId="77777777" w:rsidTr="00902D25">
        <w:trPr>
          <w:trHeight w:val="440"/>
        </w:trPr>
        <w:tc>
          <w:tcPr>
            <w:tcW w:w="6319" w:type="dxa"/>
            <w:tcBorders>
              <w:left w:val="single" w:sz="4" w:space="0" w:color="0D6EB5"/>
            </w:tcBorders>
          </w:tcPr>
          <w:p w14:paraId="4A8359E0" w14:textId="77777777" w:rsidR="00F071BB" w:rsidRPr="00CE6F96" w:rsidRDefault="00F071BB" w:rsidP="00F071BB">
            <w:pPr>
              <w:pStyle w:val="TableParagraph"/>
              <w:spacing w:before="37"/>
              <w:ind w:left="69"/>
              <w:rPr>
                <w:sz w:val="20"/>
                <w:lang w:val="sv-SE"/>
              </w:rPr>
            </w:pPr>
            <w:r w:rsidRPr="00CE6F96">
              <w:rPr>
                <w:sz w:val="20"/>
                <w:lang w:val="sv-SE"/>
              </w:rPr>
              <w:t>Beslut</w:t>
            </w:r>
            <w:r w:rsidRPr="00CE6F96">
              <w:rPr>
                <w:spacing w:val="-4"/>
                <w:sz w:val="20"/>
                <w:lang w:val="sv-SE"/>
              </w:rPr>
              <w:t xml:space="preserve"> </w:t>
            </w:r>
            <w:r w:rsidRPr="00CE6F96">
              <w:rPr>
                <w:sz w:val="20"/>
                <w:lang w:val="sv-SE"/>
              </w:rPr>
              <w:t>om ny</w:t>
            </w:r>
            <w:r w:rsidRPr="00CE6F96">
              <w:rPr>
                <w:spacing w:val="-7"/>
                <w:sz w:val="20"/>
                <w:lang w:val="sv-SE"/>
              </w:rPr>
              <w:t xml:space="preserve"> </w:t>
            </w:r>
            <w:r w:rsidRPr="00CE6F96">
              <w:rPr>
                <w:sz w:val="20"/>
                <w:lang w:val="sv-SE"/>
              </w:rPr>
              <w:t>kontrollansvarig</w:t>
            </w:r>
          </w:p>
        </w:tc>
        <w:tc>
          <w:tcPr>
            <w:tcW w:w="1560" w:type="dxa"/>
            <w:tcBorders>
              <w:right w:val="single" w:sz="4" w:space="0" w:color="0D6EB5"/>
            </w:tcBorders>
          </w:tcPr>
          <w:p w14:paraId="2C1BCC34" w14:textId="77777777" w:rsidR="00F071BB" w:rsidRPr="00652C9A" w:rsidRDefault="00F071BB" w:rsidP="00F071BB">
            <w:pPr>
              <w:pStyle w:val="TableParagraph"/>
              <w:spacing w:before="37"/>
              <w:ind w:right="56"/>
              <w:jc w:val="right"/>
              <w:rPr>
                <w:sz w:val="20"/>
                <w:szCs w:val="20"/>
                <w:lang w:val="sv-SE"/>
              </w:rPr>
            </w:pPr>
            <w:r w:rsidRPr="00652C9A">
              <w:rPr>
                <w:sz w:val="20"/>
                <w:szCs w:val="20"/>
                <w:lang w:val="sv-SE"/>
              </w:rPr>
              <w:t>2 000 kr</w:t>
            </w:r>
          </w:p>
        </w:tc>
      </w:tr>
      <w:tr w:rsidR="00F071BB" w:rsidRPr="00CE6F96" w14:paraId="3C38F7A4" w14:textId="77777777" w:rsidTr="00902D25">
        <w:trPr>
          <w:trHeight w:val="408"/>
        </w:trPr>
        <w:tc>
          <w:tcPr>
            <w:tcW w:w="6319" w:type="dxa"/>
            <w:tcBorders>
              <w:left w:val="single" w:sz="4" w:space="0" w:color="0D6EB5"/>
              <w:bottom w:val="single" w:sz="4" w:space="0" w:color="0D6EB5"/>
            </w:tcBorders>
          </w:tcPr>
          <w:p w14:paraId="5C924190" w14:textId="77777777" w:rsidR="00F071BB" w:rsidRPr="00CE6F96" w:rsidRDefault="00F071BB" w:rsidP="00F071BB">
            <w:pPr>
              <w:pStyle w:val="TableParagraph"/>
              <w:spacing w:before="37"/>
              <w:ind w:left="69"/>
              <w:rPr>
                <w:sz w:val="20"/>
                <w:lang w:val="sv-SE"/>
              </w:rPr>
            </w:pPr>
            <w:r w:rsidRPr="00CE6F96">
              <w:rPr>
                <w:sz w:val="20"/>
                <w:lang w:val="sv-SE"/>
              </w:rPr>
              <w:t>Villkorsbesked</w:t>
            </w:r>
            <w:r w:rsidRPr="00CE6F96">
              <w:rPr>
                <w:spacing w:val="-5"/>
                <w:sz w:val="20"/>
                <w:lang w:val="sv-SE"/>
              </w:rPr>
              <w:t xml:space="preserve"> </w:t>
            </w:r>
            <w:r w:rsidRPr="00CE6F96">
              <w:rPr>
                <w:sz w:val="20"/>
                <w:lang w:val="sv-SE"/>
              </w:rPr>
              <w:t>om</w:t>
            </w:r>
            <w:r w:rsidRPr="00CE6F96">
              <w:rPr>
                <w:spacing w:val="-1"/>
                <w:sz w:val="20"/>
                <w:lang w:val="sv-SE"/>
              </w:rPr>
              <w:t xml:space="preserve"> </w:t>
            </w:r>
            <w:r w:rsidRPr="00CE6F96">
              <w:rPr>
                <w:sz w:val="20"/>
                <w:lang w:val="sv-SE"/>
              </w:rPr>
              <w:t>avsteg</w:t>
            </w:r>
            <w:r w:rsidRPr="00CE6F96">
              <w:rPr>
                <w:spacing w:val="-4"/>
                <w:sz w:val="20"/>
                <w:lang w:val="sv-SE"/>
              </w:rPr>
              <w:t xml:space="preserve"> </w:t>
            </w:r>
            <w:r w:rsidRPr="00CE6F96">
              <w:rPr>
                <w:sz w:val="20"/>
                <w:lang w:val="sv-SE"/>
              </w:rPr>
              <w:t>från</w:t>
            </w:r>
            <w:r w:rsidRPr="00CE6F96">
              <w:rPr>
                <w:spacing w:val="-5"/>
                <w:sz w:val="20"/>
                <w:lang w:val="sv-SE"/>
              </w:rPr>
              <w:t xml:space="preserve"> </w:t>
            </w:r>
            <w:r w:rsidRPr="00CE6F96">
              <w:rPr>
                <w:sz w:val="20"/>
                <w:lang w:val="sv-SE"/>
              </w:rPr>
              <w:t>tekniska</w:t>
            </w:r>
            <w:r w:rsidRPr="00CE6F96">
              <w:rPr>
                <w:spacing w:val="-5"/>
                <w:sz w:val="20"/>
                <w:lang w:val="sv-SE"/>
              </w:rPr>
              <w:t xml:space="preserve"> </w:t>
            </w:r>
            <w:r w:rsidRPr="00CE6F96">
              <w:rPr>
                <w:sz w:val="20"/>
                <w:lang w:val="sv-SE"/>
              </w:rPr>
              <w:t>egenskapskrav</w:t>
            </w:r>
          </w:p>
        </w:tc>
        <w:tc>
          <w:tcPr>
            <w:tcW w:w="1560" w:type="dxa"/>
            <w:tcBorders>
              <w:bottom w:val="single" w:sz="4" w:space="0" w:color="0D6EB5"/>
              <w:right w:val="single" w:sz="4" w:space="0" w:color="0D6EB5"/>
            </w:tcBorders>
          </w:tcPr>
          <w:p w14:paraId="71EA151D" w14:textId="77777777" w:rsidR="00F071BB" w:rsidRPr="00652C9A" w:rsidRDefault="00F071BB" w:rsidP="00F071BB">
            <w:pPr>
              <w:pStyle w:val="TableParagraph"/>
              <w:spacing w:before="37"/>
              <w:ind w:right="56"/>
              <w:jc w:val="right"/>
              <w:rPr>
                <w:sz w:val="20"/>
                <w:szCs w:val="20"/>
                <w:lang w:val="sv-SE"/>
              </w:rPr>
            </w:pPr>
            <w:r w:rsidRPr="00652C9A">
              <w:rPr>
                <w:sz w:val="20"/>
                <w:szCs w:val="20"/>
                <w:lang w:val="sv-SE"/>
              </w:rPr>
              <w:t>5 000 kr</w:t>
            </w:r>
          </w:p>
        </w:tc>
      </w:tr>
    </w:tbl>
    <w:p w14:paraId="4696F625" w14:textId="70811D07"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155"/>
        <w:gridCol w:w="1843"/>
      </w:tblGrid>
      <w:tr w:rsidR="00F071BB" w:rsidRPr="00CE6F96" w14:paraId="2BE32A07" w14:textId="77777777" w:rsidTr="1B183096">
        <w:trPr>
          <w:trHeight w:val="477"/>
        </w:trPr>
        <w:tc>
          <w:tcPr>
            <w:tcW w:w="6155" w:type="dxa"/>
            <w:tcBorders>
              <w:top w:val="nil"/>
              <w:left w:val="nil"/>
              <w:bottom w:val="nil"/>
              <w:right w:val="nil"/>
            </w:tcBorders>
            <w:shd w:val="clear" w:color="auto" w:fill="0D6EB5"/>
          </w:tcPr>
          <w:p w14:paraId="308511ED" w14:textId="77777777" w:rsidR="00F071BB" w:rsidRPr="00CE6F96" w:rsidRDefault="00F071BB" w:rsidP="00F071BB">
            <w:pPr>
              <w:pStyle w:val="TableParagraph"/>
              <w:spacing w:before="35"/>
              <w:ind w:left="74"/>
              <w:rPr>
                <w:b/>
                <w:sz w:val="20"/>
                <w:lang w:val="sv-SE"/>
              </w:rPr>
            </w:pPr>
            <w:r w:rsidRPr="00CE6F96">
              <w:rPr>
                <w:b/>
                <w:color w:val="FFFFFF"/>
                <w:sz w:val="20"/>
                <w:lang w:val="sv-SE"/>
              </w:rPr>
              <w:t>Tabell</w:t>
            </w:r>
            <w:r w:rsidRPr="00CE6F96">
              <w:rPr>
                <w:b/>
                <w:color w:val="FFFFFF"/>
                <w:spacing w:val="-4"/>
                <w:sz w:val="20"/>
                <w:lang w:val="sv-SE"/>
              </w:rPr>
              <w:t xml:space="preserve"> </w:t>
            </w:r>
            <w:r w:rsidRPr="00CE6F96">
              <w:rPr>
                <w:b/>
                <w:color w:val="FFFFFF"/>
                <w:sz w:val="20"/>
                <w:lang w:val="sv-SE"/>
              </w:rPr>
              <w:t>11.</w:t>
            </w:r>
            <w:r w:rsidRPr="00CE6F96">
              <w:rPr>
                <w:b/>
                <w:color w:val="FFFFFF"/>
                <w:spacing w:val="-4"/>
                <w:sz w:val="20"/>
                <w:lang w:val="sv-SE"/>
              </w:rPr>
              <w:t xml:space="preserve"> </w:t>
            </w:r>
            <w:r w:rsidRPr="00CE6F96">
              <w:rPr>
                <w:b/>
                <w:color w:val="FFFFFF"/>
                <w:sz w:val="20"/>
                <w:lang w:val="sv-SE"/>
              </w:rPr>
              <w:t>Övriga</w:t>
            </w:r>
            <w:r w:rsidRPr="00CE6F96">
              <w:rPr>
                <w:b/>
                <w:color w:val="FFFFFF"/>
                <w:spacing w:val="-2"/>
                <w:sz w:val="20"/>
                <w:lang w:val="sv-SE"/>
              </w:rPr>
              <w:t xml:space="preserve"> </w:t>
            </w:r>
            <w:r w:rsidRPr="00CE6F96">
              <w:rPr>
                <w:b/>
                <w:color w:val="FFFFFF"/>
                <w:sz w:val="20"/>
                <w:lang w:val="sv-SE"/>
              </w:rPr>
              <w:t>avgifter</w:t>
            </w:r>
          </w:p>
        </w:tc>
        <w:tc>
          <w:tcPr>
            <w:tcW w:w="1843" w:type="dxa"/>
            <w:tcBorders>
              <w:top w:val="nil"/>
              <w:left w:val="nil"/>
              <w:bottom w:val="nil"/>
              <w:right w:val="nil"/>
            </w:tcBorders>
            <w:shd w:val="clear" w:color="auto" w:fill="0D6EB5"/>
          </w:tcPr>
          <w:p w14:paraId="7C0D78E0" w14:textId="440E3559" w:rsidR="00F071BB" w:rsidRPr="00CE6F96" w:rsidRDefault="00F071BB" w:rsidP="00F071BB">
            <w:pPr>
              <w:pStyle w:val="TableParagraph"/>
              <w:spacing w:before="62"/>
              <w:ind w:left="361"/>
              <w:rPr>
                <w:b/>
                <w:sz w:val="20"/>
                <w:lang w:val="sv-SE"/>
              </w:rPr>
            </w:pPr>
            <w:r w:rsidRPr="00CE6F96">
              <w:rPr>
                <w:b/>
                <w:color w:val="FFFFFF"/>
                <w:sz w:val="20"/>
                <w:lang w:val="sv-SE"/>
              </w:rPr>
              <w:t>Avgif</w:t>
            </w:r>
            <w:r>
              <w:rPr>
                <w:b/>
                <w:color w:val="FFFFFF"/>
                <w:sz w:val="20"/>
                <w:lang w:val="sv-SE"/>
              </w:rPr>
              <w:t>t 202</w:t>
            </w:r>
            <w:r w:rsidR="005830C4">
              <w:rPr>
                <w:b/>
                <w:color w:val="FFFFFF"/>
                <w:sz w:val="20"/>
                <w:lang w:val="sv-SE"/>
              </w:rPr>
              <w:t>6</w:t>
            </w:r>
          </w:p>
        </w:tc>
      </w:tr>
      <w:tr w:rsidR="00F071BB" w:rsidRPr="00CE6F96" w14:paraId="6124F699" w14:textId="77777777" w:rsidTr="1B183096">
        <w:trPr>
          <w:trHeight w:val="510"/>
        </w:trPr>
        <w:tc>
          <w:tcPr>
            <w:tcW w:w="6155" w:type="dxa"/>
            <w:tcBorders>
              <w:left w:val="single" w:sz="4" w:space="0" w:color="0D6EB5"/>
            </w:tcBorders>
          </w:tcPr>
          <w:p w14:paraId="44D023BD" w14:textId="77777777" w:rsidR="00F071BB" w:rsidRPr="00CE6F96" w:rsidRDefault="00F071BB" w:rsidP="00F071BB">
            <w:pPr>
              <w:pStyle w:val="TableParagraph"/>
              <w:spacing w:before="47"/>
              <w:ind w:left="69"/>
              <w:rPr>
                <w:sz w:val="20"/>
                <w:lang w:val="sv-SE"/>
              </w:rPr>
            </w:pPr>
            <w:r w:rsidRPr="00CE6F96">
              <w:rPr>
                <w:sz w:val="20"/>
                <w:lang w:val="sv-SE"/>
              </w:rPr>
              <w:t>Strandskyddsdispens</w:t>
            </w:r>
            <w:r w:rsidRPr="00CE6F96">
              <w:rPr>
                <w:spacing w:val="-5"/>
                <w:sz w:val="20"/>
                <w:lang w:val="sv-SE"/>
              </w:rPr>
              <w:t xml:space="preserve"> </w:t>
            </w:r>
            <w:r w:rsidRPr="00CE6F96">
              <w:rPr>
                <w:sz w:val="20"/>
                <w:lang w:val="sv-SE"/>
              </w:rPr>
              <w:t>(enligt</w:t>
            </w:r>
            <w:r w:rsidRPr="00CE6F96">
              <w:rPr>
                <w:spacing w:val="-5"/>
                <w:sz w:val="20"/>
                <w:lang w:val="sv-SE"/>
              </w:rPr>
              <w:t xml:space="preserve"> </w:t>
            </w:r>
            <w:r w:rsidRPr="00CE6F96">
              <w:rPr>
                <w:sz w:val="20"/>
                <w:lang w:val="sv-SE"/>
              </w:rPr>
              <w:t>Miljöbalken,</w:t>
            </w:r>
            <w:r w:rsidRPr="00CE6F96">
              <w:rPr>
                <w:spacing w:val="-6"/>
                <w:sz w:val="20"/>
                <w:lang w:val="sv-SE"/>
              </w:rPr>
              <w:t xml:space="preserve"> </w:t>
            </w:r>
            <w:r w:rsidRPr="00CE6F96">
              <w:rPr>
                <w:sz w:val="20"/>
                <w:lang w:val="sv-SE"/>
              </w:rPr>
              <w:t>positivt</w:t>
            </w:r>
            <w:r w:rsidRPr="00CE6F96">
              <w:rPr>
                <w:spacing w:val="-5"/>
                <w:sz w:val="20"/>
                <w:lang w:val="sv-SE"/>
              </w:rPr>
              <w:t xml:space="preserve"> </w:t>
            </w:r>
            <w:r w:rsidRPr="00CE6F96">
              <w:rPr>
                <w:sz w:val="20"/>
                <w:lang w:val="sv-SE"/>
              </w:rPr>
              <w:t>och</w:t>
            </w:r>
            <w:r w:rsidRPr="00CE6F96">
              <w:rPr>
                <w:spacing w:val="-4"/>
                <w:sz w:val="20"/>
                <w:lang w:val="sv-SE"/>
              </w:rPr>
              <w:t xml:space="preserve"> </w:t>
            </w:r>
            <w:r w:rsidRPr="00CE6F96">
              <w:rPr>
                <w:sz w:val="20"/>
                <w:lang w:val="sv-SE"/>
              </w:rPr>
              <w:t>negativt)</w:t>
            </w:r>
          </w:p>
        </w:tc>
        <w:tc>
          <w:tcPr>
            <w:tcW w:w="1843" w:type="dxa"/>
            <w:tcBorders>
              <w:right w:val="single" w:sz="4" w:space="0" w:color="0D6EB5"/>
            </w:tcBorders>
          </w:tcPr>
          <w:p w14:paraId="7FF7D14A" w14:textId="77777777" w:rsidR="00F071BB" w:rsidRPr="00652C9A" w:rsidRDefault="00F071BB" w:rsidP="00BE68F6">
            <w:pPr>
              <w:pStyle w:val="TableParagraph"/>
              <w:spacing w:before="47"/>
              <w:ind w:left="256" w:right="251"/>
              <w:jc w:val="right"/>
              <w:rPr>
                <w:sz w:val="20"/>
                <w:lang w:val="sv-SE"/>
              </w:rPr>
            </w:pPr>
            <w:r w:rsidRPr="00652C9A">
              <w:rPr>
                <w:sz w:val="20"/>
                <w:lang w:val="sv-SE"/>
              </w:rPr>
              <w:t>13</w:t>
            </w:r>
            <w:r w:rsidRPr="00652C9A">
              <w:rPr>
                <w:spacing w:val="-1"/>
                <w:sz w:val="20"/>
                <w:lang w:val="sv-SE"/>
              </w:rPr>
              <w:t xml:space="preserve"> </w:t>
            </w:r>
            <w:r w:rsidRPr="00652C9A">
              <w:rPr>
                <w:sz w:val="20"/>
                <w:lang w:val="sv-SE"/>
              </w:rPr>
              <w:t>000</w:t>
            </w:r>
            <w:r w:rsidRPr="00652C9A">
              <w:rPr>
                <w:spacing w:val="-1"/>
                <w:sz w:val="20"/>
                <w:lang w:val="sv-SE"/>
              </w:rPr>
              <w:t xml:space="preserve"> </w:t>
            </w:r>
            <w:r w:rsidRPr="00652C9A">
              <w:rPr>
                <w:sz w:val="20"/>
                <w:lang w:val="sv-SE"/>
              </w:rPr>
              <w:t>kr</w:t>
            </w:r>
          </w:p>
        </w:tc>
      </w:tr>
      <w:tr w:rsidR="00F071BB" w:rsidRPr="00CE6F96" w14:paraId="29D7856D" w14:textId="77777777" w:rsidTr="1B183096">
        <w:trPr>
          <w:trHeight w:val="681"/>
        </w:trPr>
        <w:tc>
          <w:tcPr>
            <w:tcW w:w="6155" w:type="dxa"/>
            <w:tcBorders>
              <w:left w:val="single" w:sz="4" w:space="0" w:color="0D6EB5"/>
            </w:tcBorders>
          </w:tcPr>
          <w:p w14:paraId="62152904" w14:textId="77777777" w:rsidR="00F071BB" w:rsidRPr="00CE6F96" w:rsidRDefault="00F071BB" w:rsidP="00F071BB">
            <w:pPr>
              <w:pStyle w:val="TableParagraph"/>
              <w:spacing w:before="13" w:line="256" w:lineRule="auto"/>
              <w:ind w:left="69" w:right="85"/>
              <w:rPr>
                <w:sz w:val="20"/>
                <w:lang w:val="sv-SE"/>
              </w:rPr>
            </w:pPr>
            <w:r w:rsidRPr="00CE6F96">
              <w:rPr>
                <w:sz w:val="20"/>
                <w:lang w:val="sv-SE"/>
              </w:rPr>
              <w:t>Förhandsbesked, positivt/negativt per blivande fastighet nytillkommen</w:t>
            </w:r>
            <w:r w:rsidRPr="00CE6F96">
              <w:rPr>
                <w:spacing w:val="-53"/>
                <w:sz w:val="20"/>
                <w:lang w:val="sv-SE"/>
              </w:rPr>
              <w:t xml:space="preserve"> </w:t>
            </w:r>
            <w:r w:rsidRPr="00CE6F96">
              <w:rPr>
                <w:sz w:val="20"/>
                <w:lang w:val="sv-SE"/>
              </w:rPr>
              <w:t>bostad</w:t>
            </w:r>
            <w:r w:rsidRPr="00CE6F96">
              <w:rPr>
                <w:spacing w:val="-1"/>
                <w:sz w:val="20"/>
                <w:lang w:val="sv-SE"/>
              </w:rPr>
              <w:t xml:space="preserve"> </w:t>
            </w:r>
            <w:r w:rsidRPr="00CE6F96">
              <w:rPr>
                <w:sz w:val="20"/>
                <w:lang w:val="sv-SE"/>
              </w:rPr>
              <w:t>eller</w:t>
            </w:r>
            <w:r w:rsidRPr="00CE6F96">
              <w:rPr>
                <w:spacing w:val="-2"/>
                <w:sz w:val="20"/>
                <w:lang w:val="sv-SE"/>
              </w:rPr>
              <w:t xml:space="preserve"> </w:t>
            </w:r>
            <w:r w:rsidRPr="00CE6F96">
              <w:rPr>
                <w:sz w:val="20"/>
                <w:lang w:val="sv-SE"/>
              </w:rPr>
              <w:t>nytillkommet</w:t>
            </w:r>
            <w:r w:rsidRPr="00CE6F96">
              <w:rPr>
                <w:spacing w:val="-3"/>
                <w:sz w:val="20"/>
                <w:lang w:val="sv-SE"/>
              </w:rPr>
              <w:t xml:space="preserve"> </w:t>
            </w:r>
            <w:r w:rsidRPr="00CE6F96">
              <w:rPr>
                <w:sz w:val="20"/>
                <w:lang w:val="sv-SE"/>
              </w:rPr>
              <w:t>byggnadsverk</w:t>
            </w:r>
            <w:r w:rsidRPr="00CE6F96">
              <w:rPr>
                <w:spacing w:val="1"/>
                <w:sz w:val="20"/>
                <w:lang w:val="sv-SE"/>
              </w:rPr>
              <w:t xml:space="preserve"> </w:t>
            </w:r>
            <w:r w:rsidRPr="00CE6F96">
              <w:rPr>
                <w:sz w:val="20"/>
                <w:lang w:val="sv-SE"/>
              </w:rPr>
              <w:t>(byggnad/anläggning)</w:t>
            </w:r>
          </w:p>
        </w:tc>
        <w:tc>
          <w:tcPr>
            <w:tcW w:w="1843" w:type="dxa"/>
            <w:tcBorders>
              <w:right w:val="single" w:sz="4" w:space="0" w:color="0D6EB5"/>
            </w:tcBorders>
          </w:tcPr>
          <w:p w14:paraId="60D36BB2" w14:textId="77777777" w:rsidR="00F071BB" w:rsidRPr="00652C9A" w:rsidRDefault="00F071BB" w:rsidP="00BE68F6">
            <w:pPr>
              <w:pStyle w:val="TableParagraph"/>
              <w:spacing w:before="136"/>
              <w:ind w:left="256" w:right="251"/>
              <w:jc w:val="right"/>
              <w:rPr>
                <w:sz w:val="20"/>
                <w:szCs w:val="20"/>
                <w:lang w:val="sv-SE"/>
              </w:rPr>
            </w:pPr>
            <w:r w:rsidRPr="00652C9A">
              <w:rPr>
                <w:sz w:val="20"/>
                <w:szCs w:val="20"/>
                <w:lang w:val="sv-SE"/>
              </w:rPr>
              <w:t>24 000 kr</w:t>
            </w:r>
          </w:p>
        </w:tc>
      </w:tr>
      <w:tr w:rsidR="00F071BB" w:rsidRPr="00CE6F96" w14:paraId="034B775C" w14:textId="77777777" w:rsidTr="1B183096">
        <w:trPr>
          <w:trHeight w:val="680"/>
        </w:trPr>
        <w:tc>
          <w:tcPr>
            <w:tcW w:w="6155" w:type="dxa"/>
            <w:tcBorders>
              <w:left w:val="single" w:sz="4" w:space="0" w:color="0D6EB5"/>
            </w:tcBorders>
          </w:tcPr>
          <w:p w14:paraId="4C266071" w14:textId="77777777" w:rsidR="00F071BB" w:rsidRPr="00CE6F96" w:rsidRDefault="00F071BB" w:rsidP="00F071BB">
            <w:pPr>
              <w:pStyle w:val="TableParagraph"/>
              <w:spacing w:before="11" w:line="261" w:lineRule="auto"/>
              <w:ind w:left="69" w:right="122"/>
              <w:rPr>
                <w:sz w:val="20"/>
                <w:lang w:val="sv-SE"/>
              </w:rPr>
            </w:pPr>
            <w:r w:rsidRPr="00CE6F96">
              <w:rPr>
                <w:sz w:val="20"/>
                <w:lang w:val="sv-SE"/>
              </w:rPr>
              <w:t>Lokaliseringsprövning,</w:t>
            </w:r>
            <w:r w:rsidRPr="00CE6F96">
              <w:rPr>
                <w:spacing w:val="-5"/>
                <w:sz w:val="20"/>
                <w:lang w:val="sv-SE"/>
              </w:rPr>
              <w:t xml:space="preserve"> </w:t>
            </w:r>
            <w:r w:rsidRPr="00CE6F96">
              <w:rPr>
                <w:sz w:val="20"/>
                <w:lang w:val="sv-SE"/>
              </w:rPr>
              <w:t>positivt/negativt,</w:t>
            </w:r>
            <w:r w:rsidRPr="00CE6F96">
              <w:rPr>
                <w:spacing w:val="-6"/>
                <w:sz w:val="20"/>
                <w:lang w:val="sv-SE"/>
              </w:rPr>
              <w:t xml:space="preserve"> </w:t>
            </w:r>
            <w:r w:rsidRPr="00CE6F96">
              <w:rPr>
                <w:sz w:val="20"/>
                <w:lang w:val="sv-SE"/>
              </w:rPr>
              <w:t>i</w:t>
            </w:r>
            <w:r w:rsidRPr="00CE6F96">
              <w:rPr>
                <w:spacing w:val="-6"/>
                <w:sz w:val="20"/>
                <w:lang w:val="sv-SE"/>
              </w:rPr>
              <w:t xml:space="preserve"> </w:t>
            </w:r>
            <w:r w:rsidRPr="00CE6F96">
              <w:rPr>
                <w:sz w:val="20"/>
                <w:lang w:val="sv-SE"/>
              </w:rPr>
              <w:t>samband</w:t>
            </w:r>
            <w:r w:rsidRPr="00CE6F96">
              <w:rPr>
                <w:spacing w:val="-6"/>
                <w:sz w:val="20"/>
                <w:lang w:val="sv-SE"/>
              </w:rPr>
              <w:t xml:space="preserve"> </w:t>
            </w:r>
            <w:r w:rsidRPr="00CE6F96">
              <w:rPr>
                <w:sz w:val="20"/>
                <w:lang w:val="sv-SE"/>
              </w:rPr>
              <w:t>med</w:t>
            </w:r>
            <w:r w:rsidRPr="00CE6F96">
              <w:rPr>
                <w:spacing w:val="-7"/>
                <w:sz w:val="20"/>
                <w:lang w:val="sv-SE"/>
              </w:rPr>
              <w:t xml:space="preserve"> </w:t>
            </w:r>
            <w:r w:rsidRPr="00CE6F96">
              <w:rPr>
                <w:sz w:val="20"/>
                <w:lang w:val="sv-SE"/>
              </w:rPr>
              <w:t>bygglov</w:t>
            </w:r>
            <w:r w:rsidRPr="00CE6F96">
              <w:rPr>
                <w:spacing w:val="-52"/>
                <w:sz w:val="20"/>
                <w:lang w:val="sv-SE"/>
              </w:rPr>
              <w:t xml:space="preserve"> </w:t>
            </w:r>
            <w:r w:rsidRPr="00CE6F96">
              <w:rPr>
                <w:sz w:val="20"/>
                <w:lang w:val="sv-SE"/>
              </w:rPr>
              <w:t>(avgift</w:t>
            </w:r>
            <w:r w:rsidRPr="00CE6F96">
              <w:rPr>
                <w:spacing w:val="-2"/>
                <w:sz w:val="20"/>
                <w:lang w:val="sv-SE"/>
              </w:rPr>
              <w:t xml:space="preserve"> </w:t>
            </w:r>
            <w:r w:rsidRPr="00CE6F96">
              <w:rPr>
                <w:sz w:val="20"/>
                <w:lang w:val="sv-SE"/>
              </w:rPr>
              <w:t>för bygglov</w:t>
            </w:r>
            <w:r w:rsidRPr="00CE6F96">
              <w:rPr>
                <w:spacing w:val="-2"/>
                <w:sz w:val="20"/>
                <w:lang w:val="sv-SE"/>
              </w:rPr>
              <w:t xml:space="preserve"> </w:t>
            </w:r>
            <w:r w:rsidRPr="00CE6F96">
              <w:rPr>
                <w:sz w:val="20"/>
                <w:lang w:val="sv-SE"/>
              </w:rPr>
              <w:t>tillkommer)</w:t>
            </w:r>
          </w:p>
        </w:tc>
        <w:tc>
          <w:tcPr>
            <w:tcW w:w="1843" w:type="dxa"/>
            <w:tcBorders>
              <w:right w:val="single" w:sz="4" w:space="0" w:color="0D6EB5"/>
            </w:tcBorders>
          </w:tcPr>
          <w:p w14:paraId="774EB194" w14:textId="77777777" w:rsidR="00F071BB" w:rsidRPr="00652C9A" w:rsidRDefault="00F071BB" w:rsidP="00BE68F6">
            <w:pPr>
              <w:pStyle w:val="TableParagraph"/>
              <w:jc w:val="right"/>
              <w:rPr>
                <w:spacing w:val="-1"/>
                <w:sz w:val="20"/>
                <w:lang w:val="sv-SE"/>
              </w:rPr>
            </w:pPr>
          </w:p>
          <w:p w14:paraId="20FF7580" w14:textId="77777777" w:rsidR="00F071BB" w:rsidRPr="00652C9A" w:rsidRDefault="00F071BB" w:rsidP="00BE68F6">
            <w:pPr>
              <w:pStyle w:val="TableParagraph"/>
              <w:jc w:val="right"/>
              <w:rPr>
                <w:spacing w:val="-1"/>
                <w:sz w:val="20"/>
                <w:lang w:val="sv-SE"/>
              </w:rPr>
            </w:pPr>
            <w:r w:rsidRPr="00652C9A">
              <w:rPr>
                <w:spacing w:val="-1"/>
                <w:sz w:val="20"/>
                <w:lang w:val="sv-SE"/>
              </w:rPr>
              <w:t>11 000 kr</w:t>
            </w:r>
          </w:p>
        </w:tc>
      </w:tr>
      <w:tr w:rsidR="00F071BB" w:rsidRPr="00CE6F96" w14:paraId="191CC8A3" w14:textId="77777777" w:rsidTr="1B183096">
        <w:trPr>
          <w:trHeight w:val="407"/>
        </w:trPr>
        <w:tc>
          <w:tcPr>
            <w:tcW w:w="6155" w:type="dxa"/>
            <w:tcBorders>
              <w:left w:val="single" w:sz="4" w:space="0" w:color="0D6EB5"/>
            </w:tcBorders>
          </w:tcPr>
          <w:p w14:paraId="012EBF52" w14:textId="77777777" w:rsidR="00F071BB" w:rsidRPr="00CE6F96" w:rsidRDefault="00F071BB" w:rsidP="00F071BB">
            <w:pPr>
              <w:pStyle w:val="TableParagraph"/>
              <w:spacing w:line="229" w:lineRule="exact"/>
              <w:ind w:left="69"/>
              <w:rPr>
                <w:sz w:val="20"/>
                <w:lang w:val="sv-SE"/>
              </w:rPr>
            </w:pPr>
            <w:r w:rsidRPr="00CE6F96">
              <w:rPr>
                <w:sz w:val="20"/>
                <w:lang w:val="sv-SE"/>
              </w:rPr>
              <w:t>Villkorsbesked</w:t>
            </w:r>
          </w:p>
        </w:tc>
        <w:tc>
          <w:tcPr>
            <w:tcW w:w="1843" w:type="dxa"/>
            <w:tcBorders>
              <w:right w:val="single" w:sz="4" w:space="0" w:color="0D6EB5"/>
            </w:tcBorders>
          </w:tcPr>
          <w:p w14:paraId="796E576C" w14:textId="77777777" w:rsidR="00F071BB" w:rsidRPr="00652C9A" w:rsidRDefault="00F071BB" w:rsidP="00BE68F6">
            <w:pPr>
              <w:pStyle w:val="TableParagraph"/>
              <w:spacing w:line="229" w:lineRule="exact"/>
              <w:ind w:left="256" w:right="251"/>
              <w:jc w:val="right"/>
              <w:rPr>
                <w:spacing w:val="-53"/>
                <w:sz w:val="20"/>
                <w:szCs w:val="20"/>
                <w:lang w:val="sv-SE"/>
              </w:rPr>
            </w:pPr>
            <w:r w:rsidRPr="00652C9A">
              <w:rPr>
                <w:sz w:val="20"/>
                <w:szCs w:val="20"/>
                <w:lang w:val="sv-SE"/>
              </w:rPr>
              <w:t>Timdebitering</w:t>
            </w:r>
            <w:r w:rsidRPr="00652C9A">
              <w:rPr>
                <w:spacing w:val="-53"/>
                <w:sz w:val="20"/>
                <w:szCs w:val="20"/>
                <w:lang w:val="sv-SE"/>
              </w:rPr>
              <w:t xml:space="preserve">     </w:t>
            </w:r>
            <w:r w:rsidRPr="00652C9A">
              <w:rPr>
                <w:sz w:val="20"/>
                <w:szCs w:val="20"/>
                <w:lang w:val="sv-SE"/>
              </w:rPr>
              <w:t>minst</w:t>
            </w:r>
            <w:r w:rsidRPr="00652C9A">
              <w:rPr>
                <w:spacing w:val="-5"/>
                <w:sz w:val="20"/>
                <w:szCs w:val="20"/>
                <w:lang w:val="sv-SE"/>
              </w:rPr>
              <w:t xml:space="preserve"> 3 000</w:t>
            </w:r>
            <w:r w:rsidRPr="00652C9A">
              <w:rPr>
                <w:sz w:val="20"/>
                <w:szCs w:val="20"/>
                <w:lang w:val="sv-SE"/>
              </w:rPr>
              <w:t xml:space="preserve"> kr</w:t>
            </w:r>
          </w:p>
        </w:tc>
      </w:tr>
      <w:tr w:rsidR="00F071BB" w:rsidRPr="00CE6F96" w14:paraId="3B903625" w14:textId="77777777" w:rsidTr="1B183096">
        <w:trPr>
          <w:trHeight w:val="904"/>
        </w:trPr>
        <w:tc>
          <w:tcPr>
            <w:tcW w:w="6155" w:type="dxa"/>
            <w:tcBorders>
              <w:left w:val="single" w:sz="4" w:space="0" w:color="0D6EB5"/>
            </w:tcBorders>
          </w:tcPr>
          <w:p w14:paraId="0049C5FF" w14:textId="77777777" w:rsidR="00F071BB" w:rsidRPr="00CE6F96" w:rsidRDefault="00F071BB" w:rsidP="00F071BB">
            <w:pPr>
              <w:pStyle w:val="TableParagraph"/>
              <w:spacing w:before="7"/>
              <w:rPr>
                <w:sz w:val="21"/>
                <w:lang w:val="sv-SE"/>
              </w:rPr>
            </w:pPr>
          </w:p>
          <w:p w14:paraId="293D84A1" w14:textId="35EA897C" w:rsidR="00F071BB" w:rsidRPr="00CE6F96" w:rsidRDefault="0087001C" w:rsidP="00F071BB">
            <w:pPr>
              <w:pStyle w:val="TableParagraph"/>
              <w:ind w:left="69"/>
              <w:rPr>
                <w:sz w:val="20"/>
                <w:lang w:val="sv-SE"/>
              </w:rPr>
            </w:pPr>
            <w:r>
              <w:rPr>
                <w:sz w:val="20"/>
                <w:lang w:val="sv-SE"/>
              </w:rPr>
              <w:t>N</w:t>
            </w:r>
            <w:r w:rsidR="00F071BB" w:rsidRPr="00CE6F96">
              <w:rPr>
                <w:sz w:val="20"/>
                <w:lang w:val="sv-SE"/>
              </w:rPr>
              <w:t>ytt</w:t>
            </w:r>
            <w:r w:rsidR="00F071BB" w:rsidRPr="00CE6F96">
              <w:rPr>
                <w:spacing w:val="-3"/>
                <w:sz w:val="20"/>
                <w:lang w:val="sv-SE"/>
              </w:rPr>
              <w:t xml:space="preserve"> </w:t>
            </w:r>
            <w:r w:rsidR="00F071BB" w:rsidRPr="00CE6F96">
              <w:rPr>
                <w:sz w:val="20"/>
                <w:lang w:val="sv-SE"/>
              </w:rPr>
              <w:t>beslut</w:t>
            </w:r>
            <w:r w:rsidR="00F071BB" w:rsidRPr="00CE6F96">
              <w:rPr>
                <w:spacing w:val="-2"/>
                <w:sz w:val="20"/>
                <w:lang w:val="sv-SE"/>
              </w:rPr>
              <w:t xml:space="preserve"> </w:t>
            </w:r>
            <w:r w:rsidR="00F071BB" w:rsidRPr="00CE6F96">
              <w:rPr>
                <w:sz w:val="20"/>
                <w:lang w:val="sv-SE"/>
              </w:rPr>
              <w:t>i</w:t>
            </w:r>
            <w:r w:rsidR="00F071BB" w:rsidRPr="00CE6F96">
              <w:rPr>
                <w:spacing w:val="-6"/>
                <w:sz w:val="20"/>
                <w:lang w:val="sv-SE"/>
              </w:rPr>
              <w:t xml:space="preserve"> </w:t>
            </w:r>
            <w:r w:rsidR="00F071BB" w:rsidRPr="00CE6F96">
              <w:rPr>
                <w:sz w:val="20"/>
                <w:lang w:val="sv-SE"/>
              </w:rPr>
              <w:t>redan</w:t>
            </w:r>
            <w:r w:rsidR="00F071BB" w:rsidRPr="00CE6F96">
              <w:rPr>
                <w:spacing w:val="-2"/>
                <w:sz w:val="20"/>
                <w:lang w:val="sv-SE"/>
              </w:rPr>
              <w:t xml:space="preserve"> </w:t>
            </w:r>
            <w:r w:rsidR="00F071BB" w:rsidRPr="00CE6F96">
              <w:rPr>
                <w:sz w:val="20"/>
                <w:lang w:val="sv-SE"/>
              </w:rPr>
              <w:t>beslutat</w:t>
            </w:r>
            <w:r w:rsidR="00F071BB" w:rsidRPr="00CE6F96">
              <w:rPr>
                <w:spacing w:val="-3"/>
                <w:sz w:val="20"/>
                <w:lang w:val="sv-SE"/>
              </w:rPr>
              <w:t xml:space="preserve"> </w:t>
            </w:r>
            <w:r w:rsidR="00F071BB" w:rsidRPr="00CE6F96">
              <w:rPr>
                <w:sz w:val="20"/>
                <w:lang w:val="sv-SE"/>
              </w:rPr>
              <w:t>ärende</w:t>
            </w:r>
            <w:r>
              <w:rPr>
                <w:sz w:val="20"/>
                <w:lang w:val="sv-SE"/>
              </w:rPr>
              <w:t xml:space="preserve"> (”</w:t>
            </w:r>
            <w:r w:rsidRPr="00CE6F96">
              <w:rPr>
                <w:sz w:val="20"/>
                <w:lang w:val="sv-SE"/>
              </w:rPr>
              <w:t>Ändring</w:t>
            </w:r>
            <w:r w:rsidRPr="00CE6F96">
              <w:rPr>
                <w:spacing w:val="-3"/>
                <w:sz w:val="20"/>
                <w:lang w:val="sv-SE"/>
              </w:rPr>
              <w:t xml:space="preserve"> </w:t>
            </w:r>
            <w:r w:rsidRPr="00CE6F96">
              <w:rPr>
                <w:sz w:val="20"/>
                <w:lang w:val="sv-SE"/>
              </w:rPr>
              <w:t>av</w:t>
            </w:r>
            <w:r w:rsidRPr="00CE6F96">
              <w:rPr>
                <w:spacing w:val="-4"/>
                <w:sz w:val="20"/>
                <w:lang w:val="sv-SE"/>
              </w:rPr>
              <w:t xml:space="preserve"> </w:t>
            </w:r>
            <w:r w:rsidRPr="00CE6F96">
              <w:rPr>
                <w:sz w:val="20"/>
                <w:lang w:val="sv-SE"/>
              </w:rPr>
              <w:t>beviljat</w:t>
            </w:r>
            <w:r w:rsidRPr="00CE6F96">
              <w:rPr>
                <w:spacing w:val="-2"/>
                <w:sz w:val="20"/>
                <w:lang w:val="sv-SE"/>
              </w:rPr>
              <w:t xml:space="preserve"> </w:t>
            </w:r>
            <w:r w:rsidRPr="00CE6F96">
              <w:rPr>
                <w:sz w:val="20"/>
                <w:lang w:val="sv-SE"/>
              </w:rPr>
              <w:t>lov</w:t>
            </w:r>
            <w:r>
              <w:rPr>
                <w:sz w:val="20"/>
                <w:lang w:val="sv-SE"/>
              </w:rPr>
              <w:t>”)</w:t>
            </w:r>
          </w:p>
        </w:tc>
        <w:tc>
          <w:tcPr>
            <w:tcW w:w="1843" w:type="dxa"/>
            <w:tcBorders>
              <w:right w:val="single" w:sz="4" w:space="0" w:color="0D6EB5"/>
            </w:tcBorders>
          </w:tcPr>
          <w:p w14:paraId="3815E8C9" w14:textId="77777777" w:rsidR="00F071BB" w:rsidRPr="00652C9A" w:rsidRDefault="00F071BB" w:rsidP="00BE68F6">
            <w:pPr>
              <w:pStyle w:val="TableParagraph"/>
              <w:spacing w:line="259" w:lineRule="auto"/>
              <w:ind w:left="337" w:right="331" w:hanging="1"/>
              <w:jc w:val="right"/>
              <w:rPr>
                <w:sz w:val="20"/>
                <w:lang w:val="sv-SE"/>
              </w:rPr>
            </w:pPr>
            <w:r w:rsidRPr="00652C9A">
              <w:rPr>
                <w:sz w:val="20"/>
                <w:lang w:val="sv-SE"/>
              </w:rPr>
              <w:t>Enligt</w:t>
            </w:r>
            <w:r w:rsidRPr="00652C9A">
              <w:rPr>
                <w:spacing w:val="1"/>
                <w:sz w:val="20"/>
                <w:lang w:val="sv-SE"/>
              </w:rPr>
              <w:t xml:space="preserve"> </w:t>
            </w:r>
            <w:r w:rsidRPr="00652C9A">
              <w:rPr>
                <w:spacing w:val="-1"/>
                <w:sz w:val="20"/>
                <w:lang w:val="sv-SE"/>
              </w:rPr>
              <w:t>respektive</w:t>
            </w:r>
            <w:r w:rsidRPr="00652C9A">
              <w:rPr>
                <w:spacing w:val="-53"/>
                <w:sz w:val="20"/>
                <w:lang w:val="sv-SE"/>
              </w:rPr>
              <w:t xml:space="preserve"> </w:t>
            </w:r>
            <w:r w:rsidRPr="00652C9A">
              <w:rPr>
                <w:sz w:val="20"/>
                <w:lang w:val="sv-SE"/>
              </w:rPr>
              <w:t>åtgärd</w:t>
            </w:r>
          </w:p>
        </w:tc>
      </w:tr>
      <w:tr w:rsidR="00F071BB" w:rsidRPr="00CE6F96" w14:paraId="205D92E7" w14:textId="77777777" w:rsidTr="1B183096">
        <w:trPr>
          <w:trHeight w:val="657"/>
        </w:trPr>
        <w:tc>
          <w:tcPr>
            <w:tcW w:w="6155" w:type="dxa"/>
            <w:tcBorders>
              <w:left w:val="single" w:sz="4" w:space="0" w:color="0D6EB5"/>
              <w:bottom w:val="single" w:sz="4" w:space="0" w:color="0D6EB5"/>
            </w:tcBorders>
          </w:tcPr>
          <w:p w14:paraId="2679FC17" w14:textId="1E47EDA5" w:rsidR="00F071BB" w:rsidRPr="00CE6F96" w:rsidRDefault="0087001C" w:rsidP="00F071BB">
            <w:pPr>
              <w:pStyle w:val="TableParagraph"/>
              <w:spacing w:line="261" w:lineRule="auto"/>
              <w:ind w:left="69" w:right="774"/>
              <w:rPr>
                <w:sz w:val="20"/>
                <w:lang w:val="sv-SE"/>
              </w:rPr>
            </w:pPr>
            <w:r>
              <w:rPr>
                <w:sz w:val="20"/>
                <w:lang w:val="sv-SE"/>
              </w:rPr>
              <w:t>N</w:t>
            </w:r>
            <w:r w:rsidRPr="00CE6F96">
              <w:rPr>
                <w:sz w:val="20"/>
                <w:lang w:val="sv-SE"/>
              </w:rPr>
              <w:t>ytt</w:t>
            </w:r>
            <w:r w:rsidRPr="00CE6F96">
              <w:rPr>
                <w:spacing w:val="-3"/>
                <w:sz w:val="20"/>
                <w:lang w:val="sv-SE"/>
              </w:rPr>
              <w:t xml:space="preserve"> </w:t>
            </w:r>
            <w:r w:rsidRPr="00CE6F96">
              <w:rPr>
                <w:sz w:val="20"/>
                <w:lang w:val="sv-SE"/>
              </w:rPr>
              <w:t>beslut</w:t>
            </w:r>
            <w:r w:rsidRPr="00CE6F96">
              <w:rPr>
                <w:spacing w:val="-2"/>
                <w:sz w:val="20"/>
                <w:lang w:val="sv-SE"/>
              </w:rPr>
              <w:t xml:space="preserve"> </w:t>
            </w:r>
            <w:r w:rsidRPr="00CE6F96">
              <w:rPr>
                <w:sz w:val="20"/>
                <w:lang w:val="sv-SE"/>
              </w:rPr>
              <w:t>i</w:t>
            </w:r>
            <w:r w:rsidRPr="00CE6F96">
              <w:rPr>
                <w:spacing w:val="-6"/>
                <w:sz w:val="20"/>
                <w:lang w:val="sv-SE"/>
              </w:rPr>
              <w:t xml:space="preserve"> </w:t>
            </w:r>
            <w:r w:rsidRPr="00CE6F96">
              <w:rPr>
                <w:sz w:val="20"/>
                <w:lang w:val="sv-SE"/>
              </w:rPr>
              <w:t>redan</w:t>
            </w:r>
            <w:r w:rsidRPr="00CE6F96">
              <w:rPr>
                <w:spacing w:val="-2"/>
                <w:sz w:val="20"/>
                <w:lang w:val="sv-SE"/>
              </w:rPr>
              <w:t xml:space="preserve"> </w:t>
            </w:r>
            <w:r w:rsidRPr="00CE6F96">
              <w:rPr>
                <w:sz w:val="20"/>
                <w:lang w:val="sv-SE"/>
              </w:rPr>
              <w:t>beslutat</w:t>
            </w:r>
            <w:r w:rsidRPr="00CE6F96">
              <w:rPr>
                <w:spacing w:val="-3"/>
                <w:sz w:val="20"/>
                <w:lang w:val="sv-SE"/>
              </w:rPr>
              <w:t xml:space="preserve"> </w:t>
            </w:r>
            <w:r w:rsidRPr="00CE6F96">
              <w:rPr>
                <w:sz w:val="20"/>
                <w:lang w:val="sv-SE"/>
              </w:rPr>
              <w:t>ärende</w:t>
            </w:r>
            <w:r>
              <w:rPr>
                <w:sz w:val="20"/>
                <w:lang w:val="sv-SE"/>
              </w:rPr>
              <w:t xml:space="preserve"> (”</w:t>
            </w:r>
            <w:r w:rsidRPr="00CE6F96">
              <w:rPr>
                <w:sz w:val="20"/>
                <w:lang w:val="sv-SE"/>
              </w:rPr>
              <w:t>Ändring</w:t>
            </w:r>
            <w:r w:rsidRPr="00CE6F96">
              <w:rPr>
                <w:spacing w:val="-3"/>
                <w:sz w:val="20"/>
                <w:lang w:val="sv-SE"/>
              </w:rPr>
              <w:t xml:space="preserve"> </w:t>
            </w:r>
            <w:r w:rsidRPr="00CE6F96">
              <w:rPr>
                <w:sz w:val="20"/>
                <w:lang w:val="sv-SE"/>
              </w:rPr>
              <w:t>av</w:t>
            </w:r>
            <w:r w:rsidRPr="00CE6F96">
              <w:rPr>
                <w:spacing w:val="-4"/>
                <w:sz w:val="20"/>
                <w:lang w:val="sv-SE"/>
              </w:rPr>
              <w:t xml:space="preserve"> </w:t>
            </w:r>
            <w:r w:rsidRPr="00CE6F96">
              <w:rPr>
                <w:sz w:val="20"/>
                <w:lang w:val="sv-SE"/>
              </w:rPr>
              <w:t>beviljat</w:t>
            </w:r>
            <w:r w:rsidRPr="00CE6F96">
              <w:rPr>
                <w:spacing w:val="-2"/>
                <w:sz w:val="20"/>
                <w:lang w:val="sv-SE"/>
              </w:rPr>
              <w:t xml:space="preserve"> </w:t>
            </w:r>
            <w:r w:rsidRPr="00CE6F96">
              <w:rPr>
                <w:sz w:val="20"/>
                <w:lang w:val="sv-SE"/>
              </w:rPr>
              <w:t>lov</w:t>
            </w:r>
            <w:r>
              <w:rPr>
                <w:sz w:val="20"/>
                <w:lang w:val="sv-SE"/>
              </w:rPr>
              <w:t>”), avseende nyplacering</w:t>
            </w:r>
          </w:p>
        </w:tc>
        <w:tc>
          <w:tcPr>
            <w:tcW w:w="1843" w:type="dxa"/>
            <w:tcBorders>
              <w:bottom w:val="single" w:sz="4" w:space="0" w:color="0D6EB5"/>
              <w:right w:val="single" w:sz="4" w:space="0" w:color="0D6EB5"/>
            </w:tcBorders>
          </w:tcPr>
          <w:p w14:paraId="30C8BF3F" w14:textId="77777777" w:rsidR="00F071BB" w:rsidRPr="00CE6F96" w:rsidRDefault="00F071BB" w:rsidP="00BE68F6">
            <w:pPr>
              <w:pStyle w:val="TableParagraph"/>
              <w:spacing w:before="124"/>
              <w:ind w:left="256" w:right="251"/>
              <w:jc w:val="right"/>
              <w:rPr>
                <w:sz w:val="20"/>
                <w:lang w:val="sv-SE"/>
              </w:rPr>
            </w:pPr>
            <w:r w:rsidRPr="00CE6F96">
              <w:rPr>
                <w:sz w:val="20"/>
                <w:lang w:val="sv-SE"/>
              </w:rPr>
              <w:t>5</w:t>
            </w:r>
            <w:r w:rsidRPr="00CE6F96">
              <w:rPr>
                <w:spacing w:val="-1"/>
                <w:sz w:val="20"/>
                <w:lang w:val="sv-SE"/>
              </w:rPr>
              <w:t xml:space="preserve"> </w:t>
            </w:r>
            <w:r w:rsidRPr="00CE6F96">
              <w:rPr>
                <w:sz w:val="20"/>
                <w:lang w:val="sv-SE"/>
              </w:rPr>
              <w:t>000</w:t>
            </w:r>
            <w:r w:rsidRPr="00CE6F96">
              <w:rPr>
                <w:spacing w:val="-1"/>
                <w:sz w:val="20"/>
                <w:lang w:val="sv-SE"/>
              </w:rPr>
              <w:t xml:space="preserve"> </w:t>
            </w:r>
            <w:r w:rsidRPr="00CE6F96">
              <w:rPr>
                <w:sz w:val="20"/>
                <w:lang w:val="sv-SE"/>
              </w:rPr>
              <w:t>kr</w:t>
            </w:r>
          </w:p>
        </w:tc>
      </w:tr>
      <w:tr w:rsidR="00F071BB" w:rsidRPr="00CE6F96" w14:paraId="7350C7A4"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657"/>
        </w:trPr>
        <w:tc>
          <w:tcPr>
            <w:tcW w:w="6155" w:type="dxa"/>
            <w:tcBorders>
              <w:top w:val="single" w:sz="4" w:space="0" w:color="0D6EB5"/>
              <w:left w:val="single" w:sz="4" w:space="0" w:color="0D6EB5"/>
              <w:bottom w:val="single" w:sz="6" w:space="0" w:color="0D6EB5"/>
              <w:right w:val="single" w:sz="6" w:space="0" w:color="0D6EB5"/>
            </w:tcBorders>
          </w:tcPr>
          <w:p w14:paraId="40D9788B" w14:textId="6AD4EAD2" w:rsidR="00F071BB" w:rsidRPr="00CE6F96" w:rsidRDefault="0087001C" w:rsidP="00F071BB">
            <w:pPr>
              <w:pStyle w:val="TableParagraph"/>
              <w:spacing w:before="2" w:line="256" w:lineRule="auto"/>
              <w:ind w:left="69" w:right="774"/>
              <w:rPr>
                <w:sz w:val="20"/>
                <w:lang w:val="sv-SE"/>
              </w:rPr>
            </w:pPr>
            <w:r>
              <w:rPr>
                <w:sz w:val="20"/>
                <w:lang w:val="sv-SE"/>
              </w:rPr>
              <w:t>N</w:t>
            </w:r>
            <w:r w:rsidRPr="00CE6F96">
              <w:rPr>
                <w:sz w:val="20"/>
                <w:lang w:val="sv-SE"/>
              </w:rPr>
              <w:t>ytt</w:t>
            </w:r>
            <w:r w:rsidRPr="00CE6F96">
              <w:rPr>
                <w:spacing w:val="-3"/>
                <w:sz w:val="20"/>
                <w:lang w:val="sv-SE"/>
              </w:rPr>
              <w:t xml:space="preserve"> </w:t>
            </w:r>
            <w:r w:rsidRPr="00CE6F96">
              <w:rPr>
                <w:sz w:val="20"/>
                <w:lang w:val="sv-SE"/>
              </w:rPr>
              <w:t>beslut</w:t>
            </w:r>
            <w:r w:rsidRPr="00CE6F96">
              <w:rPr>
                <w:spacing w:val="-2"/>
                <w:sz w:val="20"/>
                <w:lang w:val="sv-SE"/>
              </w:rPr>
              <w:t xml:space="preserve"> </w:t>
            </w:r>
            <w:r w:rsidRPr="00CE6F96">
              <w:rPr>
                <w:sz w:val="20"/>
                <w:lang w:val="sv-SE"/>
              </w:rPr>
              <w:t>i</w:t>
            </w:r>
            <w:r w:rsidRPr="00CE6F96">
              <w:rPr>
                <w:spacing w:val="-6"/>
                <w:sz w:val="20"/>
                <w:lang w:val="sv-SE"/>
              </w:rPr>
              <w:t xml:space="preserve"> </w:t>
            </w:r>
            <w:r w:rsidRPr="00CE6F96">
              <w:rPr>
                <w:sz w:val="20"/>
                <w:lang w:val="sv-SE"/>
              </w:rPr>
              <w:t>redan</w:t>
            </w:r>
            <w:r w:rsidRPr="00CE6F96">
              <w:rPr>
                <w:spacing w:val="-2"/>
                <w:sz w:val="20"/>
                <w:lang w:val="sv-SE"/>
              </w:rPr>
              <w:t xml:space="preserve"> </w:t>
            </w:r>
            <w:r w:rsidRPr="00CE6F96">
              <w:rPr>
                <w:sz w:val="20"/>
                <w:lang w:val="sv-SE"/>
              </w:rPr>
              <w:t>beslutat</w:t>
            </w:r>
            <w:r w:rsidRPr="00CE6F96">
              <w:rPr>
                <w:spacing w:val="-3"/>
                <w:sz w:val="20"/>
                <w:lang w:val="sv-SE"/>
              </w:rPr>
              <w:t xml:space="preserve"> </w:t>
            </w:r>
            <w:r w:rsidRPr="00CE6F96">
              <w:rPr>
                <w:sz w:val="20"/>
                <w:lang w:val="sv-SE"/>
              </w:rPr>
              <w:t>ärende</w:t>
            </w:r>
            <w:r>
              <w:rPr>
                <w:sz w:val="20"/>
                <w:lang w:val="sv-SE"/>
              </w:rPr>
              <w:t xml:space="preserve"> (”</w:t>
            </w:r>
            <w:r w:rsidRPr="00CE6F96">
              <w:rPr>
                <w:sz w:val="20"/>
                <w:lang w:val="sv-SE"/>
              </w:rPr>
              <w:t>Ändring</w:t>
            </w:r>
            <w:r w:rsidRPr="00CE6F96">
              <w:rPr>
                <w:spacing w:val="-3"/>
                <w:sz w:val="20"/>
                <w:lang w:val="sv-SE"/>
              </w:rPr>
              <w:t xml:space="preserve"> </w:t>
            </w:r>
            <w:r w:rsidRPr="00CE6F96">
              <w:rPr>
                <w:sz w:val="20"/>
                <w:lang w:val="sv-SE"/>
              </w:rPr>
              <w:t>av</w:t>
            </w:r>
            <w:r w:rsidRPr="00CE6F96">
              <w:rPr>
                <w:spacing w:val="-4"/>
                <w:sz w:val="20"/>
                <w:lang w:val="sv-SE"/>
              </w:rPr>
              <w:t xml:space="preserve"> </w:t>
            </w:r>
            <w:r w:rsidRPr="00CE6F96">
              <w:rPr>
                <w:sz w:val="20"/>
                <w:lang w:val="sv-SE"/>
              </w:rPr>
              <w:t>beviljat</w:t>
            </w:r>
            <w:r w:rsidRPr="00CE6F96">
              <w:rPr>
                <w:spacing w:val="-2"/>
                <w:sz w:val="20"/>
                <w:lang w:val="sv-SE"/>
              </w:rPr>
              <w:t xml:space="preserve"> </w:t>
            </w:r>
            <w:r w:rsidRPr="00CE6F96">
              <w:rPr>
                <w:sz w:val="20"/>
                <w:lang w:val="sv-SE"/>
              </w:rPr>
              <w:t>lov</w:t>
            </w:r>
            <w:r>
              <w:rPr>
                <w:sz w:val="20"/>
                <w:lang w:val="sv-SE"/>
              </w:rPr>
              <w:t xml:space="preserve">”), avseende </w:t>
            </w:r>
            <w:proofErr w:type="spellStart"/>
            <w:r>
              <w:rPr>
                <w:sz w:val="20"/>
                <w:lang w:val="sv-SE"/>
              </w:rPr>
              <w:t>nyplushöjd</w:t>
            </w:r>
            <w:proofErr w:type="spellEnd"/>
          </w:p>
        </w:tc>
        <w:tc>
          <w:tcPr>
            <w:tcW w:w="1843" w:type="dxa"/>
            <w:tcBorders>
              <w:top w:val="single" w:sz="4" w:space="0" w:color="0D6EB5"/>
              <w:left w:val="single" w:sz="6" w:space="0" w:color="0D6EB5"/>
              <w:bottom w:val="single" w:sz="6" w:space="0" w:color="0D6EB5"/>
              <w:right w:val="single" w:sz="4" w:space="0" w:color="0D6EB5"/>
            </w:tcBorders>
          </w:tcPr>
          <w:p w14:paraId="71F2310E" w14:textId="77777777" w:rsidR="00F071BB" w:rsidRPr="00CE6F96" w:rsidRDefault="00F071BB" w:rsidP="00BE68F6">
            <w:pPr>
              <w:pStyle w:val="TableParagraph"/>
              <w:spacing w:before="124"/>
              <w:ind w:left="256" w:right="251"/>
              <w:jc w:val="right"/>
              <w:rPr>
                <w:sz w:val="20"/>
                <w:lang w:val="sv-SE"/>
              </w:rPr>
            </w:pPr>
            <w:r w:rsidRPr="00CE6F96">
              <w:rPr>
                <w:sz w:val="20"/>
                <w:lang w:val="sv-SE"/>
              </w:rPr>
              <w:t>5</w:t>
            </w:r>
            <w:r w:rsidRPr="00CE6F96">
              <w:rPr>
                <w:spacing w:val="-1"/>
                <w:sz w:val="20"/>
                <w:lang w:val="sv-SE"/>
              </w:rPr>
              <w:t xml:space="preserve"> </w:t>
            </w:r>
            <w:r w:rsidRPr="00CE6F96">
              <w:rPr>
                <w:sz w:val="20"/>
                <w:lang w:val="sv-SE"/>
              </w:rPr>
              <w:t>000</w:t>
            </w:r>
            <w:r w:rsidRPr="00CE6F96">
              <w:rPr>
                <w:spacing w:val="-1"/>
                <w:sz w:val="20"/>
                <w:lang w:val="sv-SE"/>
              </w:rPr>
              <w:t xml:space="preserve"> </w:t>
            </w:r>
            <w:r w:rsidRPr="00CE6F96">
              <w:rPr>
                <w:sz w:val="20"/>
                <w:lang w:val="sv-SE"/>
              </w:rPr>
              <w:t>kr</w:t>
            </w:r>
          </w:p>
        </w:tc>
      </w:tr>
      <w:tr w:rsidR="00F071BB" w:rsidRPr="00CE6F96" w14:paraId="0E31EB5D"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1401"/>
        </w:trPr>
        <w:tc>
          <w:tcPr>
            <w:tcW w:w="6155" w:type="dxa"/>
            <w:tcBorders>
              <w:top w:val="single" w:sz="6" w:space="0" w:color="0D6EB5"/>
              <w:left w:val="single" w:sz="4" w:space="0" w:color="0D6EB5"/>
              <w:bottom w:val="single" w:sz="6" w:space="0" w:color="0D6EB5"/>
              <w:right w:val="single" w:sz="6" w:space="0" w:color="0D6EB5"/>
            </w:tcBorders>
          </w:tcPr>
          <w:p w14:paraId="7D07CB98" w14:textId="77777777" w:rsidR="00F071BB" w:rsidRPr="00CE6F96" w:rsidRDefault="00F071BB" w:rsidP="00F071BB">
            <w:pPr>
              <w:pStyle w:val="TableParagraph"/>
              <w:spacing w:line="229" w:lineRule="exact"/>
              <w:ind w:left="69"/>
              <w:rPr>
                <w:sz w:val="20"/>
                <w:lang w:val="sv-SE"/>
              </w:rPr>
            </w:pPr>
            <w:r w:rsidRPr="00CE6F96">
              <w:rPr>
                <w:sz w:val="20"/>
                <w:lang w:val="sv-SE"/>
              </w:rPr>
              <w:t>Avslag</w:t>
            </w:r>
            <w:r w:rsidRPr="00CE6F96">
              <w:rPr>
                <w:spacing w:val="-4"/>
                <w:sz w:val="20"/>
                <w:lang w:val="sv-SE"/>
              </w:rPr>
              <w:t xml:space="preserve"> </w:t>
            </w:r>
            <w:r w:rsidRPr="00CE6F96">
              <w:rPr>
                <w:sz w:val="20"/>
                <w:lang w:val="sv-SE"/>
              </w:rPr>
              <w:t>(tas</w:t>
            </w:r>
            <w:r w:rsidRPr="00CE6F96">
              <w:rPr>
                <w:spacing w:val="-2"/>
                <w:sz w:val="20"/>
                <w:lang w:val="sv-SE"/>
              </w:rPr>
              <w:t xml:space="preserve"> </w:t>
            </w:r>
            <w:r w:rsidRPr="00CE6F96">
              <w:rPr>
                <w:sz w:val="20"/>
                <w:lang w:val="sv-SE"/>
              </w:rPr>
              <w:t>upp</w:t>
            </w:r>
            <w:r w:rsidRPr="00CE6F96">
              <w:rPr>
                <w:spacing w:val="-1"/>
                <w:sz w:val="20"/>
                <w:lang w:val="sv-SE"/>
              </w:rPr>
              <w:t xml:space="preserve"> </w:t>
            </w:r>
            <w:r w:rsidRPr="00CE6F96">
              <w:rPr>
                <w:sz w:val="20"/>
                <w:lang w:val="sv-SE"/>
              </w:rPr>
              <w:t>i</w:t>
            </w:r>
            <w:r w:rsidRPr="00CE6F96">
              <w:rPr>
                <w:spacing w:val="-2"/>
                <w:sz w:val="20"/>
                <w:lang w:val="sv-SE"/>
              </w:rPr>
              <w:t xml:space="preserve"> </w:t>
            </w:r>
            <w:r w:rsidRPr="00CE6F96">
              <w:rPr>
                <w:sz w:val="20"/>
                <w:lang w:val="sv-SE"/>
              </w:rPr>
              <w:t>nämnd)</w:t>
            </w:r>
          </w:p>
        </w:tc>
        <w:tc>
          <w:tcPr>
            <w:tcW w:w="1843" w:type="dxa"/>
            <w:tcBorders>
              <w:top w:val="single" w:sz="6" w:space="0" w:color="0D6EB5"/>
              <w:left w:val="single" w:sz="6" w:space="0" w:color="0D6EB5"/>
              <w:bottom w:val="single" w:sz="6" w:space="0" w:color="0D6EB5"/>
              <w:right w:val="single" w:sz="4" w:space="0" w:color="0D6EB5"/>
            </w:tcBorders>
          </w:tcPr>
          <w:p w14:paraId="2F1A9183" w14:textId="3A80F6E8" w:rsidR="00F071BB" w:rsidRPr="00CE6F96" w:rsidRDefault="00F071BB" w:rsidP="00BE68F6">
            <w:pPr>
              <w:pStyle w:val="TableParagraph"/>
              <w:spacing w:line="259" w:lineRule="auto"/>
              <w:ind w:left="121" w:right="118"/>
              <w:jc w:val="right"/>
              <w:rPr>
                <w:sz w:val="20"/>
                <w:lang w:val="sv-SE"/>
              </w:rPr>
            </w:pPr>
            <w:r w:rsidRPr="00CE6F96">
              <w:rPr>
                <w:sz w:val="20"/>
                <w:lang w:val="sv-SE"/>
              </w:rPr>
              <w:t>50 % av den</w:t>
            </w:r>
            <w:r w:rsidRPr="00CE6F96">
              <w:rPr>
                <w:spacing w:val="1"/>
                <w:sz w:val="20"/>
                <w:lang w:val="sv-SE"/>
              </w:rPr>
              <w:t xml:space="preserve"> </w:t>
            </w:r>
            <w:r w:rsidRPr="00CE6F96">
              <w:rPr>
                <w:sz w:val="20"/>
                <w:lang w:val="sv-SE"/>
              </w:rPr>
              <w:t>totala</w:t>
            </w:r>
            <w:r w:rsidRPr="00CE6F96">
              <w:rPr>
                <w:spacing w:val="-9"/>
                <w:sz w:val="20"/>
                <w:lang w:val="sv-SE"/>
              </w:rPr>
              <w:t xml:space="preserve"> </w:t>
            </w:r>
            <w:r w:rsidRPr="00CE6F96">
              <w:rPr>
                <w:sz w:val="20"/>
                <w:lang w:val="sv-SE"/>
              </w:rPr>
              <w:t>avgiften</w:t>
            </w:r>
            <w:r w:rsidRPr="00CE6F96">
              <w:rPr>
                <w:spacing w:val="-52"/>
                <w:sz w:val="20"/>
                <w:lang w:val="sv-SE"/>
              </w:rPr>
              <w:t xml:space="preserve"> </w:t>
            </w:r>
            <w:r w:rsidRPr="00CE6F96">
              <w:rPr>
                <w:sz w:val="20"/>
                <w:lang w:val="sv-SE"/>
              </w:rPr>
              <w:t>för åtgärden,</w:t>
            </w:r>
            <w:r w:rsidRPr="00CE6F96">
              <w:rPr>
                <w:spacing w:val="1"/>
                <w:sz w:val="20"/>
                <w:lang w:val="sv-SE"/>
              </w:rPr>
              <w:t xml:space="preserve"> </w:t>
            </w:r>
            <w:r w:rsidRPr="00CE6F96">
              <w:rPr>
                <w:sz w:val="20"/>
                <w:lang w:val="sv-SE"/>
              </w:rPr>
              <w:t>dock</w:t>
            </w:r>
            <w:r w:rsidRPr="00CE6F96">
              <w:rPr>
                <w:spacing w:val="1"/>
                <w:sz w:val="20"/>
                <w:lang w:val="sv-SE"/>
              </w:rPr>
              <w:t xml:space="preserve"> </w:t>
            </w:r>
            <w:r w:rsidRPr="00CE6F96">
              <w:rPr>
                <w:sz w:val="20"/>
                <w:lang w:val="sv-SE"/>
              </w:rPr>
              <w:t>lägst</w:t>
            </w:r>
          </w:p>
          <w:p w14:paraId="294D1BD8" w14:textId="77777777" w:rsidR="00F071BB" w:rsidRPr="00CE6F96" w:rsidRDefault="00F071BB" w:rsidP="00BE68F6">
            <w:pPr>
              <w:pStyle w:val="TableParagraph"/>
              <w:ind w:left="121" w:right="117"/>
              <w:jc w:val="right"/>
              <w:rPr>
                <w:sz w:val="20"/>
                <w:lang w:val="sv-SE"/>
              </w:rPr>
            </w:pPr>
            <w:r w:rsidRPr="00CE6F96">
              <w:rPr>
                <w:sz w:val="20"/>
                <w:lang w:val="sv-SE"/>
              </w:rPr>
              <w:t>3</w:t>
            </w:r>
            <w:r w:rsidRPr="00CE6F96">
              <w:rPr>
                <w:spacing w:val="-1"/>
                <w:sz w:val="20"/>
                <w:lang w:val="sv-SE"/>
              </w:rPr>
              <w:t xml:space="preserve"> </w:t>
            </w:r>
            <w:r w:rsidRPr="00CE6F96">
              <w:rPr>
                <w:sz w:val="20"/>
                <w:lang w:val="sv-SE"/>
              </w:rPr>
              <w:t>000</w:t>
            </w:r>
            <w:r w:rsidRPr="00CE6F96">
              <w:rPr>
                <w:spacing w:val="-1"/>
                <w:sz w:val="20"/>
                <w:lang w:val="sv-SE"/>
              </w:rPr>
              <w:t xml:space="preserve"> </w:t>
            </w:r>
            <w:r w:rsidRPr="00CE6F96">
              <w:rPr>
                <w:sz w:val="20"/>
                <w:lang w:val="sv-SE"/>
              </w:rPr>
              <w:t>kr</w:t>
            </w:r>
          </w:p>
        </w:tc>
      </w:tr>
      <w:tr w:rsidR="00F071BB" w:rsidRPr="00CE6F96" w14:paraId="1EC93C83"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2C1F039C" w14:textId="77777777" w:rsidR="00F071BB" w:rsidRPr="00CE6F96" w:rsidRDefault="00F071BB" w:rsidP="00F071BB">
            <w:pPr>
              <w:pStyle w:val="TableParagraph"/>
              <w:spacing w:line="229" w:lineRule="exact"/>
              <w:ind w:left="69"/>
              <w:rPr>
                <w:sz w:val="20"/>
                <w:lang w:val="sv-SE"/>
              </w:rPr>
            </w:pPr>
            <w:r w:rsidRPr="00CE6F96">
              <w:rPr>
                <w:sz w:val="20"/>
                <w:lang w:val="sv-SE"/>
              </w:rPr>
              <w:lastRenderedPageBreak/>
              <w:t>Vägra</w:t>
            </w:r>
            <w:r w:rsidRPr="00CE6F96">
              <w:rPr>
                <w:spacing w:val="-5"/>
                <w:sz w:val="20"/>
                <w:lang w:val="sv-SE"/>
              </w:rPr>
              <w:t xml:space="preserve"> </w:t>
            </w:r>
            <w:r w:rsidRPr="00CE6F96">
              <w:rPr>
                <w:sz w:val="20"/>
                <w:lang w:val="sv-SE"/>
              </w:rPr>
              <w:t>startbesked</w:t>
            </w:r>
          </w:p>
        </w:tc>
        <w:tc>
          <w:tcPr>
            <w:tcW w:w="1843" w:type="dxa"/>
            <w:tcBorders>
              <w:top w:val="single" w:sz="6" w:space="0" w:color="0D6EB5"/>
              <w:left w:val="single" w:sz="6" w:space="0" w:color="0D6EB5"/>
              <w:bottom w:val="single" w:sz="6" w:space="0" w:color="0D6EB5"/>
              <w:right w:val="single" w:sz="4" w:space="0" w:color="0D6EB5"/>
            </w:tcBorders>
          </w:tcPr>
          <w:p w14:paraId="3CDA53AF" w14:textId="77777777" w:rsidR="00F071BB" w:rsidRPr="00CE6F96" w:rsidRDefault="00F071BB" w:rsidP="00BE68F6">
            <w:pPr>
              <w:pStyle w:val="TableParagraph"/>
              <w:spacing w:line="259" w:lineRule="auto"/>
              <w:ind w:left="289" w:right="284" w:hanging="6"/>
              <w:jc w:val="right"/>
              <w:rPr>
                <w:sz w:val="20"/>
                <w:lang w:val="sv-SE"/>
              </w:rPr>
            </w:pPr>
            <w:r w:rsidRPr="00CE6F96">
              <w:rPr>
                <w:sz w:val="20"/>
                <w:lang w:val="sv-SE"/>
              </w:rPr>
              <w:t>Enligt</w:t>
            </w:r>
            <w:r w:rsidRPr="00CE6F96">
              <w:rPr>
                <w:spacing w:val="1"/>
                <w:sz w:val="20"/>
                <w:lang w:val="sv-SE"/>
              </w:rPr>
              <w:t xml:space="preserve"> </w:t>
            </w:r>
            <w:r w:rsidRPr="00CE6F96">
              <w:rPr>
                <w:spacing w:val="-1"/>
                <w:sz w:val="20"/>
                <w:lang w:val="sv-SE"/>
              </w:rPr>
              <w:t>respektive</w:t>
            </w:r>
            <w:r w:rsidRPr="00CE6F96">
              <w:rPr>
                <w:spacing w:val="-53"/>
                <w:sz w:val="20"/>
                <w:lang w:val="sv-SE"/>
              </w:rPr>
              <w:t xml:space="preserve"> </w:t>
            </w:r>
            <w:r w:rsidRPr="00CE6F96">
              <w:rPr>
                <w:sz w:val="20"/>
                <w:lang w:val="sv-SE"/>
              </w:rPr>
              <w:t>åtgärd</w:t>
            </w:r>
          </w:p>
        </w:tc>
      </w:tr>
      <w:tr w:rsidR="00F071BB" w:rsidRPr="00CE6F96" w14:paraId="1F74F55A"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2923428F" w14:textId="77777777" w:rsidR="00F071BB" w:rsidRPr="00CE6F96" w:rsidRDefault="00F071BB" w:rsidP="00F071BB">
            <w:pPr>
              <w:pStyle w:val="TableParagraph"/>
              <w:spacing w:line="229" w:lineRule="exact"/>
              <w:ind w:left="69"/>
              <w:rPr>
                <w:sz w:val="20"/>
                <w:lang w:val="sv-SE"/>
              </w:rPr>
            </w:pPr>
            <w:r w:rsidRPr="00CE6F96">
              <w:rPr>
                <w:sz w:val="20"/>
                <w:lang w:val="sv-SE"/>
              </w:rPr>
              <w:t>Avvisat</w:t>
            </w:r>
            <w:r w:rsidRPr="00CE6F96">
              <w:rPr>
                <w:spacing w:val="-5"/>
                <w:sz w:val="20"/>
                <w:lang w:val="sv-SE"/>
              </w:rPr>
              <w:t xml:space="preserve"> </w:t>
            </w:r>
            <w:r w:rsidRPr="00CE6F96">
              <w:rPr>
                <w:sz w:val="20"/>
                <w:lang w:val="sv-SE"/>
              </w:rPr>
              <w:t>ärende</w:t>
            </w:r>
          </w:p>
        </w:tc>
        <w:tc>
          <w:tcPr>
            <w:tcW w:w="1843" w:type="dxa"/>
            <w:tcBorders>
              <w:top w:val="single" w:sz="6" w:space="0" w:color="0D6EB5"/>
              <w:left w:val="single" w:sz="6" w:space="0" w:color="0D6EB5"/>
              <w:bottom w:val="single" w:sz="6" w:space="0" w:color="0D6EB5"/>
              <w:right w:val="single" w:sz="4" w:space="0" w:color="0D6EB5"/>
            </w:tcBorders>
          </w:tcPr>
          <w:p w14:paraId="48BD410A" w14:textId="77777777" w:rsidR="00F071BB" w:rsidRPr="00652C9A" w:rsidRDefault="00F071BB" w:rsidP="00BE68F6">
            <w:pPr>
              <w:pStyle w:val="TableParagraph"/>
              <w:spacing w:line="261" w:lineRule="auto"/>
              <w:ind w:left="164" w:right="155" w:firstLine="24"/>
              <w:jc w:val="right"/>
              <w:rPr>
                <w:sz w:val="20"/>
                <w:szCs w:val="20"/>
                <w:lang w:val="sv-SE"/>
              </w:rPr>
            </w:pPr>
            <w:r w:rsidRPr="00652C9A">
              <w:rPr>
                <w:sz w:val="20"/>
                <w:szCs w:val="20"/>
                <w:lang w:val="sv-SE"/>
              </w:rPr>
              <w:t>Timdebitering minst 1 350 kr</w:t>
            </w:r>
          </w:p>
        </w:tc>
      </w:tr>
      <w:tr w:rsidR="00F071BB" w:rsidRPr="00CE6F96" w14:paraId="7446E0EB"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64F53391" w14:textId="77777777" w:rsidR="00F071BB" w:rsidRPr="00CE6F96" w:rsidRDefault="00F071BB" w:rsidP="00F071BB">
            <w:pPr>
              <w:pStyle w:val="TableParagraph"/>
              <w:spacing w:before="124"/>
              <w:ind w:left="69"/>
              <w:rPr>
                <w:sz w:val="20"/>
                <w:lang w:val="sv-SE"/>
              </w:rPr>
            </w:pPr>
            <w:r w:rsidRPr="00CE6F96">
              <w:rPr>
                <w:sz w:val="20"/>
                <w:lang w:val="sv-SE"/>
              </w:rPr>
              <w:t>Återtaget</w:t>
            </w:r>
            <w:r w:rsidRPr="00CE6F96">
              <w:rPr>
                <w:spacing w:val="-5"/>
                <w:sz w:val="20"/>
                <w:lang w:val="sv-SE"/>
              </w:rPr>
              <w:t xml:space="preserve"> </w:t>
            </w:r>
            <w:r w:rsidRPr="00CE6F96">
              <w:rPr>
                <w:sz w:val="20"/>
                <w:lang w:val="sv-SE"/>
              </w:rPr>
              <w:t>ärende</w:t>
            </w:r>
          </w:p>
        </w:tc>
        <w:tc>
          <w:tcPr>
            <w:tcW w:w="1843" w:type="dxa"/>
            <w:tcBorders>
              <w:top w:val="single" w:sz="6" w:space="0" w:color="0D6EB5"/>
              <w:left w:val="single" w:sz="6" w:space="0" w:color="0D6EB5"/>
              <w:bottom w:val="single" w:sz="6" w:space="0" w:color="0D6EB5"/>
              <w:right w:val="single" w:sz="4" w:space="0" w:color="0D6EB5"/>
            </w:tcBorders>
          </w:tcPr>
          <w:p w14:paraId="2DC83285" w14:textId="77777777" w:rsidR="00F071BB" w:rsidRPr="00652C9A" w:rsidRDefault="00F071BB" w:rsidP="00BE68F6">
            <w:pPr>
              <w:pStyle w:val="TableParagraph"/>
              <w:spacing w:line="261" w:lineRule="auto"/>
              <w:ind w:left="164" w:right="155" w:firstLine="24"/>
              <w:jc w:val="right"/>
              <w:rPr>
                <w:sz w:val="20"/>
                <w:szCs w:val="20"/>
                <w:lang w:val="sv-SE"/>
              </w:rPr>
            </w:pPr>
            <w:r w:rsidRPr="00652C9A">
              <w:rPr>
                <w:sz w:val="20"/>
                <w:szCs w:val="20"/>
                <w:lang w:val="sv-SE"/>
              </w:rPr>
              <w:t>Timdebitering</w:t>
            </w:r>
            <w:r w:rsidRPr="00652C9A">
              <w:rPr>
                <w:spacing w:val="-53"/>
                <w:sz w:val="20"/>
                <w:szCs w:val="20"/>
                <w:lang w:val="sv-SE"/>
              </w:rPr>
              <w:t xml:space="preserve"> </w:t>
            </w:r>
            <w:r w:rsidRPr="00652C9A">
              <w:rPr>
                <w:sz w:val="20"/>
                <w:szCs w:val="20"/>
                <w:lang w:val="sv-SE"/>
              </w:rPr>
              <w:t>minst</w:t>
            </w:r>
            <w:r w:rsidRPr="00652C9A">
              <w:rPr>
                <w:spacing w:val="-5"/>
                <w:sz w:val="20"/>
                <w:szCs w:val="20"/>
                <w:lang w:val="sv-SE"/>
              </w:rPr>
              <w:t xml:space="preserve"> </w:t>
            </w:r>
            <w:r w:rsidRPr="00652C9A">
              <w:rPr>
                <w:sz w:val="20"/>
                <w:szCs w:val="20"/>
                <w:lang w:val="sv-SE"/>
              </w:rPr>
              <w:t>1 350 kr</w:t>
            </w:r>
          </w:p>
        </w:tc>
      </w:tr>
      <w:tr w:rsidR="00F071BB" w:rsidRPr="00CE6F96" w14:paraId="092727C0"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5E2F97F2" w14:textId="321B31FB" w:rsidR="00F071BB" w:rsidRPr="00CE6F96" w:rsidRDefault="00F071BB" w:rsidP="1B183096">
            <w:pPr>
              <w:pStyle w:val="TableParagraph"/>
              <w:spacing w:before="124"/>
              <w:ind w:left="69"/>
              <w:rPr>
                <w:sz w:val="20"/>
                <w:szCs w:val="20"/>
                <w:lang w:val="sv-SE"/>
              </w:rPr>
            </w:pPr>
            <w:r w:rsidRPr="1B183096">
              <w:rPr>
                <w:sz w:val="20"/>
                <w:szCs w:val="20"/>
                <w:lang w:val="sv-SE"/>
              </w:rPr>
              <w:t>Återtaget</w:t>
            </w:r>
            <w:r w:rsidRPr="1B183096">
              <w:rPr>
                <w:spacing w:val="-3"/>
                <w:sz w:val="20"/>
                <w:szCs w:val="20"/>
                <w:lang w:val="sv-SE"/>
              </w:rPr>
              <w:t xml:space="preserve"> </w:t>
            </w:r>
            <w:r w:rsidRPr="1B183096">
              <w:rPr>
                <w:sz w:val="20"/>
                <w:szCs w:val="20"/>
                <w:lang w:val="sv-SE"/>
              </w:rPr>
              <w:t>ärende,</w:t>
            </w:r>
            <w:r w:rsidRPr="1B183096">
              <w:rPr>
                <w:spacing w:val="-3"/>
                <w:sz w:val="20"/>
                <w:szCs w:val="20"/>
                <w:lang w:val="sv-SE"/>
              </w:rPr>
              <w:t xml:space="preserve"> </w:t>
            </w:r>
            <w:r w:rsidRPr="1B183096">
              <w:rPr>
                <w:sz w:val="20"/>
                <w:szCs w:val="20"/>
                <w:lang w:val="sv-SE"/>
              </w:rPr>
              <w:t>i</w:t>
            </w:r>
            <w:r w:rsidRPr="1B183096">
              <w:rPr>
                <w:spacing w:val="-5"/>
                <w:sz w:val="20"/>
                <w:szCs w:val="20"/>
                <w:lang w:val="sv-SE"/>
              </w:rPr>
              <w:t xml:space="preserve"> </w:t>
            </w:r>
            <w:r w:rsidRPr="1B183096">
              <w:rPr>
                <w:sz w:val="20"/>
                <w:szCs w:val="20"/>
                <w:lang w:val="sv-SE"/>
              </w:rPr>
              <w:t>tidigt</w:t>
            </w:r>
            <w:r w:rsidRPr="1B183096">
              <w:rPr>
                <w:spacing w:val="-4"/>
                <w:sz w:val="20"/>
                <w:szCs w:val="20"/>
                <w:lang w:val="sv-SE"/>
              </w:rPr>
              <w:t xml:space="preserve"> </w:t>
            </w:r>
            <w:r w:rsidRPr="1B183096">
              <w:rPr>
                <w:sz w:val="20"/>
                <w:szCs w:val="20"/>
                <w:lang w:val="sv-SE"/>
              </w:rPr>
              <w:t xml:space="preserve">skede (innan </w:t>
            </w:r>
            <w:proofErr w:type="gramStart"/>
            <w:r w:rsidRPr="1B183096">
              <w:rPr>
                <w:sz w:val="20"/>
                <w:szCs w:val="20"/>
                <w:lang w:val="sv-SE"/>
              </w:rPr>
              <w:t>t.ex.</w:t>
            </w:r>
            <w:proofErr w:type="gramEnd"/>
            <w:r w:rsidRPr="1B183096">
              <w:rPr>
                <w:sz w:val="20"/>
                <w:szCs w:val="20"/>
                <w:lang w:val="sv-SE"/>
              </w:rPr>
              <w:t xml:space="preserve"> </w:t>
            </w:r>
            <w:r w:rsidRPr="00181872">
              <w:rPr>
                <w:sz w:val="20"/>
                <w:szCs w:val="20"/>
                <w:lang w:val="sv-SE"/>
              </w:rPr>
              <w:t>föreläggande</w:t>
            </w:r>
            <w:r w:rsidR="4B651CD5" w:rsidRPr="00181872">
              <w:rPr>
                <w:sz w:val="20"/>
                <w:szCs w:val="20"/>
                <w:lang w:val="sv-SE"/>
              </w:rPr>
              <w:t>,</w:t>
            </w:r>
            <w:r w:rsidR="4B651CD5" w:rsidRPr="00181872">
              <w:rPr>
                <w:rFonts w:ascii="Arial" w:eastAsia="Arial" w:hAnsi="Arial" w:cs="Arial"/>
                <w:sz w:val="20"/>
                <w:szCs w:val="20"/>
                <w:lang w:val="sv-SE"/>
              </w:rPr>
              <w:t xml:space="preserve"> </w:t>
            </w:r>
            <w:r w:rsidR="4B651CD5" w:rsidRPr="00181872">
              <w:rPr>
                <w:sz w:val="18"/>
                <w:szCs w:val="18"/>
                <w:lang w:val="sv-SE"/>
              </w:rPr>
              <w:t>eller innan remiss har skickats)</w:t>
            </w:r>
          </w:p>
        </w:tc>
        <w:tc>
          <w:tcPr>
            <w:tcW w:w="1843" w:type="dxa"/>
            <w:tcBorders>
              <w:top w:val="single" w:sz="6" w:space="0" w:color="0D6EB5"/>
              <w:left w:val="single" w:sz="6" w:space="0" w:color="0D6EB5"/>
              <w:bottom w:val="single" w:sz="6" w:space="0" w:color="0D6EB5"/>
              <w:right w:val="single" w:sz="4" w:space="0" w:color="0D6EB5"/>
            </w:tcBorders>
          </w:tcPr>
          <w:p w14:paraId="62E5136D" w14:textId="77777777" w:rsidR="00F071BB" w:rsidRPr="00652C9A" w:rsidRDefault="00F071BB" w:rsidP="00F071BB">
            <w:pPr>
              <w:pStyle w:val="TableParagraph"/>
              <w:spacing w:line="261" w:lineRule="auto"/>
              <w:ind w:left="164" w:right="155" w:firstLine="24"/>
              <w:jc w:val="right"/>
              <w:rPr>
                <w:sz w:val="20"/>
                <w:lang w:val="sv-SE"/>
              </w:rPr>
            </w:pPr>
            <w:r w:rsidRPr="00652C9A">
              <w:rPr>
                <w:sz w:val="20"/>
                <w:lang w:val="sv-SE"/>
              </w:rPr>
              <w:t>Ingen</w:t>
            </w:r>
            <w:r w:rsidRPr="00652C9A">
              <w:rPr>
                <w:spacing w:val="-3"/>
                <w:sz w:val="20"/>
                <w:lang w:val="sv-SE"/>
              </w:rPr>
              <w:t xml:space="preserve"> </w:t>
            </w:r>
            <w:r w:rsidRPr="00652C9A">
              <w:rPr>
                <w:sz w:val="20"/>
                <w:lang w:val="sv-SE"/>
              </w:rPr>
              <w:t>avgift</w:t>
            </w:r>
          </w:p>
        </w:tc>
      </w:tr>
      <w:tr w:rsidR="00F071BB" w:rsidRPr="00CE6F96" w14:paraId="45A48AA0"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3E2C9A7C" w14:textId="77777777" w:rsidR="00F071BB" w:rsidRPr="00CE6F96" w:rsidRDefault="00F071BB" w:rsidP="00F071BB">
            <w:pPr>
              <w:pStyle w:val="TableParagraph"/>
              <w:spacing w:before="124"/>
              <w:ind w:left="69"/>
              <w:rPr>
                <w:sz w:val="20"/>
                <w:lang w:val="sv-SE"/>
              </w:rPr>
            </w:pPr>
            <w:r w:rsidRPr="00CE6F96">
              <w:rPr>
                <w:sz w:val="20"/>
                <w:lang w:val="sv-SE"/>
              </w:rPr>
              <w:t>Frivilligt</w:t>
            </w:r>
            <w:r w:rsidRPr="00CE6F96">
              <w:rPr>
                <w:spacing w:val="-5"/>
                <w:sz w:val="20"/>
                <w:lang w:val="sv-SE"/>
              </w:rPr>
              <w:t xml:space="preserve"> </w:t>
            </w:r>
            <w:r w:rsidRPr="00CE6F96">
              <w:rPr>
                <w:sz w:val="20"/>
                <w:lang w:val="sv-SE"/>
              </w:rPr>
              <w:t>bygglov</w:t>
            </w:r>
            <w:r>
              <w:rPr>
                <w:sz w:val="20"/>
                <w:lang w:val="sv-SE"/>
              </w:rPr>
              <w:t xml:space="preserve"> </w:t>
            </w:r>
          </w:p>
        </w:tc>
        <w:tc>
          <w:tcPr>
            <w:tcW w:w="1843" w:type="dxa"/>
            <w:tcBorders>
              <w:top w:val="single" w:sz="6" w:space="0" w:color="0D6EB5"/>
              <w:left w:val="single" w:sz="6" w:space="0" w:color="0D6EB5"/>
              <w:bottom w:val="single" w:sz="6" w:space="0" w:color="0D6EB5"/>
              <w:right w:val="single" w:sz="4" w:space="0" w:color="0D6EB5"/>
            </w:tcBorders>
          </w:tcPr>
          <w:p w14:paraId="502F678E" w14:textId="77777777" w:rsidR="00F071BB" w:rsidRPr="00652C9A" w:rsidRDefault="00F071BB" w:rsidP="00F071BB">
            <w:pPr>
              <w:pStyle w:val="TableParagraph"/>
              <w:spacing w:line="261" w:lineRule="auto"/>
              <w:ind w:left="164" w:right="155" w:firstLine="24"/>
              <w:jc w:val="right"/>
              <w:rPr>
                <w:sz w:val="20"/>
                <w:lang w:val="sv-SE"/>
              </w:rPr>
            </w:pPr>
            <w:r w:rsidRPr="00652C9A">
              <w:rPr>
                <w:sz w:val="20"/>
                <w:lang w:val="sv-SE"/>
              </w:rPr>
              <w:t>Enligt</w:t>
            </w:r>
            <w:r w:rsidRPr="00652C9A">
              <w:rPr>
                <w:spacing w:val="1"/>
                <w:sz w:val="20"/>
                <w:lang w:val="sv-SE"/>
              </w:rPr>
              <w:t xml:space="preserve"> </w:t>
            </w:r>
            <w:r w:rsidRPr="00652C9A">
              <w:rPr>
                <w:spacing w:val="-1"/>
                <w:sz w:val="20"/>
                <w:lang w:val="sv-SE"/>
              </w:rPr>
              <w:t>respektive</w:t>
            </w:r>
            <w:r w:rsidRPr="00652C9A">
              <w:rPr>
                <w:spacing w:val="-53"/>
                <w:sz w:val="20"/>
                <w:lang w:val="sv-SE"/>
              </w:rPr>
              <w:t xml:space="preserve"> </w:t>
            </w:r>
            <w:r w:rsidRPr="00652C9A">
              <w:rPr>
                <w:sz w:val="20"/>
                <w:lang w:val="sv-SE"/>
              </w:rPr>
              <w:t>åtgärd</w:t>
            </w:r>
          </w:p>
        </w:tc>
      </w:tr>
      <w:tr w:rsidR="00F071BB" w:rsidRPr="00CE6F96" w14:paraId="4AC89CDD"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5467065F" w14:textId="77777777" w:rsidR="00F071BB" w:rsidRPr="00CE6F96" w:rsidRDefault="00F071BB" w:rsidP="00F071BB">
            <w:pPr>
              <w:pStyle w:val="TableParagraph"/>
              <w:spacing w:before="124"/>
              <w:ind w:left="69"/>
              <w:rPr>
                <w:sz w:val="20"/>
                <w:lang w:val="sv-SE"/>
              </w:rPr>
            </w:pPr>
            <w:r w:rsidRPr="00CE6F96">
              <w:rPr>
                <w:sz w:val="20"/>
                <w:lang w:val="sv-SE"/>
              </w:rPr>
              <w:t>Anståndsbeslut</w:t>
            </w:r>
          </w:p>
        </w:tc>
        <w:tc>
          <w:tcPr>
            <w:tcW w:w="1843" w:type="dxa"/>
            <w:tcBorders>
              <w:top w:val="single" w:sz="6" w:space="0" w:color="0D6EB5"/>
              <w:left w:val="single" w:sz="6" w:space="0" w:color="0D6EB5"/>
              <w:bottom w:val="single" w:sz="6" w:space="0" w:color="0D6EB5"/>
              <w:right w:val="single" w:sz="4" w:space="0" w:color="0D6EB5"/>
            </w:tcBorders>
          </w:tcPr>
          <w:p w14:paraId="0F6C5A15" w14:textId="77777777" w:rsidR="00F071BB" w:rsidRPr="00652C9A" w:rsidRDefault="00F071BB" w:rsidP="00F071BB">
            <w:pPr>
              <w:pStyle w:val="TableParagraph"/>
              <w:spacing w:line="261" w:lineRule="auto"/>
              <w:ind w:left="164" w:right="155" w:firstLine="24"/>
              <w:jc w:val="right"/>
              <w:rPr>
                <w:sz w:val="20"/>
                <w:lang w:val="sv-SE"/>
              </w:rPr>
            </w:pPr>
            <w:r w:rsidRPr="00652C9A">
              <w:rPr>
                <w:sz w:val="20"/>
                <w:lang w:val="sv-SE"/>
              </w:rPr>
              <w:t>3</w:t>
            </w:r>
            <w:r w:rsidRPr="00652C9A">
              <w:rPr>
                <w:spacing w:val="-1"/>
                <w:sz w:val="20"/>
                <w:lang w:val="sv-SE"/>
              </w:rPr>
              <w:t xml:space="preserve"> </w:t>
            </w:r>
            <w:r w:rsidRPr="00652C9A">
              <w:rPr>
                <w:sz w:val="20"/>
                <w:lang w:val="sv-SE"/>
              </w:rPr>
              <w:t>000</w:t>
            </w:r>
            <w:r w:rsidRPr="00652C9A">
              <w:rPr>
                <w:spacing w:val="-1"/>
                <w:sz w:val="20"/>
                <w:lang w:val="sv-SE"/>
              </w:rPr>
              <w:t xml:space="preserve"> </w:t>
            </w:r>
            <w:r w:rsidRPr="00652C9A">
              <w:rPr>
                <w:sz w:val="20"/>
                <w:lang w:val="sv-SE"/>
              </w:rPr>
              <w:t>kr</w:t>
            </w:r>
          </w:p>
        </w:tc>
      </w:tr>
      <w:tr w:rsidR="00F071BB" w:rsidRPr="00CE6F96" w14:paraId="71AC4B2E"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0D369DD5" w14:textId="77777777" w:rsidR="00F071BB" w:rsidRPr="00CE6F96" w:rsidRDefault="00F071BB" w:rsidP="00F071BB">
            <w:pPr>
              <w:pStyle w:val="TableParagraph"/>
              <w:spacing w:before="124"/>
              <w:ind w:left="69"/>
              <w:rPr>
                <w:sz w:val="20"/>
                <w:lang w:val="sv-SE"/>
              </w:rPr>
            </w:pPr>
            <w:r w:rsidRPr="00CE6F96">
              <w:rPr>
                <w:sz w:val="20"/>
                <w:lang w:val="sv-SE"/>
              </w:rPr>
              <w:t>Ingripandebesked</w:t>
            </w:r>
          </w:p>
        </w:tc>
        <w:tc>
          <w:tcPr>
            <w:tcW w:w="1843" w:type="dxa"/>
            <w:tcBorders>
              <w:top w:val="single" w:sz="6" w:space="0" w:color="0D6EB5"/>
              <w:left w:val="single" w:sz="6" w:space="0" w:color="0D6EB5"/>
              <w:bottom w:val="single" w:sz="6" w:space="0" w:color="0D6EB5"/>
              <w:right w:val="single" w:sz="4" w:space="0" w:color="0D6EB5"/>
            </w:tcBorders>
          </w:tcPr>
          <w:p w14:paraId="0351BC2A" w14:textId="77777777" w:rsidR="00F071BB" w:rsidRPr="00652C9A" w:rsidRDefault="00F071BB" w:rsidP="00F071BB">
            <w:pPr>
              <w:pStyle w:val="TableParagraph"/>
              <w:spacing w:line="261" w:lineRule="auto"/>
              <w:ind w:left="164" w:right="155" w:firstLine="24"/>
              <w:jc w:val="right"/>
              <w:rPr>
                <w:sz w:val="20"/>
                <w:szCs w:val="20"/>
                <w:lang w:val="sv-SE"/>
              </w:rPr>
            </w:pPr>
            <w:r w:rsidRPr="00652C9A">
              <w:rPr>
                <w:sz w:val="20"/>
                <w:szCs w:val="20"/>
                <w:lang w:val="sv-SE"/>
              </w:rPr>
              <w:t>3 000 kr</w:t>
            </w:r>
          </w:p>
        </w:tc>
      </w:tr>
      <w:tr w:rsidR="00F071BB" w:rsidRPr="00CE6F96" w14:paraId="2920CABC" w14:textId="77777777" w:rsidTr="1B183096">
        <w:tblPrEx>
          <w:tblBorders>
            <w:top w:val="single" w:sz="4" w:space="0" w:color="0D6EB5"/>
            <w:left w:val="single" w:sz="4" w:space="0" w:color="0D6EB5"/>
            <w:bottom w:val="single" w:sz="4" w:space="0" w:color="0D6EB5"/>
            <w:right w:val="single" w:sz="4" w:space="0" w:color="0D6EB5"/>
            <w:insideH w:val="single" w:sz="4" w:space="0" w:color="0D6EB5"/>
            <w:insideV w:val="single" w:sz="4" w:space="0" w:color="0D6EB5"/>
          </w:tblBorders>
        </w:tblPrEx>
        <w:trPr>
          <w:trHeight w:val="518"/>
        </w:trPr>
        <w:tc>
          <w:tcPr>
            <w:tcW w:w="6155" w:type="dxa"/>
            <w:tcBorders>
              <w:top w:val="single" w:sz="6" w:space="0" w:color="0D6EB5"/>
              <w:left w:val="single" w:sz="4" w:space="0" w:color="0D6EB5"/>
              <w:bottom w:val="single" w:sz="6" w:space="0" w:color="0D6EB5"/>
              <w:right w:val="single" w:sz="6" w:space="0" w:color="0D6EB5"/>
            </w:tcBorders>
          </w:tcPr>
          <w:p w14:paraId="79CD1F31" w14:textId="77777777" w:rsidR="00F071BB" w:rsidRPr="00CE6F96" w:rsidRDefault="00F071BB" w:rsidP="00F071BB">
            <w:pPr>
              <w:pStyle w:val="TableParagraph"/>
              <w:spacing w:before="124"/>
              <w:ind w:left="69"/>
              <w:rPr>
                <w:sz w:val="20"/>
                <w:lang w:val="sv-SE"/>
              </w:rPr>
            </w:pPr>
            <w:r w:rsidRPr="00CE6F96">
              <w:rPr>
                <w:sz w:val="20"/>
                <w:lang w:val="sv-SE"/>
              </w:rPr>
              <w:t>Kungörelse</w:t>
            </w:r>
            <w:r w:rsidRPr="00CE6F96">
              <w:rPr>
                <w:spacing w:val="-6"/>
                <w:sz w:val="20"/>
                <w:lang w:val="sv-SE"/>
              </w:rPr>
              <w:t xml:space="preserve"> </w:t>
            </w:r>
            <w:r w:rsidRPr="00CE6F96">
              <w:rPr>
                <w:sz w:val="20"/>
                <w:lang w:val="sv-SE"/>
              </w:rPr>
              <w:t>i</w:t>
            </w:r>
            <w:r w:rsidRPr="00CE6F96">
              <w:rPr>
                <w:spacing w:val="-4"/>
                <w:sz w:val="20"/>
                <w:lang w:val="sv-SE"/>
              </w:rPr>
              <w:t xml:space="preserve"> </w:t>
            </w:r>
            <w:r w:rsidRPr="00CE6F96">
              <w:rPr>
                <w:sz w:val="20"/>
                <w:lang w:val="sv-SE"/>
              </w:rPr>
              <w:t>Länstidningen</w:t>
            </w:r>
          </w:p>
        </w:tc>
        <w:tc>
          <w:tcPr>
            <w:tcW w:w="1843" w:type="dxa"/>
            <w:tcBorders>
              <w:top w:val="single" w:sz="6" w:space="0" w:color="0D6EB5"/>
              <w:left w:val="single" w:sz="6" w:space="0" w:color="0D6EB5"/>
              <w:bottom w:val="single" w:sz="6" w:space="0" w:color="0D6EB5"/>
              <w:right w:val="single" w:sz="4" w:space="0" w:color="0D6EB5"/>
            </w:tcBorders>
          </w:tcPr>
          <w:p w14:paraId="4D3298E8" w14:textId="77777777" w:rsidR="00F071BB" w:rsidRPr="00652C9A" w:rsidRDefault="00F071BB" w:rsidP="00F071BB">
            <w:pPr>
              <w:pStyle w:val="TableParagraph"/>
              <w:spacing w:line="261" w:lineRule="auto"/>
              <w:ind w:left="164" w:right="155" w:firstLine="24"/>
              <w:jc w:val="right"/>
              <w:rPr>
                <w:sz w:val="20"/>
                <w:szCs w:val="20"/>
                <w:lang w:val="sv-SE"/>
              </w:rPr>
            </w:pPr>
            <w:r w:rsidRPr="00652C9A">
              <w:rPr>
                <w:sz w:val="20"/>
                <w:szCs w:val="20"/>
                <w:lang w:val="sv-SE"/>
              </w:rPr>
              <w:t>4 000 kr</w:t>
            </w:r>
          </w:p>
        </w:tc>
      </w:tr>
    </w:tbl>
    <w:p w14:paraId="24437634" w14:textId="6A0E4897" w:rsidR="00F071BB" w:rsidRDefault="00F071BB" w:rsidP="000D3A2A"/>
    <w:tbl>
      <w:tblPr>
        <w:tblStyle w:val="NormalTable0"/>
        <w:tblW w:w="0" w:type="auto"/>
        <w:tblInd w:w="366"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5588"/>
        <w:gridCol w:w="2268"/>
      </w:tblGrid>
      <w:tr w:rsidR="00F071BB" w:rsidRPr="00CE6F96" w14:paraId="74C42D39" w14:textId="77777777" w:rsidTr="00F071BB">
        <w:trPr>
          <w:trHeight w:val="477"/>
        </w:trPr>
        <w:tc>
          <w:tcPr>
            <w:tcW w:w="5588" w:type="dxa"/>
            <w:tcBorders>
              <w:top w:val="nil"/>
              <w:left w:val="nil"/>
              <w:bottom w:val="nil"/>
              <w:right w:val="nil"/>
            </w:tcBorders>
            <w:shd w:val="clear" w:color="auto" w:fill="0D6EB5"/>
          </w:tcPr>
          <w:p w14:paraId="7DBAC543" w14:textId="77777777" w:rsidR="00F071BB" w:rsidRPr="00CE6F96" w:rsidRDefault="00F071BB" w:rsidP="00F071BB">
            <w:pPr>
              <w:pStyle w:val="TableParagraph"/>
              <w:spacing w:before="35"/>
              <w:ind w:left="74"/>
              <w:rPr>
                <w:b/>
                <w:sz w:val="20"/>
                <w:lang w:val="sv-SE"/>
              </w:rPr>
            </w:pPr>
            <w:r w:rsidRPr="00CE6F96">
              <w:rPr>
                <w:b/>
                <w:color w:val="FFFFFF"/>
                <w:sz w:val="20"/>
                <w:lang w:val="sv-SE"/>
              </w:rPr>
              <w:t>Tabell</w:t>
            </w:r>
            <w:r w:rsidRPr="00CE6F96">
              <w:rPr>
                <w:b/>
                <w:color w:val="FFFFFF"/>
                <w:spacing w:val="-6"/>
                <w:sz w:val="20"/>
                <w:lang w:val="sv-SE"/>
              </w:rPr>
              <w:t xml:space="preserve"> </w:t>
            </w:r>
            <w:r w:rsidRPr="00CE6F96">
              <w:rPr>
                <w:b/>
                <w:color w:val="FFFFFF"/>
                <w:sz w:val="20"/>
                <w:lang w:val="sv-SE"/>
              </w:rPr>
              <w:t>12.</w:t>
            </w:r>
            <w:r w:rsidRPr="00CE6F96">
              <w:rPr>
                <w:b/>
                <w:color w:val="FFFFFF"/>
                <w:spacing w:val="-6"/>
                <w:sz w:val="20"/>
                <w:lang w:val="sv-SE"/>
              </w:rPr>
              <w:t xml:space="preserve"> </w:t>
            </w:r>
            <w:r w:rsidRPr="00CE6F96">
              <w:rPr>
                <w:b/>
                <w:color w:val="FFFFFF"/>
                <w:sz w:val="20"/>
                <w:lang w:val="sv-SE"/>
              </w:rPr>
              <w:t>Övergångsbestämmelser</w:t>
            </w:r>
          </w:p>
        </w:tc>
        <w:tc>
          <w:tcPr>
            <w:tcW w:w="2268" w:type="dxa"/>
            <w:tcBorders>
              <w:top w:val="nil"/>
              <w:left w:val="nil"/>
              <w:bottom w:val="nil"/>
              <w:right w:val="nil"/>
            </w:tcBorders>
            <w:shd w:val="clear" w:color="auto" w:fill="0D6EB5"/>
          </w:tcPr>
          <w:p w14:paraId="012EA031" w14:textId="2A1B5F8D" w:rsidR="00F071BB" w:rsidRPr="00CE6F96" w:rsidRDefault="00F071BB" w:rsidP="00F071BB">
            <w:pPr>
              <w:pStyle w:val="TableParagraph"/>
              <w:spacing w:before="62"/>
              <w:ind w:left="425"/>
              <w:rPr>
                <w:b/>
                <w:sz w:val="20"/>
                <w:lang w:val="sv-SE"/>
              </w:rPr>
            </w:pPr>
            <w:r w:rsidRPr="00CE6F96">
              <w:rPr>
                <w:b/>
                <w:color w:val="FFFFFF"/>
                <w:sz w:val="20"/>
                <w:lang w:val="sv-SE"/>
              </w:rPr>
              <w:t>Avgift</w:t>
            </w:r>
            <w:r w:rsidRPr="00CE6F96">
              <w:rPr>
                <w:b/>
                <w:color w:val="FFFFFF"/>
                <w:spacing w:val="-3"/>
                <w:sz w:val="20"/>
                <w:lang w:val="sv-SE"/>
              </w:rPr>
              <w:t xml:space="preserve"> </w:t>
            </w:r>
            <w:r>
              <w:rPr>
                <w:b/>
                <w:color w:val="FFFFFF"/>
                <w:sz w:val="20"/>
                <w:lang w:val="sv-SE"/>
              </w:rPr>
              <w:t>202</w:t>
            </w:r>
            <w:r w:rsidR="004773A7">
              <w:rPr>
                <w:b/>
                <w:color w:val="FFFFFF"/>
                <w:sz w:val="20"/>
                <w:lang w:val="sv-SE"/>
              </w:rPr>
              <w:t>6</w:t>
            </w:r>
          </w:p>
        </w:tc>
      </w:tr>
      <w:tr w:rsidR="00F071BB" w:rsidRPr="00CE6F96" w14:paraId="18F6C76C" w14:textId="77777777" w:rsidTr="00902D25">
        <w:trPr>
          <w:trHeight w:val="769"/>
        </w:trPr>
        <w:tc>
          <w:tcPr>
            <w:tcW w:w="5588" w:type="dxa"/>
            <w:tcBorders>
              <w:left w:val="single" w:sz="4" w:space="0" w:color="0D6EB5"/>
            </w:tcBorders>
          </w:tcPr>
          <w:p w14:paraId="2507D11B" w14:textId="77777777" w:rsidR="00F071BB" w:rsidRPr="00CE6F96" w:rsidRDefault="00F071BB" w:rsidP="00F071BB">
            <w:pPr>
              <w:pStyle w:val="TableParagraph"/>
              <w:spacing w:before="119" w:line="312" w:lineRule="auto"/>
              <w:ind w:left="69"/>
              <w:rPr>
                <w:sz w:val="20"/>
                <w:lang w:val="sv-SE"/>
              </w:rPr>
            </w:pPr>
            <w:r w:rsidRPr="00CE6F96">
              <w:rPr>
                <w:sz w:val="20"/>
                <w:lang w:val="sv-SE"/>
              </w:rPr>
              <w:t>Slutbevis</w:t>
            </w:r>
            <w:r w:rsidRPr="00CE6F96">
              <w:rPr>
                <w:spacing w:val="-1"/>
                <w:sz w:val="20"/>
                <w:lang w:val="sv-SE"/>
              </w:rPr>
              <w:t xml:space="preserve"> </w:t>
            </w:r>
            <w:r w:rsidRPr="00CE6F96">
              <w:rPr>
                <w:sz w:val="20"/>
                <w:lang w:val="sv-SE"/>
              </w:rPr>
              <w:t>enligt</w:t>
            </w:r>
            <w:r w:rsidRPr="00CE6F96">
              <w:rPr>
                <w:spacing w:val="-5"/>
                <w:sz w:val="20"/>
                <w:lang w:val="sv-SE"/>
              </w:rPr>
              <w:t xml:space="preserve"> </w:t>
            </w:r>
            <w:r w:rsidRPr="00CE6F96">
              <w:rPr>
                <w:sz w:val="20"/>
                <w:lang w:val="sv-SE"/>
              </w:rPr>
              <w:t>äldre</w:t>
            </w:r>
            <w:r w:rsidRPr="00CE6F96">
              <w:rPr>
                <w:spacing w:val="-2"/>
                <w:sz w:val="20"/>
                <w:lang w:val="sv-SE"/>
              </w:rPr>
              <w:t xml:space="preserve"> </w:t>
            </w:r>
            <w:r w:rsidRPr="00CE6F96">
              <w:rPr>
                <w:sz w:val="20"/>
                <w:lang w:val="sv-SE"/>
              </w:rPr>
              <w:t>lagstiftning</w:t>
            </w:r>
            <w:r w:rsidRPr="00CE6F96">
              <w:rPr>
                <w:spacing w:val="-5"/>
                <w:sz w:val="20"/>
                <w:lang w:val="sv-SE"/>
              </w:rPr>
              <w:t xml:space="preserve"> </w:t>
            </w:r>
            <w:r w:rsidRPr="00CE6F96">
              <w:rPr>
                <w:sz w:val="20"/>
                <w:lang w:val="sv-SE"/>
              </w:rPr>
              <w:t>(före</w:t>
            </w:r>
            <w:r w:rsidRPr="00CE6F96">
              <w:rPr>
                <w:spacing w:val="-4"/>
                <w:sz w:val="20"/>
                <w:lang w:val="sv-SE"/>
              </w:rPr>
              <w:t xml:space="preserve"> </w:t>
            </w:r>
            <w:r w:rsidRPr="00CE6F96">
              <w:rPr>
                <w:sz w:val="20"/>
                <w:lang w:val="sv-SE"/>
              </w:rPr>
              <w:t>2</w:t>
            </w:r>
            <w:r w:rsidRPr="00CE6F96">
              <w:rPr>
                <w:spacing w:val="-5"/>
                <w:sz w:val="20"/>
                <w:lang w:val="sv-SE"/>
              </w:rPr>
              <w:t xml:space="preserve"> </w:t>
            </w:r>
            <w:r w:rsidRPr="00CE6F96">
              <w:rPr>
                <w:sz w:val="20"/>
                <w:lang w:val="sv-SE"/>
              </w:rPr>
              <w:t>maj</w:t>
            </w:r>
            <w:r w:rsidRPr="00CE6F96">
              <w:rPr>
                <w:spacing w:val="-3"/>
                <w:sz w:val="20"/>
                <w:lang w:val="sv-SE"/>
              </w:rPr>
              <w:t xml:space="preserve"> </w:t>
            </w:r>
            <w:r w:rsidRPr="00CE6F96">
              <w:rPr>
                <w:sz w:val="20"/>
                <w:lang w:val="sv-SE"/>
              </w:rPr>
              <w:t>2011)</w:t>
            </w:r>
            <w:r w:rsidRPr="00CE6F96">
              <w:rPr>
                <w:spacing w:val="-4"/>
                <w:sz w:val="20"/>
                <w:lang w:val="sv-SE"/>
              </w:rPr>
              <w:t xml:space="preserve"> </w:t>
            </w:r>
            <w:proofErr w:type="spellStart"/>
            <w:r w:rsidRPr="00CE6F96">
              <w:rPr>
                <w:sz w:val="20"/>
                <w:lang w:val="sv-SE"/>
              </w:rPr>
              <w:t>timdebiteras</w:t>
            </w:r>
            <w:proofErr w:type="spellEnd"/>
            <w:r w:rsidRPr="00CE6F96">
              <w:rPr>
                <w:spacing w:val="-3"/>
                <w:sz w:val="20"/>
                <w:lang w:val="sv-SE"/>
              </w:rPr>
              <w:t xml:space="preserve"> </w:t>
            </w:r>
            <w:r w:rsidRPr="00CE6F96">
              <w:rPr>
                <w:sz w:val="20"/>
                <w:lang w:val="sv-SE"/>
              </w:rPr>
              <w:t>i</w:t>
            </w:r>
            <w:r w:rsidRPr="00CE6F96">
              <w:rPr>
                <w:spacing w:val="-4"/>
                <w:sz w:val="20"/>
                <w:lang w:val="sv-SE"/>
              </w:rPr>
              <w:t xml:space="preserve"> </w:t>
            </w:r>
            <w:r w:rsidRPr="00CE6F96">
              <w:rPr>
                <w:sz w:val="20"/>
                <w:lang w:val="sv-SE"/>
              </w:rPr>
              <w:t>de</w:t>
            </w:r>
            <w:r w:rsidRPr="00CE6F96">
              <w:rPr>
                <w:spacing w:val="-52"/>
                <w:sz w:val="20"/>
                <w:lang w:val="sv-SE"/>
              </w:rPr>
              <w:t xml:space="preserve"> </w:t>
            </w:r>
            <w:r w:rsidRPr="00CE6F96">
              <w:rPr>
                <w:sz w:val="20"/>
                <w:lang w:val="sv-SE"/>
              </w:rPr>
              <w:t>fall</w:t>
            </w:r>
            <w:r w:rsidRPr="00CE6F96">
              <w:rPr>
                <w:spacing w:val="-3"/>
                <w:sz w:val="20"/>
                <w:lang w:val="sv-SE"/>
              </w:rPr>
              <w:t xml:space="preserve"> </w:t>
            </w:r>
            <w:r w:rsidRPr="00CE6F96">
              <w:rPr>
                <w:sz w:val="20"/>
                <w:lang w:val="sv-SE"/>
              </w:rPr>
              <w:t>där</w:t>
            </w:r>
            <w:r w:rsidRPr="00CE6F96">
              <w:rPr>
                <w:spacing w:val="1"/>
                <w:sz w:val="20"/>
                <w:lang w:val="sv-SE"/>
              </w:rPr>
              <w:t xml:space="preserve"> </w:t>
            </w:r>
            <w:r w:rsidRPr="00CE6F96">
              <w:rPr>
                <w:sz w:val="20"/>
                <w:lang w:val="sv-SE"/>
              </w:rPr>
              <w:t>avgift</w:t>
            </w:r>
            <w:r w:rsidRPr="00CE6F96">
              <w:rPr>
                <w:spacing w:val="-1"/>
                <w:sz w:val="20"/>
                <w:lang w:val="sv-SE"/>
              </w:rPr>
              <w:t xml:space="preserve"> </w:t>
            </w:r>
            <w:r w:rsidRPr="00CE6F96">
              <w:rPr>
                <w:sz w:val="20"/>
                <w:lang w:val="sv-SE"/>
              </w:rPr>
              <w:t>inte har</w:t>
            </w:r>
            <w:r w:rsidRPr="00CE6F96">
              <w:rPr>
                <w:spacing w:val="-1"/>
                <w:sz w:val="20"/>
                <w:lang w:val="sv-SE"/>
              </w:rPr>
              <w:t xml:space="preserve"> </w:t>
            </w:r>
            <w:r w:rsidRPr="00CE6F96">
              <w:rPr>
                <w:sz w:val="20"/>
                <w:lang w:val="sv-SE"/>
              </w:rPr>
              <w:t>tagits</w:t>
            </w:r>
            <w:r w:rsidRPr="00CE6F96">
              <w:rPr>
                <w:spacing w:val="3"/>
                <w:sz w:val="20"/>
                <w:lang w:val="sv-SE"/>
              </w:rPr>
              <w:t xml:space="preserve"> </w:t>
            </w:r>
            <w:r w:rsidRPr="00CE6F96">
              <w:rPr>
                <w:sz w:val="20"/>
                <w:lang w:val="sv-SE"/>
              </w:rPr>
              <w:t>i</w:t>
            </w:r>
            <w:r w:rsidRPr="00CE6F96">
              <w:rPr>
                <w:spacing w:val="-3"/>
                <w:sz w:val="20"/>
                <w:lang w:val="sv-SE"/>
              </w:rPr>
              <w:t xml:space="preserve"> </w:t>
            </w:r>
            <w:r w:rsidRPr="00CE6F96">
              <w:rPr>
                <w:sz w:val="20"/>
                <w:lang w:val="sv-SE"/>
              </w:rPr>
              <w:t>samband</w:t>
            </w:r>
            <w:r w:rsidRPr="00CE6F96">
              <w:rPr>
                <w:spacing w:val="-2"/>
                <w:sz w:val="20"/>
                <w:lang w:val="sv-SE"/>
              </w:rPr>
              <w:t xml:space="preserve"> </w:t>
            </w:r>
            <w:r w:rsidRPr="00CE6F96">
              <w:rPr>
                <w:sz w:val="20"/>
                <w:lang w:val="sv-SE"/>
              </w:rPr>
              <w:t>med</w:t>
            </w:r>
            <w:r w:rsidRPr="00CE6F96">
              <w:rPr>
                <w:spacing w:val="-1"/>
                <w:sz w:val="20"/>
                <w:lang w:val="sv-SE"/>
              </w:rPr>
              <w:t xml:space="preserve"> </w:t>
            </w:r>
            <w:r w:rsidRPr="00CE6F96">
              <w:rPr>
                <w:sz w:val="20"/>
                <w:lang w:val="sv-SE"/>
              </w:rPr>
              <w:t>lovet.</w:t>
            </w:r>
          </w:p>
        </w:tc>
        <w:tc>
          <w:tcPr>
            <w:tcW w:w="2268" w:type="dxa"/>
            <w:tcBorders>
              <w:right w:val="single" w:sz="4" w:space="0" w:color="0D6EB5"/>
            </w:tcBorders>
          </w:tcPr>
          <w:p w14:paraId="37EDBF51" w14:textId="77777777" w:rsidR="00F071BB" w:rsidRPr="00652C9A" w:rsidRDefault="00F071BB" w:rsidP="00F071BB">
            <w:pPr>
              <w:pStyle w:val="TableParagraph"/>
              <w:spacing w:before="83"/>
              <w:ind w:right="59"/>
              <w:jc w:val="right"/>
              <w:rPr>
                <w:sz w:val="20"/>
                <w:lang w:val="sv-SE"/>
              </w:rPr>
            </w:pPr>
            <w:r w:rsidRPr="00652C9A">
              <w:rPr>
                <w:sz w:val="20"/>
                <w:lang w:val="sv-SE"/>
              </w:rPr>
              <w:t>1</w:t>
            </w:r>
            <w:r w:rsidRPr="00652C9A">
              <w:rPr>
                <w:spacing w:val="-2"/>
                <w:sz w:val="20"/>
                <w:lang w:val="sv-SE"/>
              </w:rPr>
              <w:t xml:space="preserve"> 3</w:t>
            </w:r>
            <w:r w:rsidRPr="00652C9A">
              <w:rPr>
                <w:sz w:val="20"/>
                <w:lang w:val="sv-SE"/>
              </w:rPr>
              <w:t>50</w:t>
            </w:r>
            <w:r w:rsidRPr="00652C9A">
              <w:rPr>
                <w:spacing w:val="-2"/>
                <w:sz w:val="20"/>
                <w:lang w:val="sv-SE"/>
              </w:rPr>
              <w:t xml:space="preserve"> </w:t>
            </w:r>
            <w:r w:rsidRPr="00652C9A">
              <w:rPr>
                <w:sz w:val="20"/>
                <w:lang w:val="sv-SE"/>
              </w:rPr>
              <w:t>kr</w:t>
            </w:r>
            <w:r w:rsidRPr="00652C9A">
              <w:rPr>
                <w:spacing w:val="-1"/>
                <w:sz w:val="20"/>
                <w:lang w:val="sv-SE"/>
              </w:rPr>
              <w:t xml:space="preserve"> </w:t>
            </w:r>
            <w:r w:rsidRPr="00652C9A">
              <w:rPr>
                <w:sz w:val="20"/>
                <w:lang w:val="sv-SE"/>
              </w:rPr>
              <w:t>per</w:t>
            </w:r>
          </w:p>
          <w:p w14:paraId="36D15D58" w14:textId="77777777" w:rsidR="00F071BB" w:rsidRPr="00652C9A" w:rsidRDefault="00F071BB" w:rsidP="00F071BB">
            <w:pPr>
              <w:pStyle w:val="TableParagraph"/>
              <w:spacing w:before="17"/>
              <w:ind w:right="54"/>
              <w:jc w:val="right"/>
              <w:rPr>
                <w:sz w:val="20"/>
                <w:lang w:val="sv-SE"/>
              </w:rPr>
            </w:pPr>
            <w:r w:rsidRPr="00652C9A">
              <w:rPr>
                <w:sz w:val="20"/>
                <w:lang w:val="sv-SE"/>
              </w:rPr>
              <w:t>timme</w:t>
            </w:r>
          </w:p>
        </w:tc>
      </w:tr>
      <w:tr w:rsidR="00F071BB" w:rsidRPr="00CE6F96" w14:paraId="17A77FDE" w14:textId="77777777" w:rsidTr="00902D25">
        <w:trPr>
          <w:trHeight w:val="1211"/>
        </w:trPr>
        <w:tc>
          <w:tcPr>
            <w:tcW w:w="5588" w:type="dxa"/>
            <w:tcBorders>
              <w:left w:val="single" w:sz="4" w:space="0" w:color="0D6EB5"/>
            </w:tcBorders>
          </w:tcPr>
          <w:p w14:paraId="4E4D3487" w14:textId="77777777" w:rsidR="00F071BB" w:rsidRPr="00CE6F96" w:rsidRDefault="00F071BB" w:rsidP="00F071BB">
            <w:pPr>
              <w:pStyle w:val="TableParagraph"/>
              <w:spacing w:before="1"/>
              <w:rPr>
                <w:sz w:val="28"/>
                <w:lang w:val="sv-SE"/>
              </w:rPr>
            </w:pPr>
          </w:p>
          <w:p w14:paraId="02E50506" w14:textId="77777777" w:rsidR="00F071BB" w:rsidRPr="00CE6F96" w:rsidRDefault="00F071BB" w:rsidP="00F071BB">
            <w:pPr>
              <w:pStyle w:val="TableParagraph"/>
              <w:spacing w:line="312" w:lineRule="auto"/>
              <w:ind w:left="69"/>
              <w:rPr>
                <w:sz w:val="20"/>
                <w:lang w:val="sv-SE"/>
              </w:rPr>
            </w:pPr>
            <w:r w:rsidRPr="00CE6F96">
              <w:rPr>
                <w:sz w:val="20"/>
                <w:lang w:val="sv-SE"/>
              </w:rPr>
              <w:t>I</w:t>
            </w:r>
            <w:r w:rsidRPr="00CE6F96">
              <w:rPr>
                <w:spacing w:val="-4"/>
                <w:sz w:val="20"/>
                <w:lang w:val="sv-SE"/>
              </w:rPr>
              <w:t xml:space="preserve"> </w:t>
            </w:r>
            <w:r w:rsidRPr="00CE6F96">
              <w:rPr>
                <w:sz w:val="20"/>
                <w:lang w:val="sv-SE"/>
              </w:rPr>
              <w:t>ärenden</w:t>
            </w:r>
            <w:r w:rsidRPr="00CE6F96">
              <w:rPr>
                <w:spacing w:val="-3"/>
                <w:sz w:val="20"/>
                <w:lang w:val="sv-SE"/>
              </w:rPr>
              <w:t xml:space="preserve"> </w:t>
            </w:r>
            <w:r w:rsidRPr="00CE6F96">
              <w:rPr>
                <w:sz w:val="20"/>
                <w:lang w:val="sv-SE"/>
              </w:rPr>
              <w:t>där</w:t>
            </w:r>
            <w:r w:rsidRPr="00CE6F96">
              <w:rPr>
                <w:spacing w:val="-3"/>
                <w:sz w:val="20"/>
                <w:lang w:val="sv-SE"/>
              </w:rPr>
              <w:t xml:space="preserve"> </w:t>
            </w:r>
            <w:r w:rsidRPr="00CE6F96">
              <w:rPr>
                <w:sz w:val="20"/>
                <w:lang w:val="sv-SE"/>
              </w:rPr>
              <w:t>lov</w:t>
            </w:r>
            <w:r w:rsidRPr="00CE6F96">
              <w:rPr>
                <w:spacing w:val="-3"/>
                <w:sz w:val="20"/>
                <w:lang w:val="sv-SE"/>
              </w:rPr>
              <w:t xml:space="preserve"> </w:t>
            </w:r>
            <w:r w:rsidRPr="00CE6F96">
              <w:rPr>
                <w:sz w:val="20"/>
                <w:lang w:val="sv-SE"/>
              </w:rPr>
              <w:t>beviljats</w:t>
            </w:r>
            <w:r w:rsidRPr="00CE6F96">
              <w:rPr>
                <w:spacing w:val="-3"/>
                <w:sz w:val="20"/>
                <w:lang w:val="sv-SE"/>
              </w:rPr>
              <w:t xml:space="preserve"> </w:t>
            </w:r>
            <w:r w:rsidRPr="00CE6F96">
              <w:rPr>
                <w:sz w:val="20"/>
                <w:lang w:val="sv-SE"/>
              </w:rPr>
              <w:t>tom</w:t>
            </w:r>
            <w:r w:rsidRPr="00CE6F96">
              <w:rPr>
                <w:spacing w:val="1"/>
                <w:sz w:val="20"/>
                <w:lang w:val="sv-SE"/>
              </w:rPr>
              <w:t xml:space="preserve"> </w:t>
            </w:r>
            <w:r w:rsidRPr="00CE6F96">
              <w:rPr>
                <w:sz w:val="20"/>
                <w:lang w:val="sv-SE"/>
              </w:rPr>
              <w:t>31</w:t>
            </w:r>
            <w:r w:rsidRPr="00CE6F96">
              <w:rPr>
                <w:spacing w:val="-3"/>
                <w:sz w:val="20"/>
                <w:lang w:val="sv-SE"/>
              </w:rPr>
              <w:t xml:space="preserve"> </w:t>
            </w:r>
            <w:r w:rsidRPr="00CE6F96">
              <w:rPr>
                <w:sz w:val="20"/>
                <w:lang w:val="sv-SE"/>
              </w:rPr>
              <w:t>december</w:t>
            </w:r>
            <w:r w:rsidRPr="00CE6F96">
              <w:rPr>
                <w:spacing w:val="-3"/>
                <w:sz w:val="20"/>
                <w:lang w:val="sv-SE"/>
              </w:rPr>
              <w:t xml:space="preserve"> </w:t>
            </w:r>
            <w:r w:rsidRPr="00CE6F96">
              <w:rPr>
                <w:sz w:val="20"/>
                <w:lang w:val="sv-SE"/>
              </w:rPr>
              <w:t>2017</w:t>
            </w:r>
            <w:r w:rsidRPr="00CE6F96">
              <w:rPr>
                <w:spacing w:val="-4"/>
                <w:sz w:val="20"/>
                <w:lang w:val="sv-SE"/>
              </w:rPr>
              <w:t xml:space="preserve"> </w:t>
            </w:r>
            <w:r w:rsidRPr="00CE6F96">
              <w:rPr>
                <w:sz w:val="20"/>
                <w:lang w:val="sv-SE"/>
              </w:rPr>
              <w:t>debiteras</w:t>
            </w:r>
            <w:r w:rsidRPr="00CE6F96">
              <w:rPr>
                <w:spacing w:val="-53"/>
                <w:sz w:val="20"/>
                <w:lang w:val="sv-SE"/>
              </w:rPr>
              <w:t xml:space="preserve"> </w:t>
            </w:r>
            <w:r w:rsidRPr="00CE6F96">
              <w:rPr>
                <w:sz w:val="20"/>
                <w:lang w:val="sv-SE"/>
              </w:rPr>
              <w:t>startbesked</w:t>
            </w:r>
            <w:r w:rsidRPr="00CE6F96">
              <w:rPr>
                <w:spacing w:val="-2"/>
                <w:sz w:val="20"/>
                <w:lang w:val="sv-SE"/>
              </w:rPr>
              <w:t xml:space="preserve"> </w:t>
            </w:r>
            <w:r w:rsidRPr="00CE6F96">
              <w:rPr>
                <w:sz w:val="20"/>
                <w:lang w:val="sv-SE"/>
              </w:rPr>
              <w:t>(inklusive</w:t>
            </w:r>
            <w:r w:rsidRPr="00CE6F96">
              <w:rPr>
                <w:spacing w:val="-1"/>
                <w:sz w:val="20"/>
                <w:lang w:val="sv-SE"/>
              </w:rPr>
              <w:t xml:space="preserve"> </w:t>
            </w:r>
            <w:r w:rsidRPr="00CE6F96">
              <w:rPr>
                <w:sz w:val="20"/>
                <w:lang w:val="sv-SE"/>
              </w:rPr>
              <w:t>slutbesked).</w:t>
            </w:r>
          </w:p>
        </w:tc>
        <w:tc>
          <w:tcPr>
            <w:tcW w:w="2268" w:type="dxa"/>
            <w:tcBorders>
              <w:right w:val="single" w:sz="4" w:space="0" w:color="0D6EB5"/>
            </w:tcBorders>
          </w:tcPr>
          <w:p w14:paraId="26FE72D3" w14:textId="77777777" w:rsidR="00F071BB" w:rsidRPr="00652C9A" w:rsidRDefault="00F071BB" w:rsidP="00F071BB">
            <w:pPr>
              <w:pStyle w:val="TableParagraph"/>
              <w:spacing w:before="181" w:line="256" w:lineRule="auto"/>
              <w:ind w:left="177" w:right="59" w:hanging="101"/>
              <w:jc w:val="right"/>
              <w:rPr>
                <w:sz w:val="20"/>
                <w:lang w:val="sv-SE"/>
              </w:rPr>
            </w:pPr>
            <w:r w:rsidRPr="00652C9A">
              <w:rPr>
                <w:sz w:val="20"/>
                <w:lang w:val="sv-SE"/>
              </w:rPr>
              <w:t>avgift</w:t>
            </w:r>
            <w:r w:rsidRPr="00652C9A">
              <w:rPr>
                <w:spacing w:val="-6"/>
                <w:sz w:val="20"/>
                <w:lang w:val="sv-SE"/>
              </w:rPr>
              <w:t xml:space="preserve"> </w:t>
            </w:r>
            <w:r w:rsidRPr="00652C9A">
              <w:rPr>
                <w:sz w:val="20"/>
                <w:lang w:val="sv-SE"/>
              </w:rPr>
              <w:t>om</w:t>
            </w:r>
            <w:r w:rsidRPr="00652C9A">
              <w:rPr>
                <w:spacing w:val="-2"/>
                <w:sz w:val="20"/>
                <w:lang w:val="sv-SE"/>
              </w:rPr>
              <w:t xml:space="preserve"> </w:t>
            </w:r>
            <w:r w:rsidRPr="00652C9A">
              <w:rPr>
                <w:sz w:val="20"/>
                <w:lang w:val="sv-SE"/>
              </w:rPr>
              <w:t>50</w:t>
            </w:r>
            <w:r w:rsidRPr="00652C9A">
              <w:rPr>
                <w:spacing w:val="-5"/>
                <w:sz w:val="20"/>
                <w:lang w:val="sv-SE"/>
              </w:rPr>
              <w:t xml:space="preserve"> </w:t>
            </w:r>
            <w:r w:rsidRPr="00652C9A">
              <w:rPr>
                <w:sz w:val="20"/>
                <w:lang w:val="sv-SE"/>
              </w:rPr>
              <w:t>%</w:t>
            </w:r>
            <w:r w:rsidRPr="00652C9A">
              <w:rPr>
                <w:spacing w:val="-5"/>
                <w:sz w:val="20"/>
                <w:lang w:val="sv-SE"/>
              </w:rPr>
              <w:t xml:space="preserve"> </w:t>
            </w:r>
            <w:r w:rsidRPr="00652C9A">
              <w:rPr>
                <w:sz w:val="20"/>
                <w:lang w:val="sv-SE"/>
              </w:rPr>
              <w:t>av</w:t>
            </w:r>
            <w:r w:rsidRPr="00652C9A">
              <w:rPr>
                <w:spacing w:val="-53"/>
                <w:sz w:val="20"/>
                <w:lang w:val="sv-SE"/>
              </w:rPr>
              <w:t xml:space="preserve"> </w:t>
            </w:r>
            <w:r w:rsidRPr="00652C9A">
              <w:rPr>
                <w:sz w:val="20"/>
                <w:lang w:val="sv-SE"/>
              </w:rPr>
              <w:t>lovavgiften</w:t>
            </w:r>
            <w:r w:rsidRPr="00652C9A">
              <w:rPr>
                <w:spacing w:val="-12"/>
                <w:sz w:val="20"/>
                <w:lang w:val="sv-SE"/>
              </w:rPr>
              <w:t xml:space="preserve"> </w:t>
            </w:r>
            <w:r w:rsidRPr="00652C9A">
              <w:rPr>
                <w:sz w:val="20"/>
                <w:lang w:val="sv-SE"/>
              </w:rPr>
              <w:t>enligt</w:t>
            </w:r>
          </w:p>
          <w:p w14:paraId="0A87D29D" w14:textId="77777777" w:rsidR="00F071BB" w:rsidRPr="00652C9A" w:rsidRDefault="00F071BB" w:rsidP="00F071BB">
            <w:pPr>
              <w:pStyle w:val="TableParagraph"/>
              <w:spacing w:before="5"/>
              <w:ind w:right="59"/>
              <w:jc w:val="right"/>
              <w:rPr>
                <w:sz w:val="20"/>
                <w:lang w:val="sv-SE"/>
              </w:rPr>
            </w:pPr>
            <w:r w:rsidRPr="00652C9A">
              <w:rPr>
                <w:sz w:val="20"/>
                <w:lang w:val="sv-SE"/>
              </w:rPr>
              <w:t>denna</w:t>
            </w:r>
            <w:r w:rsidRPr="00652C9A">
              <w:rPr>
                <w:spacing w:val="-7"/>
                <w:sz w:val="20"/>
                <w:lang w:val="sv-SE"/>
              </w:rPr>
              <w:t xml:space="preserve"> </w:t>
            </w:r>
            <w:r w:rsidRPr="00652C9A">
              <w:rPr>
                <w:sz w:val="20"/>
                <w:lang w:val="sv-SE"/>
              </w:rPr>
              <w:t>taxa</w:t>
            </w:r>
          </w:p>
        </w:tc>
      </w:tr>
      <w:tr w:rsidR="00F071BB" w:rsidRPr="00CE6F96" w14:paraId="1407A216" w14:textId="77777777" w:rsidTr="00902D25">
        <w:trPr>
          <w:trHeight w:val="1209"/>
        </w:trPr>
        <w:tc>
          <w:tcPr>
            <w:tcW w:w="5588" w:type="dxa"/>
            <w:tcBorders>
              <w:left w:val="single" w:sz="4" w:space="0" w:color="0D6EB5"/>
              <w:bottom w:val="single" w:sz="4" w:space="0" w:color="0D6EB5"/>
            </w:tcBorders>
          </w:tcPr>
          <w:p w14:paraId="0FE12F48" w14:textId="77777777" w:rsidR="00F071BB" w:rsidRPr="00CE6F96" w:rsidRDefault="00F071BB" w:rsidP="00F071BB">
            <w:pPr>
              <w:pStyle w:val="TableParagraph"/>
              <w:spacing w:before="9"/>
              <w:rPr>
                <w:sz w:val="29"/>
                <w:lang w:val="sv-SE"/>
              </w:rPr>
            </w:pPr>
          </w:p>
          <w:p w14:paraId="4CDFA982" w14:textId="77777777" w:rsidR="00F071BB" w:rsidRPr="00CE6F96" w:rsidRDefault="00F071BB" w:rsidP="00F071BB">
            <w:pPr>
              <w:pStyle w:val="TableParagraph"/>
              <w:spacing w:line="312" w:lineRule="auto"/>
              <w:ind w:left="69" w:right="879"/>
              <w:rPr>
                <w:sz w:val="20"/>
                <w:lang w:val="sv-SE"/>
              </w:rPr>
            </w:pPr>
            <w:r w:rsidRPr="00CE6F96">
              <w:rPr>
                <w:sz w:val="20"/>
                <w:lang w:val="sv-SE"/>
              </w:rPr>
              <w:t>I ärenden där lov eller lov och startbesked beviljats tom 31</w:t>
            </w:r>
            <w:r w:rsidRPr="00CE6F96">
              <w:rPr>
                <w:spacing w:val="-53"/>
                <w:sz w:val="20"/>
                <w:lang w:val="sv-SE"/>
              </w:rPr>
              <w:t xml:space="preserve"> </w:t>
            </w:r>
            <w:r w:rsidRPr="00CE6F96">
              <w:rPr>
                <w:sz w:val="20"/>
                <w:lang w:val="sv-SE"/>
              </w:rPr>
              <w:t>december</w:t>
            </w:r>
            <w:r w:rsidRPr="00CE6F96">
              <w:rPr>
                <w:spacing w:val="-1"/>
                <w:sz w:val="20"/>
                <w:lang w:val="sv-SE"/>
              </w:rPr>
              <w:t xml:space="preserve"> </w:t>
            </w:r>
            <w:r w:rsidRPr="00CE6F96">
              <w:rPr>
                <w:sz w:val="20"/>
                <w:lang w:val="sv-SE"/>
              </w:rPr>
              <w:t>2017</w:t>
            </w:r>
            <w:r w:rsidRPr="00CE6F96">
              <w:rPr>
                <w:spacing w:val="1"/>
                <w:sz w:val="20"/>
                <w:lang w:val="sv-SE"/>
              </w:rPr>
              <w:t xml:space="preserve"> </w:t>
            </w:r>
            <w:r w:rsidRPr="00CE6F96">
              <w:rPr>
                <w:sz w:val="20"/>
                <w:lang w:val="sv-SE"/>
              </w:rPr>
              <w:t>debiteras</w:t>
            </w:r>
            <w:r w:rsidRPr="00CE6F96">
              <w:rPr>
                <w:spacing w:val="-1"/>
                <w:sz w:val="20"/>
                <w:lang w:val="sv-SE"/>
              </w:rPr>
              <w:t xml:space="preserve"> </w:t>
            </w:r>
            <w:r w:rsidRPr="00CE6F96">
              <w:rPr>
                <w:sz w:val="20"/>
                <w:lang w:val="sv-SE"/>
              </w:rPr>
              <w:t>slutbesked</w:t>
            </w:r>
          </w:p>
        </w:tc>
        <w:tc>
          <w:tcPr>
            <w:tcW w:w="2268" w:type="dxa"/>
            <w:tcBorders>
              <w:bottom w:val="single" w:sz="4" w:space="0" w:color="0D6EB5"/>
              <w:right w:val="single" w:sz="4" w:space="0" w:color="0D6EB5"/>
            </w:tcBorders>
          </w:tcPr>
          <w:p w14:paraId="3B76BD96" w14:textId="77777777" w:rsidR="00F071BB" w:rsidRPr="00CE6F96" w:rsidRDefault="00F071BB" w:rsidP="00F071BB">
            <w:pPr>
              <w:pStyle w:val="TableParagraph"/>
              <w:spacing w:before="179" w:line="261" w:lineRule="auto"/>
              <w:ind w:left="177" w:right="59" w:hanging="101"/>
              <w:jc w:val="right"/>
              <w:rPr>
                <w:sz w:val="20"/>
                <w:lang w:val="sv-SE"/>
              </w:rPr>
            </w:pPr>
            <w:r w:rsidRPr="00CE6F96">
              <w:rPr>
                <w:sz w:val="20"/>
                <w:lang w:val="sv-SE"/>
              </w:rPr>
              <w:t>avgift</w:t>
            </w:r>
            <w:r w:rsidRPr="00CE6F96">
              <w:rPr>
                <w:spacing w:val="-6"/>
                <w:sz w:val="20"/>
                <w:lang w:val="sv-SE"/>
              </w:rPr>
              <w:t xml:space="preserve"> </w:t>
            </w:r>
            <w:r w:rsidRPr="00CE6F96">
              <w:rPr>
                <w:sz w:val="20"/>
                <w:lang w:val="sv-SE"/>
              </w:rPr>
              <w:t>om</w:t>
            </w:r>
            <w:r w:rsidRPr="00CE6F96">
              <w:rPr>
                <w:spacing w:val="-2"/>
                <w:sz w:val="20"/>
                <w:lang w:val="sv-SE"/>
              </w:rPr>
              <w:t xml:space="preserve"> </w:t>
            </w:r>
            <w:r w:rsidRPr="00CE6F96">
              <w:rPr>
                <w:sz w:val="20"/>
                <w:lang w:val="sv-SE"/>
              </w:rPr>
              <w:t>10</w:t>
            </w:r>
            <w:r w:rsidRPr="00CE6F96">
              <w:rPr>
                <w:spacing w:val="-5"/>
                <w:sz w:val="20"/>
                <w:lang w:val="sv-SE"/>
              </w:rPr>
              <w:t xml:space="preserve"> </w:t>
            </w:r>
            <w:r w:rsidRPr="00CE6F96">
              <w:rPr>
                <w:sz w:val="20"/>
                <w:lang w:val="sv-SE"/>
              </w:rPr>
              <w:t>%</w:t>
            </w:r>
            <w:r w:rsidRPr="00CE6F96">
              <w:rPr>
                <w:spacing w:val="-5"/>
                <w:sz w:val="20"/>
                <w:lang w:val="sv-SE"/>
              </w:rPr>
              <w:t xml:space="preserve"> </w:t>
            </w:r>
            <w:r w:rsidRPr="00CE6F96">
              <w:rPr>
                <w:sz w:val="20"/>
                <w:lang w:val="sv-SE"/>
              </w:rPr>
              <w:t>av</w:t>
            </w:r>
            <w:r w:rsidRPr="00CE6F96">
              <w:rPr>
                <w:spacing w:val="-53"/>
                <w:sz w:val="20"/>
                <w:lang w:val="sv-SE"/>
              </w:rPr>
              <w:t xml:space="preserve"> </w:t>
            </w:r>
            <w:r w:rsidRPr="00CE6F96">
              <w:rPr>
                <w:sz w:val="20"/>
                <w:lang w:val="sv-SE"/>
              </w:rPr>
              <w:t>lovavgiften</w:t>
            </w:r>
            <w:r w:rsidRPr="00CE6F96">
              <w:rPr>
                <w:spacing w:val="-12"/>
                <w:sz w:val="20"/>
                <w:lang w:val="sv-SE"/>
              </w:rPr>
              <w:t xml:space="preserve"> </w:t>
            </w:r>
            <w:r w:rsidRPr="00CE6F96">
              <w:rPr>
                <w:sz w:val="20"/>
                <w:lang w:val="sv-SE"/>
              </w:rPr>
              <w:t>enligt</w:t>
            </w:r>
          </w:p>
          <w:p w14:paraId="555409C5" w14:textId="77777777" w:rsidR="00F071BB" w:rsidRPr="00CE6F96" w:rsidRDefault="00F071BB" w:rsidP="00F071BB">
            <w:pPr>
              <w:pStyle w:val="TableParagraph"/>
              <w:spacing w:line="225" w:lineRule="exact"/>
              <w:ind w:right="59"/>
              <w:jc w:val="right"/>
              <w:rPr>
                <w:sz w:val="20"/>
                <w:lang w:val="sv-SE"/>
              </w:rPr>
            </w:pPr>
            <w:r w:rsidRPr="00CE6F96">
              <w:rPr>
                <w:sz w:val="20"/>
                <w:lang w:val="sv-SE"/>
              </w:rPr>
              <w:t>denna</w:t>
            </w:r>
            <w:r w:rsidRPr="00CE6F96">
              <w:rPr>
                <w:spacing w:val="-7"/>
                <w:sz w:val="20"/>
                <w:lang w:val="sv-SE"/>
              </w:rPr>
              <w:t xml:space="preserve"> </w:t>
            </w:r>
            <w:r w:rsidRPr="00CE6F96">
              <w:rPr>
                <w:sz w:val="20"/>
                <w:lang w:val="sv-SE"/>
              </w:rPr>
              <w:t>taxa</w:t>
            </w:r>
          </w:p>
        </w:tc>
      </w:tr>
    </w:tbl>
    <w:p w14:paraId="4103AED5" w14:textId="03E1DF77" w:rsidR="00F071BB" w:rsidRDefault="00F071BB" w:rsidP="000D3A2A"/>
    <w:tbl>
      <w:tblPr>
        <w:tblStyle w:val="NormalTable0"/>
        <w:tblW w:w="0" w:type="auto"/>
        <w:tblInd w:w="366" w:type="dxa"/>
        <w:tblLayout w:type="fixed"/>
        <w:tblLook w:val="01E0" w:firstRow="1" w:lastRow="1" w:firstColumn="1" w:lastColumn="1" w:noHBand="0" w:noVBand="0"/>
      </w:tblPr>
      <w:tblGrid>
        <w:gridCol w:w="5588"/>
        <w:gridCol w:w="2268"/>
      </w:tblGrid>
      <w:tr w:rsidR="00F071BB" w:rsidRPr="00CE6F96" w14:paraId="73B8433E" w14:textId="77777777" w:rsidTr="00F071BB">
        <w:trPr>
          <w:trHeight w:val="618"/>
        </w:trPr>
        <w:tc>
          <w:tcPr>
            <w:tcW w:w="5588" w:type="dxa"/>
            <w:shd w:val="clear" w:color="auto" w:fill="0D6EB5"/>
          </w:tcPr>
          <w:p w14:paraId="7CFE358B" w14:textId="77777777" w:rsidR="00F071BB" w:rsidRPr="00CE6F96" w:rsidRDefault="00F071BB" w:rsidP="00F071BB">
            <w:pPr>
              <w:pStyle w:val="TableParagraph"/>
              <w:spacing w:before="107"/>
              <w:ind w:left="59" w:right="3800"/>
              <w:jc w:val="center"/>
              <w:rPr>
                <w:b/>
                <w:sz w:val="20"/>
                <w:lang w:val="sv-SE"/>
              </w:rPr>
            </w:pPr>
            <w:r w:rsidRPr="00CE6F96">
              <w:rPr>
                <w:b/>
                <w:color w:val="FFFFFF"/>
                <w:sz w:val="20"/>
                <w:lang w:val="sv-SE"/>
              </w:rPr>
              <w:t>Tabell</w:t>
            </w:r>
            <w:r w:rsidRPr="00CE6F96">
              <w:rPr>
                <w:b/>
                <w:color w:val="FFFFFF"/>
                <w:spacing w:val="-6"/>
                <w:sz w:val="20"/>
                <w:lang w:val="sv-SE"/>
              </w:rPr>
              <w:t xml:space="preserve"> </w:t>
            </w:r>
            <w:r w:rsidRPr="00CE6F96">
              <w:rPr>
                <w:b/>
                <w:color w:val="FFFFFF"/>
                <w:sz w:val="20"/>
                <w:lang w:val="sv-SE"/>
              </w:rPr>
              <w:t>13.</w:t>
            </w:r>
            <w:r w:rsidRPr="00CE6F96">
              <w:rPr>
                <w:b/>
                <w:color w:val="FFFFFF"/>
                <w:spacing w:val="-5"/>
                <w:sz w:val="20"/>
                <w:lang w:val="sv-SE"/>
              </w:rPr>
              <w:t xml:space="preserve"> </w:t>
            </w:r>
            <w:r w:rsidRPr="00CE6F96">
              <w:rPr>
                <w:b/>
                <w:color w:val="FFFFFF"/>
                <w:sz w:val="20"/>
                <w:lang w:val="sv-SE"/>
              </w:rPr>
              <w:t>Timdebitering</w:t>
            </w:r>
          </w:p>
        </w:tc>
        <w:tc>
          <w:tcPr>
            <w:tcW w:w="2268" w:type="dxa"/>
            <w:shd w:val="clear" w:color="auto" w:fill="0D6EB5"/>
          </w:tcPr>
          <w:p w14:paraId="3F591314" w14:textId="77777777" w:rsidR="00F071BB" w:rsidRPr="00652C9A" w:rsidRDefault="00F071BB" w:rsidP="00F071BB">
            <w:pPr>
              <w:pStyle w:val="TableParagraph"/>
              <w:spacing w:before="8"/>
              <w:rPr>
                <w:sz w:val="17"/>
                <w:lang w:val="sv-SE"/>
              </w:rPr>
            </w:pPr>
          </w:p>
          <w:p w14:paraId="573DAA39" w14:textId="22F74F47" w:rsidR="00F071BB" w:rsidRPr="00652C9A" w:rsidRDefault="00F071BB" w:rsidP="00F071BB">
            <w:pPr>
              <w:pStyle w:val="TableParagraph"/>
              <w:ind w:left="424"/>
              <w:rPr>
                <w:b/>
                <w:sz w:val="20"/>
                <w:lang w:val="sv-SE"/>
              </w:rPr>
            </w:pPr>
            <w:r w:rsidRPr="00652C9A">
              <w:rPr>
                <w:b/>
                <w:color w:val="FFFFFF"/>
                <w:sz w:val="20"/>
                <w:lang w:val="sv-SE"/>
              </w:rPr>
              <w:t>Avgift</w:t>
            </w:r>
            <w:r w:rsidRPr="00652C9A">
              <w:rPr>
                <w:b/>
                <w:color w:val="FFFFFF"/>
                <w:spacing w:val="-3"/>
                <w:sz w:val="20"/>
                <w:lang w:val="sv-SE"/>
              </w:rPr>
              <w:t xml:space="preserve"> </w:t>
            </w:r>
            <w:r w:rsidRPr="00652C9A">
              <w:rPr>
                <w:b/>
                <w:color w:val="FFFFFF"/>
                <w:sz w:val="20"/>
                <w:lang w:val="sv-SE"/>
              </w:rPr>
              <w:t>202</w:t>
            </w:r>
            <w:r w:rsidR="004773A7">
              <w:rPr>
                <w:b/>
                <w:color w:val="FFFFFF"/>
                <w:sz w:val="20"/>
                <w:lang w:val="sv-SE"/>
              </w:rPr>
              <w:t>6</w:t>
            </w:r>
          </w:p>
        </w:tc>
      </w:tr>
      <w:tr w:rsidR="00F071BB" w:rsidRPr="00CE6F96" w14:paraId="41999B15" w14:textId="77777777" w:rsidTr="00902D25">
        <w:trPr>
          <w:trHeight w:val="707"/>
        </w:trPr>
        <w:tc>
          <w:tcPr>
            <w:tcW w:w="5588" w:type="dxa"/>
            <w:tcBorders>
              <w:top w:val="single" w:sz="6" w:space="0" w:color="0D6EB5"/>
              <w:left w:val="single" w:sz="4" w:space="0" w:color="0D6EB5"/>
              <w:bottom w:val="single" w:sz="4" w:space="0" w:color="0D6EB5"/>
              <w:right w:val="single" w:sz="6" w:space="0" w:color="0D6EB5"/>
            </w:tcBorders>
          </w:tcPr>
          <w:p w14:paraId="7EF888FF" w14:textId="77777777" w:rsidR="00F071BB" w:rsidRPr="00CE6F96" w:rsidRDefault="00F071BB" w:rsidP="00F071BB">
            <w:pPr>
              <w:pStyle w:val="TableParagraph"/>
              <w:numPr>
                <w:ilvl w:val="0"/>
                <w:numId w:val="28"/>
              </w:numPr>
              <w:tabs>
                <w:tab w:val="left" w:pos="789"/>
                <w:tab w:val="left" w:pos="790"/>
              </w:tabs>
              <w:spacing w:before="214"/>
              <w:ind w:hanging="361"/>
              <w:rPr>
                <w:sz w:val="20"/>
                <w:lang w:val="sv-SE"/>
              </w:rPr>
            </w:pPr>
            <w:r w:rsidRPr="00652C9A">
              <w:rPr>
                <w:sz w:val="20"/>
                <w:lang w:val="sv-SE"/>
              </w:rPr>
              <w:t>Tidsersättning för varje påbörjad timme</w:t>
            </w:r>
          </w:p>
        </w:tc>
        <w:tc>
          <w:tcPr>
            <w:tcW w:w="2268" w:type="dxa"/>
            <w:tcBorders>
              <w:top w:val="single" w:sz="6" w:space="0" w:color="0D6EB5"/>
              <w:left w:val="single" w:sz="6" w:space="0" w:color="0D6EB5"/>
              <w:bottom w:val="single" w:sz="4" w:space="0" w:color="0D6EB5"/>
              <w:right w:val="single" w:sz="4" w:space="0" w:color="0D6EB5"/>
            </w:tcBorders>
          </w:tcPr>
          <w:p w14:paraId="1FAC98FF" w14:textId="77777777" w:rsidR="00F071BB" w:rsidRPr="00652C9A" w:rsidRDefault="00F071BB" w:rsidP="00F071BB">
            <w:pPr>
              <w:pStyle w:val="TableParagraph"/>
              <w:spacing w:before="83"/>
              <w:ind w:right="59"/>
              <w:jc w:val="right"/>
              <w:rPr>
                <w:sz w:val="20"/>
                <w:lang w:val="sv-SE"/>
              </w:rPr>
            </w:pPr>
            <w:r w:rsidRPr="00652C9A">
              <w:rPr>
                <w:sz w:val="20"/>
                <w:lang w:val="sv-SE"/>
              </w:rPr>
              <w:t>1</w:t>
            </w:r>
            <w:r w:rsidRPr="00652C9A">
              <w:rPr>
                <w:spacing w:val="-2"/>
                <w:sz w:val="20"/>
                <w:lang w:val="sv-SE"/>
              </w:rPr>
              <w:t xml:space="preserve"> 3</w:t>
            </w:r>
            <w:r w:rsidRPr="00652C9A">
              <w:rPr>
                <w:sz w:val="20"/>
                <w:lang w:val="sv-SE"/>
              </w:rPr>
              <w:t>50</w:t>
            </w:r>
            <w:r w:rsidRPr="00652C9A">
              <w:rPr>
                <w:spacing w:val="-2"/>
                <w:sz w:val="20"/>
                <w:lang w:val="sv-SE"/>
              </w:rPr>
              <w:t xml:space="preserve"> </w:t>
            </w:r>
            <w:r w:rsidRPr="00652C9A">
              <w:rPr>
                <w:sz w:val="20"/>
                <w:lang w:val="sv-SE"/>
              </w:rPr>
              <w:t>kr</w:t>
            </w:r>
            <w:r w:rsidRPr="00652C9A">
              <w:rPr>
                <w:spacing w:val="-1"/>
                <w:sz w:val="20"/>
                <w:lang w:val="sv-SE"/>
              </w:rPr>
              <w:t xml:space="preserve"> </w:t>
            </w:r>
            <w:r w:rsidRPr="00652C9A">
              <w:rPr>
                <w:sz w:val="20"/>
                <w:lang w:val="sv-SE"/>
              </w:rPr>
              <w:t>per</w:t>
            </w:r>
          </w:p>
          <w:p w14:paraId="3B7639F1" w14:textId="77777777" w:rsidR="00F071BB" w:rsidRPr="00652C9A" w:rsidRDefault="00F071BB" w:rsidP="00F071BB">
            <w:pPr>
              <w:pStyle w:val="TableParagraph"/>
              <w:spacing w:before="18"/>
              <w:ind w:right="55"/>
              <w:jc w:val="right"/>
              <w:rPr>
                <w:sz w:val="20"/>
                <w:lang w:val="sv-SE"/>
              </w:rPr>
            </w:pPr>
            <w:r w:rsidRPr="00652C9A">
              <w:rPr>
                <w:sz w:val="20"/>
                <w:lang w:val="sv-SE"/>
              </w:rPr>
              <w:t>timme</w:t>
            </w:r>
          </w:p>
        </w:tc>
      </w:tr>
    </w:tbl>
    <w:p w14:paraId="0B4697EC" w14:textId="171F6A88" w:rsidR="005F3FA6" w:rsidRDefault="005F3FA6" w:rsidP="000D3A2A"/>
    <w:p w14:paraId="2B469DDA" w14:textId="77777777" w:rsidR="005F3FA6" w:rsidRDefault="005F3FA6">
      <w:pPr>
        <w:spacing w:line="180" w:lineRule="auto"/>
      </w:pPr>
      <w:r>
        <w:br w:type="page"/>
      </w:r>
    </w:p>
    <w:p w14:paraId="3E748502" w14:textId="77777777" w:rsidR="00F071BB" w:rsidRDefault="00F071BB" w:rsidP="000D3A2A"/>
    <w:tbl>
      <w:tblPr>
        <w:tblStyle w:val="NormalTable0"/>
        <w:tblW w:w="0" w:type="auto"/>
        <w:tblInd w:w="366" w:type="dxa"/>
        <w:tblLayout w:type="fixed"/>
        <w:tblLook w:val="01E0" w:firstRow="1" w:lastRow="1" w:firstColumn="1" w:lastColumn="1" w:noHBand="0" w:noVBand="0"/>
      </w:tblPr>
      <w:tblGrid>
        <w:gridCol w:w="6319"/>
        <w:gridCol w:w="1557"/>
      </w:tblGrid>
      <w:tr w:rsidR="00F071BB" w:rsidRPr="00CE6F96" w14:paraId="64433A49" w14:textId="77777777" w:rsidTr="00F071BB">
        <w:trPr>
          <w:trHeight w:val="683"/>
        </w:trPr>
        <w:tc>
          <w:tcPr>
            <w:tcW w:w="6319" w:type="dxa"/>
            <w:shd w:val="clear" w:color="auto" w:fill="0D6EB5"/>
          </w:tcPr>
          <w:p w14:paraId="253022F3" w14:textId="77777777" w:rsidR="00F071BB" w:rsidRPr="00CE6F96" w:rsidRDefault="00F071BB" w:rsidP="00F071BB">
            <w:pPr>
              <w:pStyle w:val="TableParagraph"/>
              <w:spacing w:before="167"/>
              <w:ind w:left="74"/>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14.</w:t>
            </w:r>
            <w:r w:rsidRPr="00CE6F96">
              <w:rPr>
                <w:b/>
                <w:color w:val="FFFFFF"/>
                <w:spacing w:val="-4"/>
                <w:sz w:val="20"/>
                <w:lang w:val="sv-SE"/>
              </w:rPr>
              <w:t xml:space="preserve"> </w:t>
            </w:r>
            <w:r w:rsidRPr="00CE6F96">
              <w:rPr>
                <w:b/>
                <w:color w:val="FFFFFF"/>
                <w:sz w:val="20"/>
                <w:lang w:val="sv-SE"/>
              </w:rPr>
              <w:t>Debitering</w:t>
            </w:r>
            <w:r w:rsidRPr="00CE6F96">
              <w:rPr>
                <w:b/>
                <w:color w:val="FFFFFF"/>
                <w:spacing w:val="-4"/>
                <w:sz w:val="20"/>
                <w:lang w:val="sv-SE"/>
              </w:rPr>
              <w:t xml:space="preserve"> </w:t>
            </w:r>
            <w:r w:rsidRPr="00CE6F96">
              <w:rPr>
                <w:b/>
                <w:color w:val="FFFFFF"/>
                <w:sz w:val="20"/>
                <w:lang w:val="sv-SE"/>
              </w:rPr>
              <w:t>vid</w:t>
            </w:r>
            <w:r w:rsidRPr="00CE6F96">
              <w:rPr>
                <w:b/>
                <w:color w:val="FFFFFF"/>
                <w:spacing w:val="-1"/>
                <w:sz w:val="20"/>
                <w:lang w:val="sv-SE"/>
              </w:rPr>
              <w:t xml:space="preserve"> </w:t>
            </w:r>
            <w:r w:rsidRPr="00CE6F96">
              <w:rPr>
                <w:b/>
                <w:color w:val="FFFFFF"/>
                <w:sz w:val="20"/>
                <w:lang w:val="sv-SE"/>
              </w:rPr>
              <w:t>extra</w:t>
            </w:r>
            <w:r w:rsidRPr="00CE6F96">
              <w:rPr>
                <w:b/>
                <w:color w:val="FFFFFF"/>
                <w:spacing w:val="-5"/>
                <w:sz w:val="20"/>
                <w:lang w:val="sv-SE"/>
              </w:rPr>
              <w:t xml:space="preserve"> </w:t>
            </w:r>
            <w:r w:rsidRPr="00CE6F96">
              <w:rPr>
                <w:b/>
                <w:color w:val="FFFFFF"/>
                <w:sz w:val="20"/>
                <w:lang w:val="sv-SE"/>
              </w:rPr>
              <w:t>tidskrävande</w:t>
            </w:r>
            <w:r w:rsidRPr="00CE6F96">
              <w:rPr>
                <w:b/>
                <w:color w:val="FFFFFF"/>
                <w:spacing w:val="-4"/>
                <w:sz w:val="20"/>
                <w:lang w:val="sv-SE"/>
              </w:rPr>
              <w:t xml:space="preserve"> </w:t>
            </w:r>
            <w:r w:rsidRPr="00CE6F96">
              <w:rPr>
                <w:b/>
                <w:color w:val="FFFFFF"/>
                <w:sz w:val="20"/>
                <w:lang w:val="sv-SE"/>
              </w:rPr>
              <w:t>ärenden</w:t>
            </w:r>
          </w:p>
        </w:tc>
        <w:tc>
          <w:tcPr>
            <w:tcW w:w="1557" w:type="dxa"/>
            <w:shd w:val="clear" w:color="auto" w:fill="0D6EB5"/>
          </w:tcPr>
          <w:p w14:paraId="42B97BF3" w14:textId="77777777" w:rsidR="00F071BB" w:rsidRPr="00CE6F96" w:rsidRDefault="00F071BB" w:rsidP="00F071BB">
            <w:pPr>
              <w:pStyle w:val="TableParagraph"/>
              <w:spacing w:before="3"/>
              <w:rPr>
                <w:sz w:val="23"/>
                <w:lang w:val="sv-SE"/>
              </w:rPr>
            </w:pPr>
          </w:p>
          <w:p w14:paraId="60D4F18B" w14:textId="65FB73B7" w:rsidR="00F071BB" w:rsidRPr="00CE6F96" w:rsidRDefault="00F071BB" w:rsidP="00F071BB">
            <w:pPr>
              <w:pStyle w:val="TableParagraph"/>
              <w:spacing w:before="1"/>
              <w:ind w:left="250"/>
              <w:rPr>
                <w:b/>
                <w:sz w:val="20"/>
                <w:lang w:val="sv-SE"/>
              </w:rPr>
            </w:pPr>
            <w:r w:rsidRPr="00CE6F96">
              <w:rPr>
                <w:b/>
                <w:color w:val="FFFFFF"/>
                <w:sz w:val="20"/>
                <w:lang w:val="sv-SE"/>
              </w:rPr>
              <w:t>Avgift</w:t>
            </w:r>
            <w:r w:rsidRPr="00CE6F96">
              <w:rPr>
                <w:b/>
                <w:color w:val="FFFFFF"/>
                <w:spacing w:val="-3"/>
                <w:sz w:val="20"/>
                <w:lang w:val="sv-SE"/>
              </w:rPr>
              <w:t xml:space="preserve"> </w:t>
            </w:r>
            <w:r>
              <w:rPr>
                <w:b/>
                <w:color w:val="FFFFFF"/>
                <w:sz w:val="20"/>
                <w:lang w:val="sv-SE"/>
              </w:rPr>
              <w:t>202</w:t>
            </w:r>
            <w:r w:rsidR="004773A7">
              <w:rPr>
                <w:b/>
                <w:color w:val="FFFFFF"/>
                <w:sz w:val="20"/>
                <w:lang w:val="sv-SE"/>
              </w:rPr>
              <w:t>6</w:t>
            </w:r>
          </w:p>
        </w:tc>
      </w:tr>
      <w:tr w:rsidR="00F071BB" w:rsidRPr="00CE6F96" w14:paraId="1DFF4B2A" w14:textId="77777777" w:rsidTr="00902D25">
        <w:trPr>
          <w:trHeight w:val="2011"/>
        </w:trPr>
        <w:tc>
          <w:tcPr>
            <w:tcW w:w="6319" w:type="dxa"/>
            <w:tcBorders>
              <w:left w:val="single" w:sz="4" w:space="0" w:color="0D6EB5"/>
              <w:bottom w:val="single" w:sz="4" w:space="0" w:color="0D6EB5"/>
              <w:right w:val="single" w:sz="6" w:space="0" w:color="0D6EB5"/>
            </w:tcBorders>
          </w:tcPr>
          <w:p w14:paraId="021FE5BB" w14:textId="77777777" w:rsidR="00F071BB" w:rsidRPr="00652C9A" w:rsidRDefault="00F071BB" w:rsidP="00F071BB">
            <w:pPr>
              <w:pStyle w:val="TableParagraph"/>
              <w:spacing w:before="49"/>
              <w:ind w:left="69"/>
              <w:rPr>
                <w:sz w:val="20"/>
                <w:lang w:val="sv-SE"/>
              </w:rPr>
            </w:pPr>
            <w:r w:rsidRPr="00652C9A">
              <w:rPr>
                <w:sz w:val="20"/>
                <w:lang w:val="sv-SE"/>
              </w:rPr>
              <w:t>Tidsersättning för varje påbörjad timme</w:t>
            </w:r>
          </w:p>
          <w:p w14:paraId="1CBCD6EE" w14:textId="77777777" w:rsidR="00F071BB" w:rsidRPr="00652C9A" w:rsidRDefault="00F071BB" w:rsidP="00F071BB">
            <w:pPr>
              <w:pStyle w:val="TableParagraph"/>
              <w:numPr>
                <w:ilvl w:val="0"/>
                <w:numId w:val="29"/>
              </w:numPr>
              <w:tabs>
                <w:tab w:val="left" w:pos="782"/>
                <w:tab w:val="left" w:pos="783"/>
              </w:tabs>
              <w:spacing w:before="179"/>
              <w:ind w:hanging="357"/>
              <w:rPr>
                <w:sz w:val="20"/>
                <w:lang w:val="sv-SE"/>
              </w:rPr>
            </w:pPr>
            <w:r w:rsidRPr="00652C9A">
              <w:rPr>
                <w:sz w:val="20"/>
                <w:lang w:val="sv-SE"/>
              </w:rPr>
              <w:t>Förekommit</w:t>
            </w:r>
            <w:r w:rsidRPr="00652C9A">
              <w:rPr>
                <w:spacing w:val="-7"/>
                <w:sz w:val="20"/>
                <w:lang w:val="sv-SE"/>
              </w:rPr>
              <w:t xml:space="preserve"> </w:t>
            </w:r>
            <w:r w:rsidRPr="00652C9A">
              <w:rPr>
                <w:sz w:val="20"/>
                <w:lang w:val="sv-SE"/>
              </w:rPr>
              <w:t>extra</w:t>
            </w:r>
            <w:r w:rsidRPr="00652C9A">
              <w:rPr>
                <w:spacing w:val="-6"/>
                <w:sz w:val="20"/>
                <w:lang w:val="sv-SE"/>
              </w:rPr>
              <w:t xml:space="preserve"> </w:t>
            </w:r>
            <w:r w:rsidRPr="00652C9A">
              <w:rPr>
                <w:sz w:val="20"/>
                <w:lang w:val="sv-SE"/>
              </w:rPr>
              <w:t>tidskrävande</w:t>
            </w:r>
            <w:r w:rsidRPr="00652C9A">
              <w:rPr>
                <w:spacing w:val="-4"/>
                <w:sz w:val="20"/>
                <w:lang w:val="sv-SE"/>
              </w:rPr>
              <w:t xml:space="preserve"> </w:t>
            </w:r>
            <w:r w:rsidRPr="00652C9A">
              <w:rPr>
                <w:sz w:val="20"/>
                <w:lang w:val="sv-SE"/>
              </w:rPr>
              <w:t>handläggning</w:t>
            </w:r>
          </w:p>
          <w:p w14:paraId="138E3172" w14:textId="77777777" w:rsidR="00F071BB" w:rsidRPr="00652C9A" w:rsidRDefault="00F071BB" w:rsidP="00F071BB">
            <w:pPr>
              <w:pStyle w:val="TableParagraph"/>
              <w:numPr>
                <w:ilvl w:val="0"/>
                <w:numId w:val="29"/>
              </w:numPr>
              <w:tabs>
                <w:tab w:val="left" w:pos="781"/>
                <w:tab w:val="left" w:pos="782"/>
              </w:tabs>
              <w:spacing w:before="154"/>
              <w:ind w:left="781"/>
              <w:rPr>
                <w:sz w:val="20"/>
                <w:lang w:val="sv-SE"/>
              </w:rPr>
            </w:pPr>
            <w:r w:rsidRPr="00652C9A">
              <w:rPr>
                <w:sz w:val="20"/>
                <w:lang w:val="sv-SE"/>
              </w:rPr>
              <w:t>Krävts</w:t>
            </w:r>
            <w:r w:rsidRPr="00652C9A">
              <w:rPr>
                <w:spacing w:val="-4"/>
                <w:sz w:val="20"/>
                <w:lang w:val="sv-SE"/>
              </w:rPr>
              <w:t xml:space="preserve"> </w:t>
            </w:r>
            <w:r w:rsidRPr="00652C9A">
              <w:rPr>
                <w:sz w:val="20"/>
                <w:lang w:val="sv-SE"/>
              </w:rPr>
              <w:t>fler</w:t>
            </w:r>
            <w:r w:rsidRPr="00652C9A">
              <w:rPr>
                <w:spacing w:val="-4"/>
                <w:sz w:val="20"/>
                <w:lang w:val="sv-SE"/>
              </w:rPr>
              <w:t xml:space="preserve"> </w:t>
            </w:r>
            <w:r w:rsidRPr="00652C9A">
              <w:rPr>
                <w:sz w:val="20"/>
                <w:lang w:val="sv-SE"/>
              </w:rPr>
              <w:t>än</w:t>
            </w:r>
            <w:r w:rsidRPr="00652C9A">
              <w:rPr>
                <w:spacing w:val="-4"/>
                <w:sz w:val="20"/>
                <w:lang w:val="sv-SE"/>
              </w:rPr>
              <w:t xml:space="preserve"> </w:t>
            </w:r>
            <w:r>
              <w:rPr>
                <w:sz w:val="20"/>
                <w:lang w:val="sv-SE"/>
              </w:rPr>
              <w:t>två</w:t>
            </w:r>
            <w:r w:rsidRPr="00652C9A">
              <w:rPr>
                <w:spacing w:val="-3"/>
                <w:sz w:val="20"/>
                <w:lang w:val="sv-SE"/>
              </w:rPr>
              <w:t xml:space="preserve"> </w:t>
            </w:r>
            <w:r w:rsidRPr="00652C9A">
              <w:rPr>
                <w:spacing w:val="-2"/>
                <w:sz w:val="20"/>
                <w:lang w:val="sv-SE"/>
              </w:rPr>
              <w:t xml:space="preserve">föreläggande </w:t>
            </w:r>
            <w:r w:rsidRPr="00652C9A">
              <w:rPr>
                <w:sz w:val="20"/>
                <w:lang w:val="sv-SE"/>
              </w:rPr>
              <w:t>om</w:t>
            </w:r>
            <w:r w:rsidRPr="00652C9A">
              <w:rPr>
                <w:spacing w:val="-3"/>
                <w:sz w:val="20"/>
                <w:lang w:val="sv-SE"/>
              </w:rPr>
              <w:t xml:space="preserve"> </w:t>
            </w:r>
            <w:r w:rsidRPr="00652C9A">
              <w:rPr>
                <w:sz w:val="20"/>
                <w:lang w:val="sv-SE"/>
              </w:rPr>
              <w:t xml:space="preserve">kompletteringar. För varje nytt föreläggande efter den andra </w:t>
            </w:r>
            <w:proofErr w:type="spellStart"/>
            <w:r w:rsidRPr="00652C9A">
              <w:rPr>
                <w:sz w:val="20"/>
                <w:lang w:val="sv-SE"/>
              </w:rPr>
              <w:t>timdebiteras</w:t>
            </w:r>
            <w:proofErr w:type="spellEnd"/>
          </w:p>
          <w:p w14:paraId="510BA9BF" w14:textId="77777777" w:rsidR="00F071BB" w:rsidRPr="00652C9A" w:rsidRDefault="00F071BB" w:rsidP="00F071BB">
            <w:pPr>
              <w:pStyle w:val="TableParagraph"/>
              <w:numPr>
                <w:ilvl w:val="0"/>
                <w:numId w:val="29"/>
              </w:numPr>
              <w:tabs>
                <w:tab w:val="left" w:pos="781"/>
                <w:tab w:val="left" w:pos="782"/>
              </w:tabs>
              <w:spacing w:before="151"/>
              <w:ind w:left="781"/>
              <w:rPr>
                <w:sz w:val="20"/>
                <w:lang w:val="sv-SE"/>
              </w:rPr>
            </w:pPr>
            <w:r w:rsidRPr="00652C9A">
              <w:rPr>
                <w:sz w:val="20"/>
                <w:lang w:val="sv-SE"/>
              </w:rPr>
              <w:t>Extra</w:t>
            </w:r>
            <w:r w:rsidRPr="00652C9A">
              <w:rPr>
                <w:spacing w:val="-5"/>
                <w:sz w:val="20"/>
                <w:lang w:val="sv-SE"/>
              </w:rPr>
              <w:t xml:space="preserve"> </w:t>
            </w:r>
            <w:r w:rsidRPr="00652C9A">
              <w:rPr>
                <w:sz w:val="20"/>
                <w:lang w:val="sv-SE"/>
              </w:rPr>
              <w:t>platsbesök</w:t>
            </w:r>
            <w:r w:rsidRPr="00652C9A">
              <w:rPr>
                <w:spacing w:val="-2"/>
                <w:sz w:val="20"/>
                <w:lang w:val="sv-SE"/>
              </w:rPr>
              <w:t xml:space="preserve"> </w:t>
            </w:r>
            <w:r w:rsidRPr="00652C9A">
              <w:rPr>
                <w:sz w:val="20"/>
                <w:lang w:val="sv-SE"/>
              </w:rPr>
              <w:t>inför</w:t>
            </w:r>
            <w:r w:rsidRPr="00652C9A">
              <w:rPr>
                <w:spacing w:val="-4"/>
                <w:sz w:val="20"/>
                <w:lang w:val="sv-SE"/>
              </w:rPr>
              <w:t xml:space="preserve"> </w:t>
            </w:r>
            <w:r w:rsidRPr="00652C9A">
              <w:rPr>
                <w:sz w:val="20"/>
                <w:lang w:val="sv-SE"/>
              </w:rPr>
              <w:t>bygglov.</w:t>
            </w:r>
          </w:p>
          <w:p w14:paraId="477BDB3A" w14:textId="77777777" w:rsidR="00F071BB" w:rsidRPr="00652C9A" w:rsidRDefault="00F071BB" w:rsidP="00F071BB">
            <w:pPr>
              <w:pStyle w:val="TableParagraph"/>
              <w:numPr>
                <w:ilvl w:val="0"/>
                <w:numId w:val="29"/>
              </w:numPr>
              <w:tabs>
                <w:tab w:val="left" w:pos="781"/>
                <w:tab w:val="left" w:pos="782"/>
              </w:tabs>
              <w:spacing w:before="153"/>
              <w:ind w:left="781"/>
              <w:rPr>
                <w:sz w:val="20"/>
                <w:lang w:val="sv-SE"/>
              </w:rPr>
            </w:pPr>
            <w:r w:rsidRPr="00652C9A">
              <w:rPr>
                <w:sz w:val="20"/>
                <w:lang w:val="sv-SE"/>
              </w:rPr>
              <w:t>Utskick</w:t>
            </w:r>
            <w:r w:rsidRPr="00652C9A">
              <w:rPr>
                <w:spacing w:val="-2"/>
                <w:sz w:val="20"/>
                <w:lang w:val="sv-SE"/>
              </w:rPr>
              <w:t xml:space="preserve"> </w:t>
            </w:r>
            <w:r w:rsidRPr="00652C9A">
              <w:rPr>
                <w:sz w:val="20"/>
                <w:lang w:val="sv-SE"/>
              </w:rPr>
              <w:t>av</w:t>
            </w:r>
            <w:r w:rsidRPr="00652C9A">
              <w:rPr>
                <w:spacing w:val="-7"/>
                <w:sz w:val="20"/>
                <w:lang w:val="sv-SE"/>
              </w:rPr>
              <w:t xml:space="preserve"> </w:t>
            </w:r>
            <w:r w:rsidRPr="00652C9A">
              <w:rPr>
                <w:sz w:val="20"/>
                <w:lang w:val="sv-SE"/>
              </w:rPr>
              <w:t>ritningar.</w:t>
            </w:r>
          </w:p>
          <w:p w14:paraId="75962DEA" w14:textId="77777777" w:rsidR="00F071BB" w:rsidRPr="00652C9A" w:rsidRDefault="00F071BB" w:rsidP="00F071BB">
            <w:pPr>
              <w:pStyle w:val="TableParagraph"/>
              <w:numPr>
                <w:ilvl w:val="0"/>
                <w:numId w:val="29"/>
              </w:numPr>
              <w:tabs>
                <w:tab w:val="left" w:pos="781"/>
                <w:tab w:val="left" w:pos="782"/>
              </w:tabs>
              <w:spacing w:before="153"/>
              <w:ind w:left="781"/>
              <w:rPr>
                <w:sz w:val="20"/>
                <w:lang w:val="sv-SE"/>
              </w:rPr>
            </w:pPr>
            <w:proofErr w:type="gramStart"/>
            <w:r w:rsidRPr="00652C9A">
              <w:rPr>
                <w:sz w:val="20"/>
                <w:lang w:val="sv-SE"/>
              </w:rPr>
              <w:t>M.m.</w:t>
            </w:r>
            <w:proofErr w:type="gramEnd"/>
          </w:p>
        </w:tc>
        <w:tc>
          <w:tcPr>
            <w:tcW w:w="1557" w:type="dxa"/>
            <w:tcBorders>
              <w:top w:val="single" w:sz="6" w:space="0" w:color="0D6EB5"/>
              <w:left w:val="single" w:sz="6" w:space="0" w:color="0D6EB5"/>
              <w:bottom w:val="single" w:sz="4" w:space="0" w:color="0D6EB5"/>
              <w:right w:val="single" w:sz="4" w:space="0" w:color="0D6EB5"/>
            </w:tcBorders>
          </w:tcPr>
          <w:p w14:paraId="1D6C4ECA" w14:textId="77777777" w:rsidR="00F071BB" w:rsidRPr="00652C9A" w:rsidRDefault="00F071BB" w:rsidP="00F071BB">
            <w:pPr>
              <w:pStyle w:val="TableParagraph"/>
              <w:spacing w:before="83"/>
              <w:ind w:right="59"/>
              <w:jc w:val="right"/>
              <w:rPr>
                <w:sz w:val="20"/>
                <w:lang w:val="sv-SE"/>
              </w:rPr>
            </w:pPr>
            <w:r w:rsidRPr="00652C9A">
              <w:rPr>
                <w:sz w:val="20"/>
                <w:lang w:val="sv-SE"/>
              </w:rPr>
              <w:t>1</w:t>
            </w:r>
            <w:r w:rsidRPr="00652C9A">
              <w:rPr>
                <w:spacing w:val="-2"/>
                <w:sz w:val="20"/>
                <w:lang w:val="sv-SE"/>
              </w:rPr>
              <w:t xml:space="preserve"> 3</w:t>
            </w:r>
            <w:r w:rsidRPr="00652C9A">
              <w:rPr>
                <w:sz w:val="20"/>
                <w:lang w:val="sv-SE"/>
              </w:rPr>
              <w:t>50</w:t>
            </w:r>
            <w:r w:rsidRPr="00652C9A">
              <w:rPr>
                <w:spacing w:val="-2"/>
                <w:sz w:val="20"/>
                <w:lang w:val="sv-SE"/>
              </w:rPr>
              <w:t xml:space="preserve"> </w:t>
            </w:r>
            <w:r w:rsidRPr="00652C9A">
              <w:rPr>
                <w:sz w:val="20"/>
                <w:lang w:val="sv-SE"/>
              </w:rPr>
              <w:t>kr</w:t>
            </w:r>
            <w:r w:rsidRPr="00652C9A">
              <w:rPr>
                <w:spacing w:val="-1"/>
                <w:sz w:val="20"/>
                <w:lang w:val="sv-SE"/>
              </w:rPr>
              <w:t xml:space="preserve"> </w:t>
            </w:r>
            <w:r w:rsidRPr="00652C9A">
              <w:rPr>
                <w:sz w:val="20"/>
                <w:lang w:val="sv-SE"/>
              </w:rPr>
              <w:t>per</w:t>
            </w:r>
          </w:p>
          <w:p w14:paraId="5F175AB2" w14:textId="77777777" w:rsidR="00F071BB" w:rsidRPr="00652C9A" w:rsidRDefault="00F071BB" w:rsidP="00F071BB">
            <w:pPr>
              <w:pStyle w:val="TableParagraph"/>
              <w:spacing w:before="18"/>
              <w:ind w:right="53"/>
              <w:jc w:val="right"/>
              <w:rPr>
                <w:sz w:val="20"/>
                <w:lang w:val="sv-SE"/>
              </w:rPr>
            </w:pPr>
            <w:r w:rsidRPr="00652C9A">
              <w:rPr>
                <w:sz w:val="20"/>
                <w:lang w:val="sv-SE"/>
              </w:rPr>
              <w:t>timme</w:t>
            </w:r>
          </w:p>
        </w:tc>
      </w:tr>
    </w:tbl>
    <w:p w14:paraId="5CD52EA5" w14:textId="65F33E55" w:rsidR="00F071BB" w:rsidRDefault="00F071BB" w:rsidP="000D3A2A"/>
    <w:p w14:paraId="6B8A22B0" w14:textId="77777777" w:rsidR="00181872" w:rsidRDefault="00181872" w:rsidP="00F071BB">
      <w:pPr>
        <w:rPr>
          <w:b/>
        </w:rPr>
      </w:pPr>
    </w:p>
    <w:p w14:paraId="64CBC758" w14:textId="7252BF84" w:rsidR="00F071BB" w:rsidRPr="00F071BB" w:rsidRDefault="00F071BB" w:rsidP="00F071BB">
      <w:pPr>
        <w:rPr>
          <w:b/>
        </w:rPr>
      </w:pPr>
      <w:r w:rsidRPr="00F071BB">
        <w:rPr>
          <w:b/>
        </w:rPr>
        <w:t>Utskrift på papper</w:t>
      </w:r>
    </w:p>
    <w:p w14:paraId="3FAB25EF" w14:textId="78AB64D7" w:rsidR="00F071BB" w:rsidRDefault="00F071BB" w:rsidP="00F071BB">
      <w:r>
        <w:t xml:space="preserve">Avgifter för kopiering </w:t>
      </w:r>
      <w:proofErr w:type="gramStart"/>
      <w:r>
        <w:t>m.m.</w:t>
      </w:r>
      <w:proofErr w:type="gramEnd"/>
      <w:r>
        <w:t xml:space="preserve"> av allmänna handlingar skall tas ut av Södertälje kommun. Uppgifterna gäller avgifter enligt SFS 1992:191.</w:t>
      </w:r>
    </w:p>
    <w:p w14:paraId="456C992B" w14:textId="7C564EE3" w:rsidR="00FB0A9B" w:rsidRDefault="00FB0A9B">
      <w:pPr>
        <w:spacing w:line="180" w:lineRule="auto"/>
        <w:rPr>
          <w:rFonts w:asciiTheme="majorHAnsi" w:hAnsiTheme="majorHAnsi" w:cs="Arial"/>
          <w:b/>
          <w:sz w:val="28"/>
        </w:rPr>
      </w:pPr>
      <w:r>
        <w:rPr>
          <w:sz w:val="28"/>
        </w:rPr>
        <w:br w:type="page"/>
      </w:r>
    </w:p>
    <w:p w14:paraId="161D49BC" w14:textId="77777777" w:rsidR="00F071BB" w:rsidRPr="00F071BB" w:rsidRDefault="00F071BB" w:rsidP="00F071BB">
      <w:pPr>
        <w:pStyle w:val="Rubrik1Nr"/>
        <w:numPr>
          <w:ilvl w:val="0"/>
          <w:numId w:val="0"/>
        </w:numPr>
        <w:rPr>
          <w:sz w:val="28"/>
          <w:szCs w:val="20"/>
        </w:rPr>
      </w:pPr>
    </w:p>
    <w:p w14:paraId="682FA708" w14:textId="77777777" w:rsidR="00F071BB" w:rsidRPr="00B805F9" w:rsidRDefault="00F071BB" w:rsidP="00F071BB">
      <w:pPr>
        <w:pStyle w:val="Rubrik3"/>
        <w:keepNext w:val="0"/>
        <w:widowControl w:val="0"/>
        <w:numPr>
          <w:ilvl w:val="1"/>
          <w:numId w:val="25"/>
        </w:numPr>
        <w:tabs>
          <w:tab w:val="left" w:pos="769"/>
        </w:tabs>
        <w:autoSpaceDE w:val="0"/>
        <w:autoSpaceDN w:val="0"/>
        <w:spacing w:before="0" w:line="240" w:lineRule="auto"/>
        <w:ind w:left="768" w:hanging="471"/>
        <w:rPr>
          <w:sz w:val="28"/>
        </w:rPr>
      </w:pPr>
      <w:bookmarkStart w:id="10" w:name="_Toc147819816"/>
      <w:bookmarkStart w:id="11" w:name="_Toc208481320"/>
      <w:r w:rsidRPr="00B805F9">
        <w:rPr>
          <w:sz w:val="28"/>
        </w:rPr>
        <w:t>Plantaxa</w:t>
      </w:r>
      <w:bookmarkEnd w:id="10"/>
      <w:bookmarkEnd w:id="11"/>
    </w:p>
    <w:p w14:paraId="48A69B2A" w14:textId="77777777" w:rsidR="00F071BB" w:rsidRDefault="00F071BB" w:rsidP="00F071BB">
      <w:r>
        <w:t>Denna taxa gäller för nämndens planverksamhet. Avgifterna tas ut i enlighet med 12 kap. 8–11 § Plan- och bygglagen (2010:900). Där anges:</w:t>
      </w:r>
    </w:p>
    <w:p w14:paraId="3A9B7359" w14:textId="77777777" w:rsidR="00F071BB" w:rsidRDefault="00F071BB" w:rsidP="00F071BB">
      <w:r>
        <w:t>8 § Avgifter</w:t>
      </w:r>
    </w:p>
    <w:p w14:paraId="78A4F60B" w14:textId="77777777" w:rsidR="00F071BB" w:rsidRDefault="00F071BB" w:rsidP="00F071BB">
      <w:r>
        <w:t>Byggnadsnämnden får ta ut avgifter för</w:t>
      </w:r>
    </w:p>
    <w:p w14:paraId="6B800698" w14:textId="77777777" w:rsidR="00F071BB" w:rsidRDefault="00F071BB" w:rsidP="00F071BB">
      <w:r>
        <w:t>1. beslut om planbesked, förhandsbesked, villkorsbesked, startbesked, slutbesked och ingripandebesked,</w:t>
      </w:r>
    </w:p>
    <w:p w14:paraId="2989E623" w14:textId="77777777" w:rsidR="00F071BB" w:rsidRDefault="00F071BB" w:rsidP="00F071BB">
      <w:r>
        <w:t>2. beslut om lov,</w:t>
      </w:r>
    </w:p>
    <w:p w14:paraId="2A4E9C5E" w14:textId="77777777" w:rsidR="00F071BB" w:rsidRDefault="00F071BB" w:rsidP="00F071BB">
      <w:r>
        <w:t>3. tekniska samråd,</w:t>
      </w:r>
    </w:p>
    <w:p w14:paraId="24D178D9" w14:textId="77777777" w:rsidR="00F071BB" w:rsidRDefault="00F071BB" w:rsidP="00F071BB">
      <w:r>
        <w:t>4. slutsamråd,</w:t>
      </w:r>
    </w:p>
    <w:p w14:paraId="1315E73D" w14:textId="77777777" w:rsidR="00F071BB" w:rsidRDefault="00F071BB" w:rsidP="00F071BB">
      <w:r>
        <w:t>5. arbetsplatsbesök och andra tillsynsbesök på byggarbetsplatsen,</w:t>
      </w:r>
    </w:p>
    <w:p w14:paraId="4A54D0CC" w14:textId="77777777" w:rsidR="00F071BB" w:rsidRDefault="00F071BB" w:rsidP="00F071BB">
      <w:r>
        <w:t>6. upprättande av nybyggnadskartor,</w:t>
      </w:r>
    </w:p>
    <w:p w14:paraId="32DB0072" w14:textId="77777777" w:rsidR="00F071BB" w:rsidRDefault="00F071BB" w:rsidP="00F071BB">
      <w:r>
        <w:t>7. framställning av arkivbeständiga handlingar,</w:t>
      </w:r>
    </w:p>
    <w:p w14:paraId="16ACE331" w14:textId="77777777" w:rsidR="00F071BB" w:rsidRDefault="00F071BB" w:rsidP="00F071BB">
      <w:r>
        <w:t>8. expediering och kungörelse enligt 9 kap. 41–41 b §§, och</w:t>
      </w:r>
    </w:p>
    <w:p w14:paraId="0194971C" w14:textId="77777777" w:rsidR="00F071BB" w:rsidRDefault="00F071BB" w:rsidP="00F071BB">
      <w:r>
        <w:t>9. andra tids- eller kostnadskrävande åtgärder.</w:t>
      </w:r>
    </w:p>
    <w:p w14:paraId="3C75CB83" w14:textId="77777777" w:rsidR="00F071BB" w:rsidRDefault="00F071BB" w:rsidP="00F071BB">
      <w:r>
        <w:t>[2018:1136]</w:t>
      </w:r>
    </w:p>
    <w:p w14:paraId="0E0D3F3B" w14:textId="77777777" w:rsidR="00F071BB" w:rsidRDefault="00F071BB" w:rsidP="00F071BB">
      <w:r>
        <w:t>9 § Planavgift</w:t>
      </w:r>
    </w:p>
    <w:p w14:paraId="2D3F62D2" w14:textId="77777777" w:rsidR="00F071BB" w:rsidRDefault="00F071BB" w:rsidP="00F071BB">
      <w:r>
        <w:t>Byggnadsnämnden får ta ut en planavgift för att täcka programkostnader och kostnader för andra åtgärder som behövs för att upprätta eller ändra detaljplaner eller områdesbestämmelser, om</w:t>
      </w:r>
    </w:p>
    <w:p w14:paraId="73BEE874" w14:textId="77777777" w:rsidR="00F071BB" w:rsidRDefault="00F071BB" w:rsidP="00F071BB">
      <w:r>
        <w:t>1. nämnden ger bygglov för nybyggnad eller ändring av en byggnad, och</w:t>
      </w:r>
    </w:p>
    <w:p w14:paraId="7DE8A5FE" w14:textId="77777777" w:rsidR="00F071BB" w:rsidRDefault="00F071BB" w:rsidP="00F071BB">
      <w:r>
        <w:t>2. den fastighet som bygglovet avser har nytta av planen eller områdesbestämmelserna.</w:t>
      </w:r>
    </w:p>
    <w:p w14:paraId="61350B37" w14:textId="77777777" w:rsidR="00F071BB" w:rsidRDefault="00F071BB" w:rsidP="00F071BB"/>
    <w:p w14:paraId="4AFC2641" w14:textId="77777777" w:rsidR="00F071BB" w:rsidRDefault="00F071BB" w:rsidP="00F071BB">
      <w:r>
        <w:t>Det som enligt första stycket gäller i fråga om en byggnad ska också tillämpas på en anläggning som kräver bygglov enligt föreskrifter som har meddelats med stöd av 16 kap. 7 §.</w:t>
      </w:r>
    </w:p>
    <w:p w14:paraId="46546D52" w14:textId="77777777" w:rsidR="00F071BB" w:rsidRDefault="00F071BB" w:rsidP="00F071BB">
      <w:r>
        <w:t>10 § Beräkning</w:t>
      </w:r>
    </w:p>
    <w:p w14:paraId="2FF2B73C" w14:textId="77777777" w:rsidR="00F071BB" w:rsidRDefault="00F071BB" w:rsidP="00F071BB">
      <w:r>
        <w:t>En avgift enligt 8 eller 9 § får inte överstiga kommunens genomsnittliga kostnad för den typ av besked, beslut eller handläggning som avgiften avser. Grunderna för hur avgifterna ska beräknas ska anges i en taxa som beslutas av kommunfullmäktige.</w:t>
      </w:r>
    </w:p>
    <w:p w14:paraId="0D6C477A" w14:textId="77777777" w:rsidR="00F071BB" w:rsidRDefault="00F071BB" w:rsidP="00F071BB">
      <w:r>
        <w:t>11 § Vem avgiften ska tas ut av</w:t>
      </w:r>
    </w:p>
    <w:p w14:paraId="00852426" w14:textId="4E5D06E1" w:rsidR="00F071BB" w:rsidRDefault="00F071BB" w:rsidP="00F071BB">
      <w:r>
        <w:t>En avgift enligt 8 eller 9 § ska betalas av den som är sökande eller har gjort anmälan i det ärende som beskedet, beslutet eller handläggningen avser. Avgiften får tas ut i förskott.</w:t>
      </w:r>
    </w:p>
    <w:p w14:paraId="0EC88293" w14:textId="77777777" w:rsidR="00F071BB" w:rsidRDefault="00F071BB" w:rsidP="00F071BB">
      <w:r>
        <w:t>Avgifterna är avsedda att täcka kommunens kostnad för den aktuella myndighetsutövningen eller tjänsten. Mervärdesskatt utgår inte för avgifter i samband med myndighetsutövning. Belopp anges i kronor.</w:t>
      </w:r>
    </w:p>
    <w:p w14:paraId="3D4600CB" w14:textId="77777777" w:rsidR="00F071BB" w:rsidRDefault="00F071BB" w:rsidP="00F071BB">
      <w:r>
        <w:lastRenderedPageBreak/>
        <w:t>Nämnden har rätt att ändra avgiften om det finns särskilda skäl.</w:t>
      </w:r>
    </w:p>
    <w:p w14:paraId="2FDFEF56" w14:textId="34236EC3" w:rsidR="00F071BB" w:rsidRDefault="00F071BB" w:rsidP="00F071BB">
      <w:r>
        <w:t xml:space="preserve">Vid areaberäkning gäller </w:t>
      </w:r>
      <w:proofErr w:type="spellStart"/>
      <w:r>
        <w:t>mätreglerna</w:t>
      </w:r>
      <w:proofErr w:type="spellEnd"/>
      <w:r>
        <w:t xml:space="preserve"> enligt svensk standard (SS 02 10 54). Alla berörda areor anges i bruttoarea (BTA) och/eller öppenarea (OPA) om inte annat anges. Avrundning av areor görs enligt avrundningsreglerna i svensk standard (SS014141).</w:t>
      </w:r>
    </w:p>
    <w:p w14:paraId="7FE2D120" w14:textId="00A252AC" w:rsidR="00F071BB" w:rsidRPr="00F071BB" w:rsidRDefault="00F071BB" w:rsidP="00F071BB">
      <w:pPr>
        <w:rPr>
          <w:b/>
        </w:rPr>
      </w:pPr>
      <w:r w:rsidRPr="00F071BB">
        <w:rPr>
          <w:b/>
        </w:rPr>
        <w:t>Planbesked</w:t>
      </w:r>
    </w:p>
    <w:p w14:paraId="3B7DBEAC" w14:textId="77777777" w:rsidR="00F071BB" w:rsidRDefault="00F071BB" w:rsidP="00F071BB">
      <w:r>
        <w:t>Avgiften för planbesked beror på den tänkta åtgärdens storlek och komplexitet, enligt tabell 15B. Avgift tas ut för såväl positiva som negativa beslut. För ärenden som återkallas och inte får beslut i nämnd tas en startavgift ut enligt tabell 15A nedan.</w:t>
      </w:r>
    </w:p>
    <w:p w14:paraId="2F63313B" w14:textId="7211B639" w:rsidR="000D3A2A" w:rsidRDefault="00F071BB" w:rsidP="00F071BB">
      <w:r>
        <w:t>För försenade planbesked utgår ingen avgift. Det gäller om kommunen lämnar planbesked senare än fyra månader efter att en fullständig ansökan inkommit. Om längre tid än fyra månader överenskommits med den som begärt planbesked ska planbeskedet anses vara försenat endast om denna längre överenskomna tid överskrids.</w:t>
      </w:r>
    </w:p>
    <w:tbl>
      <w:tblPr>
        <w:tblStyle w:val="NormalTable0"/>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820"/>
        <w:gridCol w:w="1675"/>
      </w:tblGrid>
      <w:tr w:rsidR="00F071BB" w:rsidRPr="001F558A" w14:paraId="7B2B999E" w14:textId="77777777" w:rsidTr="00F071BB">
        <w:trPr>
          <w:trHeight w:val="357"/>
        </w:trPr>
        <w:tc>
          <w:tcPr>
            <w:tcW w:w="1414" w:type="dxa"/>
            <w:tcBorders>
              <w:right w:val="nil"/>
            </w:tcBorders>
            <w:shd w:val="clear" w:color="auto" w:fill="0D6EB5"/>
          </w:tcPr>
          <w:p w14:paraId="123D7EF6" w14:textId="77777777" w:rsidR="00F071BB" w:rsidRPr="001F558A" w:rsidRDefault="00F071BB" w:rsidP="00F071BB">
            <w:pPr>
              <w:pStyle w:val="TableParagraph"/>
              <w:spacing w:before="14"/>
              <w:ind w:left="14"/>
              <w:rPr>
                <w:b/>
                <w:color w:val="FFFFFF" w:themeColor="background1"/>
                <w:sz w:val="20"/>
                <w:lang w:val="sv-SE"/>
              </w:rPr>
            </w:pPr>
            <w:r w:rsidRPr="001F558A">
              <w:rPr>
                <w:b/>
                <w:color w:val="FFFFFF" w:themeColor="background1"/>
                <w:spacing w:val="-4"/>
                <w:w w:val="95"/>
                <w:sz w:val="20"/>
                <w:lang w:val="sv-SE"/>
              </w:rPr>
              <w:t>Tabell</w:t>
            </w:r>
            <w:r w:rsidRPr="001F558A">
              <w:rPr>
                <w:b/>
                <w:color w:val="FFFFFF" w:themeColor="background1"/>
                <w:spacing w:val="-17"/>
                <w:w w:val="95"/>
                <w:sz w:val="20"/>
                <w:lang w:val="sv-SE"/>
              </w:rPr>
              <w:t xml:space="preserve"> </w:t>
            </w:r>
            <w:r w:rsidRPr="001F558A">
              <w:rPr>
                <w:b/>
                <w:color w:val="FFFFFF" w:themeColor="background1"/>
                <w:spacing w:val="-4"/>
                <w:w w:val="95"/>
                <w:sz w:val="20"/>
                <w:lang w:val="sv-SE"/>
              </w:rPr>
              <w:t>15A</w:t>
            </w:r>
          </w:p>
        </w:tc>
        <w:tc>
          <w:tcPr>
            <w:tcW w:w="4820" w:type="dxa"/>
            <w:tcBorders>
              <w:top w:val="nil"/>
              <w:left w:val="nil"/>
              <w:bottom w:val="nil"/>
              <w:right w:val="nil"/>
            </w:tcBorders>
            <w:shd w:val="clear" w:color="auto" w:fill="0D6EB5"/>
          </w:tcPr>
          <w:p w14:paraId="5C3C7018" w14:textId="77777777" w:rsidR="00F071BB" w:rsidRPr="001F558A" w:rsidRDefault="00F071BB" w:rsidP="00F071BB">
            <w:pPr>
              <w:pStyle w:val="TableParagraph"/>
              <w:spacing w:before="64"/>
              <w:ind w:left="18"/>
              <w:rPr>
                <w:b/>
                <w:color w:val="FFFFFF" w:themeColor="background1"/>
                <w:sz w:val="20"/>
                <w:lang w:val="sv-SE"/>
              </w:rPr>
            </w:pPr>
            <w:r w:rsidRPr="001F558A">
              <w:rPr>
                <w:b/>
                <w:color w:val="FFFFFF" w:themeColor="background1"/>
                <w:sz w:val="20"/>
                <w:lang w:val="sv-SE"/>
              </w:rPr>
              <w:t>Planbesked</w:t>
            </w:r>
          </w:p>
        </w:tc>
        <w:tc>
          <w:tcPr>
            <w:tcW w:w="1675" w:type="dxa"/>
            <w:tcBorders>
              <w:top w:val="nil"/>
              <w:left w:val="nil"/>
              <w:bottom w:val="nil"/>
              <w:right w:val="nil"/>
            </w:tcBorders>
            <w:shd w:val="clear" w:color="auto" w:fill="0D6EB5"/>
          </w:tcPr>
          <w:p w14:paraId="15A52290" w14:textId="7B6F1B09" w:rsidR="00F071BB" w:rsidRPr="00652C9A" w:rsidRDefault="00F071BB" w:rsidP="00F071BB">
            <w:pPr>
              <w:pStyle w:val="TableParagraph"/>
              <w:spacing w:before="16"/>
              <w:ind w:left="336"/>
              <w:rPr>
                <w:b/>
                <w:color w:val="FFFFFF" w:themeColor="background1"/>
                <w:sz w:val="20"/>
                <w:lang w:val="sv-SE"/>
              </w:rPr>
            </w:pPr>
            <w:r w:rsidRPr="00652C9A">
              <w:rPr>
                <w:b/>
                <w:color w:val="FFFFFF" w:themeColor="background1"/>
                <w:sz w:val="20"/>
                <w:lang w:val="sv-SE"/>
              </w:rPr>
              <w:t>Avgift</w:t>
            </w:r>
            <w:r w:rsidRPr="00652C9A">
              <w:rPr>
                <w:b/>
                <w:color w:val="FFFFFF" w:themeColor="background1"/>
                <w:spacing w:val="-3"/>
                <w:sz w:val="20"/>
                <w:lang w:val="sv-SE"/>
              </w:rPr>
              <w:t xml:space="preserve"> </w:t>
            </w:r>
            <w:r w:rsidRPr="00652C9A">
              <w:rPr>
                <w:b/>
                <w:color w:val="FFFFFF" w:themeColor="background1"/>
                <w:sz w:val="20"/>
                <w:lang w:val="sv-SE"/>
              </w:rPr>
              <w:t>202</w:t>
            </w:r>
            <w:r w:rsidR="004773A7">
              <w:rPr>
                <w:b/>
                <w:color w:val="FFFFFF" w:themeColor="background1"/>
                <w:sz w:val="20"/>
                <w:lang w:val="sv-SE"/>
              </w:rPr>
              <w:t>6</w:t>
            </w:r>
          </w:p>
        </w:tc>
      </w:tr>
      <w:tr w:rsidR="00F071BB" w:rsidRPr="00377F09" w14:paraId="67166148" w14:textId="77777777" w:rsidTr="00902D25">
        <w:trPr>
          <w:trHeight w:val="758"/>
        </w:trPr>
        <w:tc>
          <w:tcPr>
            <w:tcW w:w="1414" w:type="dxa"/>
            <w:tcBorders>
              <w:right w:val="single" w:sz="4" w:space="0" w:color="0D6EB5"/>
            </w:tcBorders>
          </w:tcPr>
          <w:p w14:paraId="52B14226" w14:textId="77777777" w:rsidR="00F071BB" w:rsidRPr="00377F09" w:rsidRDefault="00F071BB" w:rsidP="00F071BB">
            <w:pPr>
              <w:pStyle w:val="TableParagraph"/>
              <w:spacing w:before="16"/>
              <w:ind w:left="14"/>
              <w:rPr>
                <w:b/>
                <w:sz w:val="20"/>
                <w:lang w:val="sv-SE"/>
              </w:rPr>
            </w:pPr>
            <w:r>
              <w:rPr>
                <w:b/>
                <w:sz w:val="20"/>
                <w:lang w:val="sv-SE"/>
              </w:rPr>
              <w:t>Startavgift</w:t>
            </w:r>
          </w:p>
        </w:tc>
        <w:tc>
          <w:tcPr>
            <w:tcW w:w="4820" w:type="dxa"/>
            <w:tcBorders>
              <w:top w:val="single" w:sz="6" w:space="0" w:color="0D6EB5"/>
              <w:left w:val="single" w:sz="4" w:space="0" w:color="0D6EB5"/>
              <w:bottom w:val="single" w:sz="6" w:space="0" w:color="0D6EB5"/>
              <w:right w:val="single" w:sz="6" w:space="0" w:color="0D6EB5"/>
            </w:tcBorders>
          </w:tcPr>
          <w:p w14:paraId="7543A077" w14:textId="77777777" w:rsidR="00F071BB" w:rsidRPr="00377F09" w:rsidRDefault="00F071BB" w:rsidP="00F071BB">
            <w:pPr>
              <w:pStyle w:val="TableParagraph"/>
              <w:spacing w:before="16"/>
              <w:ind w:left="13"/>
              <w:rPr>
                <w:sz w:val="20"/>
                <w:lang w:val="sv-SE"/>
              </w:rPr>
            </w:pPr>
            <w:r w:rsidRPr="00377F09">
              <w:rPr>
                <w:sz w:val="20"/>
                <w:lang w:val="sv-SE"/>
              </w:rPr>
              <w:t>Handläggning och beredning av planbesked</w:t>
            </w:r>
          </w:p>
        </w:tc>
        <w:tc>
          <w:tcPr>
            <w:tcW w:w="1675" w:type="dxa"/>
            <w:tcBorders>
              <w:top w:val="single" w:sz="6" w:space="0" w:color="0D6EB5"/>
              <w:left w:val="single" w:sz="6" w:space="0" w:color="0D6EB5"/>
              <w:bottom w:val="single" w:sz="6" w:space="0" w:color="0D6EB5"/>
              <w:right w:val="single" w:sz="4" w:space="0" w:color="0D6EB5"/>
            </w:tcBorders>
          </w:tcPr>
          <w:p w14:paraId="3E6FEE51" w14:textId="0AEFD4DD" w:rsidR="00F071BB" w:rsidRPr="00652C9A" w:rsidRDefault="00F071BB" w:rsidP="00F071BB">
            <w:pPr>
              <w:pStyle w:val="TableParagraph"/>
              <w:spacing w:before="16"/>
              <w:ind w:right="-44"/>
              <w:jc w:val="right"/>
              <w:rPr>
                <w:sz w:val="20"/>
                <w:szCs w:val="20"/>
                <w:lang w:val="sv-SE"/>
              </w:rPr>
            </w:pPr>
            <w:r w:rsidRPr="00652C9A">
              <w:rPr>
                <w:sz w:val="20"/>
                <w:szCs w:val="20"/>
                <w:lang w:val="sv-SE"/>
              </w:rPr>
              <w:t xml:space="preserve">10 000 </w:t>
            </w:r>
            <w:proofErr w:type="spellStart"/>
            <w:r w:rsidRPr="00652C9A">
              <w:rPr>
                <w:sz w:val="20"/>
                <w:szCs w:val="20"/>
                <w:lang w:val="sv-SE"/>
              </w:rPr>
              <w:t>k</w:t>
            </w:r>
            <w:r w:rsidR="00902D25">
              <w:rPr>
                <w:sz w:val="20"/>
                <w:szCs w:val="20"/>
                <w:lang w:val="sv-SE"/>
              </w:rPr>
              <w:t>r</w:t>
            </w:r>
            <w:r w:rsidRPr="00652C9A">
              <w:rPr>
                <w:sz w:val="20"/>
                <w:szCs w:val="20"/>
                <w:lang w:val="sv-SE"/>
              </w:rPr>
              <w:t>r</w:t>
            </w:r>
            <w:proofErr w:type="spellEnd"/>
          </w:p>
        </w:tc>
      </w:tr>
    </w:tbl>
    <w:p w14:paraId="2C88AC0F" w14:textId="66BD49C9" w:rsidR="00F071BB" w:rsidRDefault="00F071BB" w:rsidP="00F071BB"/>
    <w:tbl>
      <w:tblPr>
        <w:tblStyle w:val="NormalTable0"/>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820"/>
        <w:gridCol w:w="1675"/>
      </w:tblGrid>
      <w:tr w:rsidR="00492B83" w:rsidRPr="001F558A" w14:paraId="4E205E1B" w14:textId="77777777" w:rsidTr="00DC5775">
        <w:trPr>
          <w:trHeight w:val="357"/>
        </w:trPr>
        <w:tc>
          <w:tcPr>
            <w:tcW w:w="1414" w:type="dxa"/>
            <w:tcBorders>
              <w:right w:val="nil"/>
            </w:tcBorders>
            <w:shd w:val="clear" w:color="auto" w:fill="0D6EB5"/>
          </w:tcPr>
          <w:p w14:paraId="502473D9" w14:textId="66CBD060" w:rsidR="00492B83" w:rsidRPr="001F558A" w:rsidRDefault="00492B83" w:rsidP="00492B83">
            <w:pPr>
              <w:pStyle w:val="TableParagraph"/>
              <w:spacing w:before="14"/>
              <w:ind w:left="14"/>
              <w:rPr>
                <w:b/>
                <w:color w:val="FFFFFF" w:themeColor="background1"/>
                <w:sz w:val="20"/>
                <w:lang w:val="sv-SE"/>
              </w:rPr>
            </w:pPr>
            <w:r w:rsidRPr="001F558A">
              <w:rPr>
                <w:b/>
                <w:color w:val="FFFFFF" w:themeColor="background1"/>
                <w:spacing w:val="-4"/>
                <w:w w:val="95"/>
                <w:sz w:val="20"/>
                <w:lang w:val="sv-SE"/>
              </w:rPr>
              <w:t>Tabell</w:t>
            </w:r>
            <w:r w:rsidRPr="001F558A">
              <w:rPr>
                <w:b/>
                <w:color w:val="FFFFFF" w:themeColor="background1"/>
                <w:spacing w:val="-17"/>
                <w:w w:val="95"/>
                <w:sz w:val="20"/>
                <w:lang w:val="sv-SE"/>
              </w:rPr>
              <w:t xml:space="preserve"> </w:t>
            </w:r>
            <w:r w:rsidRPr="001F558A">
              <w:rPr>
                <w:b/>
                <w:color w:val="FFFFFF" w:themeColor="background1"/>
                <w:spacing w:val="-4"/>
                <w:w w:val="95"/>
                <w:sz w:val="20"/>
                <w:lang w:val="sv-SE"/>
              </w:rPr>
              <w:t>15B</w:t>
            </w:r>
          </w:p>
        </w:tc>
        <w:tc>
          <w:tcPr>
            <w:tcW w:w="4820" w:type="dxa"/>
            <w:tcBorders>
              <w:top w:val="nil"/>
              <w:left w:val="nil"/>
              <w:bottom w:val="nil"/>
              <w:right w:val="nil"/>
            </w:tcBorders>
            <w:shd w:val="clear" w:color="auto" w:fill="0D6EB5"/>
          </w:tcPr>
          <w:p w14:paraId="217D1F61" w14:textId="6211C608" w:rsidR="00492B83" w:rsidRPr="001F558A" w:rsidRDefault="00492B83" w:rsidP="00492B83">
            <w:pPr>
              <w:pStyle w:val="TableParagraph"/>
              <w:spacing w:before="64"/>
              <w:ind w:left="18"/>
              <w:rPr>
                <w:b/>
                <w:color w:val="FFFFFF" w:themeColor="background1"/>
                <w:sz w:val="20"/>
                <w:lang w:val="sv-SE"/>
              </w:rPr>
            </w:pPr>
            <w:r w:rsidRPr="001F558A">
              <w:rPr>
                <w:b/>
                <w:color w:val="FFFFFF" w:themeColor="background1"/>
                <w:sz w:val="20"/>
                <w:lang w:val="sv-SE"/>
              </w:rPr>
              <w:t>Planbesked</w:t>
            </w:r>
          </w:p>
        </w:tc>
        <w:tc>
          <w:tcPr>
            <w:tcW w:w="1675" w:type="dxa"/>
            <w:tcBorders>
              <w:top w:val="nil"/>
              <w:left w:val="nil"/>
              <w:bottom w:val="nil"/>
              <w:right w:val="nil"/>
            </w:tcBorders>
            <w:shd w:val="clear" w:color="auto" w:fill="0D6EB5"/>
          </w:tcPr>
          <w:p w14:paraId="58299405" w14:textId="286B680C" w:rsidR="00492B83" w:rsidRPr="00652C9A" w:rsidRDefault="00492B83" w:rsidP="00492B83">
            <w:pPr>
              <w:pStyle w:val="TableParagraph"/>
              <w:spacing w:before="16"/>
              <w:ind w:left="336"/>
              <w:rPr>
                <w:b/>
                <w:color w:val="FFFFFF" w:themeColor="background1"/>
                <w:sz w:val="20"/>
                <w:lang w:val="sv-SE"/>
              </w:rPr>
            </w:pPr>
            <w:r w:rsidRPr="001F558A">
              <w:rPr>
                <w:b/>
                <w:color w:val="FFFFFF" w:themeColor="background1"/>
                <w:sz w:val="20"/>
                <w:lang w:val="sv-SE"/>
              </w:rPr>
              <w:t>Avgift</w:t>
            </w:r>
            <w:r w:rsidRPr="001F558A">
              <w:rPr>
                <w:b/>
                <w:color w:val="FFFFFF" w:themeColor="background1"/>
                <w:spacing w:val="-3"/>
                <w:sz w:val="20"/>
                <w:lang w:val="sv-SE"/>
              </w:rPr>
              <w:t xml:space="preserve"> </w:t>
            </w:r>
            <w:r w:rsidRPr="001F558A">
              <w:rPr>
                <w:b/>
                <w:color w:val="FFFFFF" w:themeColor="background1"/>
                <w:sz w:val="20"/>
                <w:lang w:val="sv-SE"/>
              </w:rPr>
              <w:t>202</w:t>
            </w:r>
            <w:r w:rsidR="004773A7">
              <w:rPr>
                <w:b/>
                <w:color w:val="FFFFFF" w:themeColor="background1"/>
                <w:sz w:val="20"/>
                <w:lang w:val="sv-SE"/>
              </w:rPr>
              <w:t>6</w:t>
            </w:r>
          </w:p>
        </w:tc>
      </w:tr>
      <w:tr w:rsidR="00492B83" w:rsidRPr="00377F09" w14:paraId="5F346911" w14:textId="77777777" w:rsidTr="00902D25">
        <w:trPr>
          <w:trHeight w:val="758"/>
        </w:trPr>
        <w:tc>
          <w:tcPr>
            <w:tcW w:w="1414" w:type="dxa"/>
            <w:tcBorders>
              <w:right w:val="single" w:sz="4" w:space="0" w:color="0D6EB5"/>
            </w:tcBorders>
          </w:tcPr>
          <w:p w14:paraId="4AC706ED" w14:textId="5D6E31B7" w:rsidR="00492B83" w:rsidRPr="00377F09" w:rsidRDefault="00492B83" w:rsidP="00492B83">
            <w:pPr>
              <w:pStyle w:val="TableParagraph"/>
              <w:spacing w:before="16"/>
              <w:ind w:left="14"/>
              <w:rPr>
                <w:b/>
                <w:sz w:val="20"/>
                <w:lang w:val="sv-SE"/>
              </w:rPr>
            </w:pPr>
            <w:r w:rsidRPr="00377F09">
              <w:rPr>
                <w:b/>
                <w:sz w:val="20"/>
                <w:lang w:val="sv-SE"/>
              </w:rPr>
              <w:t>Enkel</w:t>
            </w:r>
            <w:r w:rsidRPr="00377F09">
              <w:rPr>
                <w:b/>
                <w:spacing w:val="-4"/>
                <w:sz w:val="20"/>
                <w:lang w:val="sv-SE"/>
              </w:rPr>
              <w:t xml:space="preserve"> </w:t>
            </w:r>
            <w:r w:rsidRPr="00377F09">
              <w:rPr>
                <w:b/>
                <w:sz w:val="20"/>
                <w:lang w:val="sv-SE"/>
              </w:rPr>
              <w:t>åtgärd</w:t>
            </w:r>
          </w:p>
        </w:tc>
        <w:tc>
          <w:tcPr>
            <w:tcW w:w="4820" w:type="dxa"/>
            <w:tcBorders>
              <w:top w:val="single" w:sz="6" w:space="0" w:color="0D6EB5"/>
              <w:left w:val="single" w:sz="4" w:space="0" w:color="0D6EB5"/>
              <w:bottom w:val="single" w:sz="6" w:space="0" w:color="0D6EB5"/>
              <w:right w:val="single" w:sz="6" w:space="0" w:color="0D6EB5"/>
            </w:tcBorders>
          </w:tcPr>
          <w:p w14:paraId="3CC6894D" w14:textId="77777777" w:rsidR="00492B83" w:rsidRPr="00377F09" w:rsidRDefault="00492B83" w:rsidP="00492B83">
            <w:pPr>
              <w:pStyle w:val="TableParagraph"/>
              <w:spacing w:before="16"/>
              <w:ind w:left="13"/>
              <w:rPr>
                <w:sz w:val="20"/>
                <w:lang w:val="sv-SE"/>
              </w:rPr>
            </w:pPr>
            <w:r w:rsidRPr="00377F09">
              <w:rPr>
                <w:sz w:val="20"/>
                <w:lang w:val="sv-SE"/>
              </w:rPr>
              <w:t>Med</w:t>
            </w:r>
            <w:r w:rsidRPr="00377F09">
              <w:rPr>
                <w:spacing w:val="-3"/>
                <w:sz w:val="20"/>
                <w:lang w:val="sv-SE"/>
              </w:rPr>
              <w:t xml:space="preserve"> </w:t>
            </w:r>
            <w:r w:rsidRPr="00377F09">
              <w:rPr>
                <w:sz w:val="20"/>
                <w:lang w:val="sv-SE"/>
              </w:rPr>
              <w:t>enkel</w:t>
            </w:r>
            <w:r w:rsidRPr="00377F09">
              <w:rPr>
                <w:spacing w:val="-5"/>
                <w:sz w:val="20"/>
                <w:lang w:val="sv-SE"/>
              </w:rPr>
              <w:t xml:space="preserve"> </w:t>
            </w:r>
            <w:r w:rsidRPr="00377F09">
              <w:rPr>
                <w:sz w:val="20"/>
                <w:lang w:val="sv-SE"/>
              </w:rPr>
              <w:t>åtgärd</w:t>
            </w:r>
            <w:r w:rsidRPr="00377F09">
              <w:rPr>
                <w:spacing w:val="-5"/>
                <w:sz w:val="20"/>
                <w:lang w:val="sv-SE"/>
              </w:rPr>
              <w:t xml:space="preserve"> </w:t>
            </w:r>
            <w:r w:rsidRPr="00377F09">
              <w:rPr>
                <w:sz w:val="20"/>
                <w:lang w:val="sv-SE"/>
              </w:rPr>
              <w:t>avses</w:t>
            </w:r>
            <w:r w:rsidRPr="00377F09">
              <w:rPr>
                <w:spacing w:val="-3"/>
                <w:sz w:val="20"/>
                <w:lang w:val="sv-SE"/>
              </w:rPr>
              <w:t xml:space="preserve"> </w:t>
            </w:r>
            <w:r w:rsidRPr="00377F09">
              <w:rPr>
                <w:sz w:val="20"/>
                <w:lang w:val="sv-SE"/>
              </w:rPr>
              <w:t>projekt</w:t>
            </w:r>
            <w:r w:rsidRPr="00377F09">
              <w:rPr>
                <w:spacing w:val="-4"/>
                <w:sz w:val="20"/>
                <w:lang w:val="sv-SE"/>
              </w:rPr>
              <w:t xml:space="preserve"> </w:t>
            </w:r>
            <w:r w:rsidRPr="00377F09">
              <w:rPr>
                <w:sz w:val="20"/>
                <w:lang w:val="sv-SE"/>
              </w:rPr>
              <w:t>som uppfyller</w:t>
            </w:r>
          </w:p>
          <w:p w14:paraId="278E15EE" w14:textId="77777777" w:rsidR="00492B83" w:rsidRPr="00377F09" w:rsidRDefault="00492B83" w:rsidP="00492B83">
            <w:pPr>
              <w:pStyle w:val="TableParagraph"/>
              <w:spacing w:before="19"/>
              <w:ind w:left="13"/>
              <w:rPr>
                <w:sz w:val="20"/>
                <w:lang w:val="sv-SE"/>
              </w:rPr>
            </w:pPr>
            <w:r w:rsidRPr="00377F09">
              <w:rPr>
                <w:b/>
                <w:sz w:val="20"/>
                <w:lang w:val="sv-SE"/>
              </w:rPr>
              <w:t>samtliga</w:t>
            </w:r>
            <w:r w:rsidRPr="00377F09">
              <w:rPr>
                <w:b/>
                <w:spacing w:val="-7"/>
                <w:sz w:val="20"/>
                <w:lang w:val="sv-SE"/>
              </w:rPr>
              <w:t xml:space="preserve"> </w:t>
            </w:r>
            <w:r w:rsidRPr="00377F09">
              <w:rPr>
                <w:sz w:val="20"/>
                <w:lang w:val="sv-SE"/>
              </w:rPr>
              <w:t>följande</w:t>
            </w:r>
            <w:r w:rsidRPr="00377F09">
              <w:rPr>
                <w:spacing w:val="-6"/>
                <w:sz w:val="20"/>
                <w:lang w:val="sv-SE"/>
              </w:rPr>
              <w:t xml:space="preserve"> </w:t>
            </w:r>
            <w:r w:rsidRPr="00377F09">
              <w:rPr>
                <w:sz w:val="20"/>
                <w:lang w:val="sv-SE"/>
              </w:rPr>
              <w:t>kriterier:</w:t>
            </w:r>
          </w:p>
          <w:p w14:paraId="10EC25D4" w14:textId="77777777" w:rsidR="00492B83" w:rsidRPr="00377F09" w:rsidRDefault="00492B83" w:rsidP="00492B83">
            <w:pPr>
              <w:pStyle w:val="TableParagraph"/>
              <w:spacing w:before="10"/>
              <w:rPr>
                <w:sz w:val="27"/>
                <w:lang w:val="sv-SE"/>
              </w:rPr>
            </w:pPr>
          </w:p>
          <w:p w14:paraId="4E73EBBD" w14:textId="77777777" w:rsidR="00492B83" w:rsidRPr="00377F09" w:rsidRDefault="00492B83" w:rsidP="00492B83">
            <w:pPr>
              <w:pStyle w:val="TableParagraph"/>
              <w:numPr>
                <w:ilvl w:val="0"/>
                <w:numId w:val="33"/>
              </w:numPr>
              <w:tabs>
                <w:tab w:val="left" w:pos="235"/>
              </w:tabs>
              <w:spacing w:line="211" w:lineRule="auto"/>
              <w:ind w:right="622" w:firstLine="0"/>
              <w:rPr>
                <w:sz w:val="20"/>
                <w:lang w:val="sv-SE"/>
              </w:rPr>
            </w:pPr>
            <w:r w:rsidRPr="00377F09">
              <w:rPr>
                <w:sz w:val="20"/>
                <w:lang w:val="sv-SE"/>
              </w:rPr>
              <w:t>Mindre projekt av enklare karaktär: ny- eller</w:t>
            </w:r>
            <w:r w:rsidRPr="00377F09">
              <w:rPr>
                <w:spacing w:val="1"/>
                <w:sz w:val="20"/>
                <w:lang w:val="sv-SE"/>
              </w:rPr>
              <w:t xml:space="preserve"> </w:t>
            </w:r>
            <w:r w:rsidRPr="00377F09">
              <w:rPr>
                <w:spacing w:val="-1"/>
                <w:sz w:val="20"/>
                <w:lang w:val="sv-SE"/>
              </w:rPr>
              <w:t>tillbyggnad</w:t>
            </w:r>
            <w:r w:rsidRPr="00377F09">
              <w:rPr>
                <w:spacing w:val="-12"/>
                <w:sz w:val="20"/>
                <w:lang w:val="sv-SE"/>
              </w:rPr>
              <w:t xml:space="preserve"> </w:t>
            </w:r>
            <w:r w:rsidRPr="00377F09">
              <w:rPr>
                <w:sz w:val="20"/>
                <w:lang w:val="sv-SE"/>
              </w:rPr>
              <w:t>av</w:t>
            </w:r>
            <w:r w:rsidRPr="00377F09">
              <w:rPr>
                <w:spacing w:val="-13"/>
                <w:sz w:val="20"/>
                <w:lang w:val="sv-SE"/>
              </w:rPr>
              <w:t xml:space="preserve"> </w:t>
            </w:r>
            <w:r w:rsidRPr="00377F09">
              <w:rPr>
                <w:sz w:val="20"/>
                <w:lang w:val="sv-SE"/>
              </w:rPr>
              <w:t>bostadshus</w:t>
            </w:r>
            <w:r w:rsidRPr="00377F09">
              <w:rPr>
                <w:spacing w:val="-10"/>
                <w:sz w:val="20"/>
                <w:lang w:val="sv-SE"/>
              </w:rPr>
              <w:t xml:space="preserve"> </w:t>
            </w:r>
            <w:r w:rsidRPr="00377F09">
              <w:rPr>
                <w:sz w:val="20"/>
                <w:lang w:val="sv-SE"/>
              </w:rPr>
              <w:t>omfattande</w:t>
            </w:r>
            <w:r w:rsidRPr="00377F09">
              <w:rPr>
                <w:spacing w:val="-13"/>
                <w:sz w:val="20"/>
                <w:lang w:val="sv-SE"/>
              </w:rPr>
              <w:t xml:space="preserve"> </w:t>
            </w:r>
            <w:r w:rsidRPr="00377F09">
              <w:rPr>
                <w:sz w:val="20"/>
                <w:lang w:val="sv-SE"/>
              </w:rPr>
              <w:t>högst</w:t>
            </w:r>
            <w:r w:rsidRPr="00377F09">
              <w:rPr>
                <w:spacing w:val="-12"/>
                <w:sz w:val="20"/>
                <w:lang w:val="sv-SE"/>
              </w:rPr>
              <w:t xml:space="preserve"> </w:t>
            </w:r>
            <w:r w:rsidRPr="00377F09">
              <w:rPr>
                <w:sz w:val="20"/>
                <w:lang w:val="sv-SE"/>
              </w:rPr>
              <w:t>två</w:t>
            </w:r>
            <w:r w:rsidRPr="00377F09">
              <w:rPr>
                <w:position w:val="5"/>
                <w:sz w:val="20"/>
                <w:lang w:val="sv-SE"/>
              </w:rPr>
              <w:t>̊</w:t>
            </w:r>
          </w:p>
          <w:p w14:paraId="50279491" w14:textId="77777777" w:rsidR="00492B83" w:rsidRPr="00377F09" w:rsidRDefault="00492B83" w:rsidP="00492B83">
            <w:pPr>
              <w:pStyle w:val="TableParagraph"/>
              <w:spacing w:before="20" w:line="259" w:lineRule="auto"/>
              <w:ind w:left="13" w:right="418"/>
              <w:rPr>
                <w:sz w:val="20"/>
                <w:lang w:val="sv-SE"/>
              </w:rPr>
            </w:pPr>
            <w:r w:rsidRPr="00377F09">
              <w:rPr>
                <w:sz w:val="20"/>
                <w:lang w:val="sv-SE"/>
              </w:rPr>
              <w:t xml:space="preserve">lägenheter </w:t>
            </w:r>
            <w:r w:rsidRPr="00377F09">
              <w:rPr>
                <w:b/>
                <w:sz w:val="20"/>
                <w:lang w:val="sv-SE"/>
              </w:rPr>
              <w:t xml:space="preserve">eller </w:t>
            </w:r>
            <w:r w:rsidRPr="00377F09">
              <w:rPr>
                <w:sz w:val="20"/>
                <w:lang w:val="sv-SE"/>
              </w:rPr>
              <w:t>ny- eller tillbyggnad av</w:t>
            </w:r>
            <w:r w:rsidRPr="00377F09">
              <w:rPr>
                <w:spacing w:val="1"/>
                <w:sz w:val="20"/>
                <w:lang w:val="sv-SE"/>
              </w:rPr>
              <w:t xml:space="preserve"> </w:t>
            </w:r>
            <w:r w:rsidRPr="00377F09">
              <w:rPr>
                <w:sz w:val="20"/>
                <w:lang w:val="sv-SE"/>
              </w:rPr>
              <w:t>verksamheter upp till totalt 250 m</w:t>
            </w:r>
            <w:r w:rsidRPr="00377F09">
              <w:rPr>
                <w:position w:val="6"/>
                <w:sz w:val="13"/>
                <w:lang w:val="sv-SE"/>
              </w:rPr>
              <w:t>2</w:t>
            </w:r>
            <w:r w:rsidRPr="00377F09">
              <w:rPr>
                <w:spacing w:val="36"/>
                <w:position w:val="6"/>
                <w:sz w:val="13"/>
                <w:lang w:val="sv-SE"/>
              </w:rPr>
              <w:t xml:space="preserve"> </w:t>
            </w:r>
            <w:r w:rsidRPr="00377F09">
              <w:rPr>
                <w:sz w:val="20"/>
                <w:lang w:val="sv-SE"/>
              </w:rPr>
              <w:t>bruttoarea</w:t>
            </w:r>
            <w:r w:rsidRPr="00377F09">
              <w:rPr>
                <w:spacing w:val="1"/>
                <w:sz w:val="20"/>
                <w:lang w:val="sv-SE"/>
              </w:rPr>
              <w:t xml:space="preserve"> </w:t>
            </w:r>
            <w:r w:rsidRPr="00377F09">
              <w:rPr>
                <w:sz w:val="20"/>
                <w:lang w:val="sv-SE"/>
              </w:rPr>
              <w:t xml:space="preserve">eller övriga projekt med en </w:t>
            </w:r>
            <w:proofErr w:type="spellStart"/>
            <w:r w:rsidRPr="00377F09">
              <w:rPr>
                <w:sz w:val="20"/>
                <w:lang w:val="sv-SE"/>
              </w:rPr>
              <w:t>markarea</w:t>
            </w:r>
            <w:proofErr w:type="spellEnd"/>
            <w:r w:rsidRPr="00377F09">
              <w:rPr>
                <w:sz w:val="20"/>
                <w:lang w:val="sv-SE"/>
              </w:rPr>
              <w:t xml:space="preserve"> om högst 2</w:t>
            </w:r>
            <w:r w:rsidRPr="00377F09">
              <w:rPr>
                <w:spacing w:val="1"/>
                <w:sz w:val="20"/>
                <w:lang w:val="sv-SE"/>
              </w:rPr>
              <w:t xml:space="preserve"> </w:t>
            </w:r>
            <w:r w:rsidRPr="00377F09">
              <w:rPr>
                <w:sz w:val="20"/>
                <w:lang w:val="sv-SE"/>
              </w:rPr>
              <w:t>000 m</w:t>
            </w:r>
            <w:r w:rsidRPr="00377F09">
              <w:rPr>
                <w:position w:val="6"/>
                <w:sz w:val="13"/>
                <w:lang w:val="sv-SE"/>
              </w:rPr>
              <w:t xml:space="preserve">2 </w:t>
            </w:r>
            <w:r w:rsidRPr="00377F09">
              <w:rPr>
                <w:b/>
                <w:sz w:val="20"/>
                <w:lang w:val="sv-SE"/>
              </w:rPr>
              <w:t xml:space="preserve">eller </w:t>
            </w:r>
            <w:r w:rsidRPr="00377F09">
              <w:rPr>
                <w:sz w:val="20"/>
                <w:lang w:val="sv-SE"/>
              </w:rPr>
              <w:t>ändrad markanvändning till något av</w:t>
            </w:r>
            <w:r w:rsidRPr="00377F09">
              <w:rPr>
                <w:spacing w:val="-53"/>
                <w:sz w:val="20"/>
                <w:lang w:val="sv-SE"/>
              </w:rPr>
              <w:t xml:space="preserve"> </w:t>
            </w:r>
            <w:r w:rsidRPr="00377F09">
              <w:rPr>
                <w:sz w:val="20"/>
                <w:lang w:val="sv-SE"/>
              </w:rPr>
              <w:t>ovanstående.</w:t>
            </w:r>
          </w:p>
          <w:p w14:paraId="197B4F87" w14:textId="77777777" w:rsidR="00492B83" w:rsidRPr="00377F09" w:rsidRDefault="00492B83" w:rsidP="00492B83">
            <w:pPr>
              <w:pStyle w:val="TableParagraph"/>
              <w:spacing w:before="1"/>
              <w:rPr>
                <w:sz w:val="24"/>
                <w:lang w:val="sv-SE"/>
              </w:rPr>
            </w:pPr>
          </w:p>
          <w:p w14:paraId="2B224A1F" w14:textId="77777777" w:rsidR="00B805F9" w:rsidRDefault="00492B83" w:rsidP="00B805F9">
            <w:pPr>
              <w:pStyle w:val="TableParagraph"/>
              <w:numPr>
                <w:ilvl w:val="0"/>
                <w:numId w:val="33"/>
              </w:numPr>
              <w:tabs>
                <w:tab w:val="left" w:pos="235"/>
              </w:tabs>
              <w:spacing w:line="259" w:lineRule="auto"/>
              <w:ind w:right="459" w:firstLine="0"/>
              <w:rPr>
                <w:sz w:val="20"/>
                <w:lang w:val="sv-SE"/>
              </w:rPr>
            </w:pPr>
            <w:r w:rsidRPr="00377F09">
              <w:rPr>
                <w:sz w:val="20"/>
                <w:lang w:val="sv-SE"/>
              </w:rPr>
              <w:t>Projektet</w:t>
            </w:r>
            <w:r w:rsidRPr="00377F09">
              <w:rPr>
                <w:spacing w:val="-5"/>
                <w:sz w:val="20"/>
                <w:lang w:val="sv-SE"/>
              </w:rPr>
              <w:t xml:space="preserve"> </w:t>
            </w:r>
            <w:r w:rsidRPr="00377F09">
              <w:rPr>
                <w:sz w:val="20"/>
                <w:lang w:val="sv-SE"/>
              </w:rPr>
              <w:t>ligger</w:t>
            </w:r>
            <w:r w:rsidRPr="00377F09">
              <w:rPr>
                <w:spacing w:val="-4"/>
                <w:sz w:val="20"/>
                <w:lang w:val="sv-SE"/>
              </w:rPr>
              <w:t xml:space="preserve"> </w:t>
            </w:r>
            <w:r w:rsidRPr="00377F09">
              <w:rPr>
                <w:sz w:val="20"/>
                <w:lang w:val="sv-SE"/>
              </w:rPr>
              <w:t>inom</w:t>
            </w:r>
            <w:r w:rsidRPr="00377F09">
              <w:rPr>
                <w:spacing w:val="1"/>
                <w:sz w:val="20"/>
                <w:lang w:val="sv-SE"/>
              </w:rPr>
              <w:t xml:space="preserve"> </w:t>
            </w:r>
            <w:r w:rsidRPr="00377F09">
              <w:rPr>
                <w:sz w:val="20"/>
                <w:lang w:val="sv-SE"/>
              </w:rPr>
              <w:t>eller</w:t>
            </w:r>
            <w:r w:rsidRPr="00377F09">
              <w:rPr>
                <w:spacing w:val="-4"/>
                <w:sz w:val="20"/>
                <w:lang w:val="sv-SE"/>
              </w:rPr>
              <w:t xml:space="preserve"> </w:t>
            </w:r>
            <w:r w:rsidRPr="00377F09">
              <w:rPr>
                <w:sz w:val="20"/>
                <w:lang w:val="sv-SE"/>
              </w:rPr>
              <w:t>i</w:t>
            </w:r>
            <w:r w:rsidRPr="00377F09">
              <w:rPr>
                <w:spacing w:val="-5"/>
                <w:sz w:val="20"/>
                <w:lang w:val="sv-SE"/>
              </w:rPr>
              <w:t xml:space="preserve"> </w:t>
            </w:r>
            <w:r w:rsidRPr="00377F09">
              <w:rPr>
                <w:sz w:val="20"/>
                <w:lang w:val="sv-SE"/>
              </w:rPr>
              <w:t>direkt</w:t>
            </w:r>
            <w:r w:rsidRPr="00377F09">
              <w:rPr>
                <w:spacing w:val="-5"/>
                <w:sz w:val="20"/>
                <w:lang w:val="sv-SE"/>
              </w:rPr>
              <w:t xml:space="preserve"> </w:t>
            </w:r>
            <w:r w:rsidRPr="00377F09">
              <w:rPr>
                <w:sz w:val="20"/>
                <w:lang w:val="sv-SE"/>
              </w:rPr>
              <w:t>anslutning</w:t>
            </w:r>
            <w:r w:rsidRPr="00377F09">
              <w:rPr>
                <w:spacing w:val="-3"/>
                <w:sz w:val="20"/>
                <w:lang w:val="sv-SE"/>
              </w:rPr>
              <w:t xml:space="preserve"> </w:t>
            </w:r>
            <w:r w:rsidRPr="00377F09">
              <w:rPr>
                <w:sz w:val="20"/>
                <w:lang w:val="sv-SE"/>
              </w:rPr>
              <w:t>till</w:t>
            </w:r>
            <w:r w:rsidRPr="00377F09">
              <w:rPr>
                <w:spacing w:val="-52"/>
                <w:sz w:val="20"/>
                <w:lang w:val="sv-SE"/>
              </w:rPr>
              <w:t xml:space="preserve"> </w:t>
            </w:r>
            <w:r w:rsidRPr="00377F09">
              <w:rPr>
                <w:sz w:val="20"/>
                <w:lang w:val="sv-SE"/>
              </w:rPr>
              <w:t>detaljplanerad markanvändning av samma</w:t>
            </w:r>
            <w:r w:rsidRPr="00377F09">
              <w:rPr>
                <w:spacing w:val="1"/>
                <w:sz w:val="20"/>
                <w:lang w:val="sv-SE"/>
              </w:rPr>
              <w:t xml:space="preserve"> </w:t>
            </w:r>
            <w:r w:rsidRPr="00377F09">
              <w:rPr>
                <w:sz w:val="20"/>
                <w:lang w:val="sv-SE"/>
              </w:rPr>
              <w:t>karaktär.</w:t>
            </w:r>
          </w:p>
          <w:p w14:paraId="50619920" w14:textId="6DC26C47" w:rsidR="00492B83" w:rsidRPr="00B805F9" w:rsidRDefault="00492B83" w:rsidP="00B805F9">
            <w:pPr>
              <w:pStyle w:val="TableParagraph"/>
              <w:numPr>
                <w:ilvl w:val="0"/>
                <w:numId w:val="33"/>
              </w:numPr>
              <w:tabs>
                <w:tab w:val="left" w:pos="235"/>
              </w:tabs>
              <w:spacing w:line="259" w:lineRule="auto"/>
              <w:ind w:right="459" w:firstLine="0"/>
              <w:rPr>
                <w:sz w:val="20"/>
                <w:lang w:val="sv-SE"/>
              </w:rPr>
            </w:pPr>
            <w:r w:rsidRPr="00B805F9">
              <w:rPr>
                <w:sz w:val="20"/>
                <w:lang w:val="sv-SE"/>
              </w:rPr>
              <w:t xml:space="preserve">Eventuellt planarbete kan antas vara </w:t>
            </w:r>
            <w:proofErr w:type="gramStart"/>
            <w:r w:rsidRPr="00B805F9">
              <w:rPr>
                <w:sz w:val="20"/>
                <w:lang w:val="sv-SE"/>
              </w:rPr>
              <w:t>möjlig</w:t>
            </w:r>
            <w:r w:rsidR="00B805F9">
              <w:rPr>
                <w:sz w:val="20"/>
                <w:lang w:val="sv-SE"/>
              </w:rPr>
              <w:t xml:space="preserve"> </w:t>
            </w:r>
            <w:r w:rsidRPr="00B805F9">
              <w:rPr>
                <w:spacing w:val="-54"/>
                <w:sz w:val="20"/>
                <w:lang w:val="sv-SE"/>
              </w:rPr>
              <w:t xml:space="preserve"> </w:t>
            </w:r>
            <w:r w:rsidRPr="00B805F9">
              <w:rPr>
                <w:sz w:val="20"/>
                <w:lang w:val="sv-SE"/>
              </w:rPr>
              <w:t>att</w:t>
            </w:r>
            <w:proofErr w:type="gramEnd"/>
            <w:r w:rsidRPr="00B805F9">
              <w:rPr>
                <w:spacing w:val="-3"/>
                <w:sz w:val="20"/>
                <w:lang w:val="sv-SE"/>
              </w:rPr>
              <w:t xml:space="preserve"> </w:t>
            </w:r>
            <w:r w:rsidRPr="00B805F9">
              <w:rPr>
                <w:sz w:val="20"/>
                <w:lang w:val="sv-SE"/>
              </w:rPr>
              <w:t>genomföra</w:t>
            </w:r>
            <w:r w:rsidRPr="00B805F9">
              <w:rPr>
                <w:spacing w:val="-5"/>
                <w:sz w:val="20"/>
                <w:lang w:val="sv-SE"/>
              </w:rPr>
              <w:t xml:space="preserve"> </w:t>
            </w:r>
            <w:r w:rsidRPr="00B805F9">
              <w:rPr>
                <w:sz w:val="20"/>
                <w:lang w:val="sv-SE"/>
              </w:rPr>
              <w:t>med</w:t>
            </w:r>
            <w:r w:rsidRPr="00B805F9">
              <w:rPr>
                <w:spacing w:val="-2"/>
                <w:sz w:val="20"/>
                <w:lang w:val="sv-SE"/>
              </w:rPr>
              <w:t xml:space="preserve"> </w:t>
            </w:r>
            <w:r w:rsidRPr="00B805F9">
              <w:rPr>
                <w:sz w:val="20"/>
                <w:lang w:val="sv-SE"/>
              </w:rPr>
              <w:t>enkelt</w:t>
            </w:r>
            <w:r w:rsidRPr="00B805F9">
              <w:rPr>
                <w:spacing w:val="-3"/>
                <w:sz w:val="20"/>
                <w:lang w:val="sv-SE"/>
              </w:rPr>
              <w:t xml:space="preserve"> </w:t>
            </w:r>
            <w:r w:rsidRPr="00B805F9">
              <w:rPr>
                <w:sz w:val="20"/>
                <w:lang w:val="sv-SE"/>
              </w:rPr>
              <w:t>planförfarande.</w:t>
            </w:r>
          </w:p>
        </w:tc>
        <w:tc>
          <w:tcPr>
            <w:tcW w:w="1675" w:type="dxa"/>
            <w:tcBorders>
              <w:top w:val="single" w:sz="6" w:space="0" w:color="0D6EB5"/>
              <w:left w:val="single" w:sz="6" w:space="0" w:color="0D6EB5"/>
              <w:bottom w:val="single" w:sz="6" w:space="0" w:color="0D6EB5"/>
              <w:right w:val="single" w:sz="4" w:space="0" w:color="0D6EB5"/>
            </w:tcBorders>
          </w:tcPr>
          <w:p w14:paraId="47567A6F" w14:textId="77777777" w:rsidR="00492B83" w:rsidRPr="003B6CF1" w:rsidRDefault="00492B83" w:rsidP="00492B83">
            <w:pPr>
              <w:pStyle w:val="TableParagraph"/>
              <w:jc w:val="right"/>
              <w:rPr>
                <w:sz w:val="20"/>
                <w:szCs w:val="20"/>
                <w:lang w:val="sv-SE"/>
              </w:rPr>
            </w:pPr>
            <w:r w:rsidRPr="003B6CF1">
              <w:rPr>
                <w:sz w:val="20"/>
                <w:szCs w:val="20"/>
                <w:lang w:val="sv-SE"/>
              </w:rPr>
              <w:t xml:space="preserve">15 000 kr </w:t>
            </w:r>
          </w:p>
          <w:p w14:paraId="4B3C3119" w14:textId="5BA3DA9A" w:rsidR="00492B83" w:rsidRPr="00652C9A" w:rsidRDefault="00492B83" w:rsidP="00492B83">
            <w:pPr>
              <w:pStyle w:val="TableParagraph"/>
              <w:spacing w:before="16"/>
              <w:ind w:right="-44"/>
              <w:jc w:val="right"/>
              <w:rPr>
                <w:sz w:val="20"/>
                <w:szCs w:val="20"/>
                <w:lang w:val="sv-SE"/>
              </w:rPr>
            </w:pPr>
            <w:r w:rsidRPr="00DC159A">
              <w:rPr>
                <w:sz w:val="20"/>
                <w:szCs w:val="20"/>
                <w:lang w:val="sv-SE"/>
              </w:rPr>
              <w:t>inklusive startavgift enligt föregående tabell</w:t>
            </w:r>
          </w:p>
        </w:tc>
      </w:tr>
      <w:tr w:rsidR="00B805F9" w:rsidRPr="00377F09" w14:paraId="3413B81F" w14:textId="77777777" w:rsidTr="00902D25">
        <w:trPr>
          <w:trHeight w:val="758"/>
        </w:trPr>
        <w:tc>
          <w:tcPr>
            <w:tcW w:w="1414" w:type="dxa"/>
            <w:tcBorders>
              <w:right w:val="single" w:sz="4" w:space="0" w:color="0D6EB5"/>
            </w:tcBorders>
          </w:tcPr>
          <w:p w14:paraId="7EA1E5AE" w14:textId="368DFBD1" w:rsidR="00B805F9" w:rsidRPr="00377F09" w:rsidRDefault="00B805F9" w:rsidP="00B805F9">
            <w:pPr>
              <w:pStyle w:val="TableParagraph"/>
              <w:spacing w:before="16"/>
              <w:ind w:left="14"/>
              <w:rPr>
                <w:b/>
                <w:sz w:val="20"/>
                <w:lang w:val="sv-SE"/>
              </w:rPr>
            </w:pPr>
            <w:r w:rsidRPr="00377F09">
              <w:rPr>
                <w:b/>
                <w:sz w:val="20"/>
                <w:lang w:val="sv-SE"/>
              </w:rPr>
              <w:t>Medelstor</w:t>
            </w:r>
            <w:r w:rsidRPr="00377F09">
              <w:rPr>
                <w:b/>
                <w:spacing w:val="-53"/>
                <w:sz w:val="20"/>
                <w:lang w:val="sv-SE"/>
              </w:rPr>
              <w:t xml:space="preserve"> </w:t>
            </w:r>
            <w:r w:rsidRPr="00377F09">
              <w:rPr>
                <w:b/>
                <w:sz w:val="20"/>
                <w:lang w:val="sv-SE"/>
              </w:rPr>
              <w:t>åtgärd</w:t>
            </w:r>
          </w:p>
        </w:tc>
        <w:tc>
          <w:tcPr>
            <w:tcW w:w="4820" w:type="dxa"/>
            <w:tcBorders>
              <w:top w:val="single" w:sz="6" w:space="0" w:color="0D6EB5"/>
              <w:left w:val="single" w:sz="4" w:space="0" w:color="0D6EB5"/>
              <w:bottom w:val="single" w:sz="6" w:space="0" w:color="0D6EB5"/>
              <w:right w:val="single" w:sz="6" w:space="0" w:color="0D6EB5"/>
            </w:tcBorders>
          </w:tcPr>
          <w:p w14:paraId="00024F01" w14:textId="77777777" w:rsidR="00B805F9" w:rsidRPr="00377F09" w:rsidRDefault="00B805F9" w:rsidP="00B805F9">
            <w:pPr>
              <w:pStyle w:val="TableParagraph"/>
              <w:spacing w:before="16" w:line="259" w:lineRule="auto"/>
              <w:ind w:left="13" w:right="418"/>
              <w:rPr>
                <w:sz w:val="20"/>
                <w:lang w:val="sv-SE"/>
              </w:rPr>
            </w:pPr>
            <w:r w:rsidRPr="00377F09">
              <w:rPr>
                <w:sz w:val="20"/>
                <w:lang w:val="sv-SE"/>
              </w:rPr>
              <w:t xml:space="preserve">Med medelstor åtgärd avses projekt som </w:t>
            </w:r>
            <w:r w:rsidRPr="00377F09">
              <w:rPr>
                <w:i/>
                <w:sz w:val="20"/>
                <w:lang w:val="sv-SE"/>
              </w:rPr>
              <w:t>inte</w:t>
            </w:r>
            <w:r w:rsidRPr="00377F09">
              <w:rPr>
                <w:i/>
                <w:spacing w:val="1"/>
                <w:sz w:val="20"/>
                <w:lang w:val="sv-SE"/>
              </w:rPr>
              <w:t xml:space="preserve"> </w:t>
            </w:r>
            <w:r w:rsidRPr="00377F09">
              <w:rPr>
                <w:i/>
                <w:sz w:val="20"/>
                <w:lang w:val="sv-SE"/>
              </w:rPr>
              <w:t>uppfyller</w:t>
            </w:r>
            <w:r w:rsidRPr="00377F09">
              <w:rPr>
                <w:i/>
                <w:spacing w:val="-4"/>
                <w:sz w:val="20"/>
                <w:lang w:val="sv-SE"/>
              </w:rPr>
              <w:t xml:space="preserve"> </w:t>
            </w:r>
            <w:r w:rsidRPr="00377F09">
              <w:rPr>
                <w:i/>
                <w:sz w:val="20"/>
                <w:lang w:val="sv-SE"/>
              </w:rPr>
              <w:t>samtliga</w:t>
            </w:r>
            <w:r w:rsidRPr="00377F09">
              <w:rPr>
                <w:i/>
                <w:spacing w:val="-3"/>
                <w:sz w:val="20"/>
                <w:lang w:val="sv-SE"/>
              </w:rPr>
              <w:t xml:space="preserve"> </w:t>
            </w:r>
            <w:r w:rsidRPr="00377F09">
              <w:rPr>
                <w:i/>
                <w:sz w:val="20"/>
                <w:lang w:val="sv-SE"/>
              </w:rPr>
              <w:t>kriterier</w:t>
            </w:r>
            <w:r w:rsidRPr="00377F09">
              <w:rPr>
                <w:i/>
                <w:spacing w:val="-3"/>
                <w:sz w:val="20"/>
                <w:lang w:val="sv-SE"/>
              </w:rPr>
              <w:t xml:space="preserve"> </w:t>
            </w:r>
            <w:r w:rsidRPr="00377F09">
              <w:rPr>
                <w:sz w:val="20"/>
                <w:lang w:val="sv-SE"/>
              </w:rPr>
              <w:t>för</w:t>
            </w:r>
            <w:r w:rsidRPr="00377F09">
              <w:rPr>
                <w:spacing w:val="-4"/>
                <w:sz w:val="20"/>
                <w:lang w:val="sv-SE"/>
              </w:rPr>
              <w:t xml:space="preserve"> </w:t>
            </w:r>
            <w:r w:rsidRPr="00377F09">
              <w:rPr>
                <w:sz w:val="20"/>
                <w:lang w:val="sv-SE"/>
              </w:rPr>
              <w:t>enkel</w:t>
            </w:r>
            <w:r w:rsidRPr="00377F09">
              <w:rPr>
                <w:spacing w:val="-6"/>
                <w:sz w:val="20"/>
                <w:lang w:val="sv-SE"/>
              </w:rPr>
              <w:t xml:space="preserve"> </w:t>
            </w:r>
            <w:r w:rsidRPr="00377F09">
              <w:rPr>
                <w:sz w:val="20"/>
                <w:lang w:val="sv-SE"/>
              </w:rPr>
              <w:t>åtgärd</w:t>
            </w:r>
            <w:r w:rsidRPr="00377F09">
              <w:rPr>
                <w:spacing w:val="-5"/>
                <w:sz w:val="20"/>
                <w:lang w:val="sv-SE"/>
              </w:rPr>
              <w:t xml:space="preserve"> </w:t>
            </w:r>
            <w:r w:rsidRPr="00377F09">
              <w:rPr>
                <w:sz w:val="20"/>
                <w:lang w:val="sv-SE"/>
              </w:rPr>
              <w:t>eller</w:t>
            </w:r>
            <w:r w:rsidRPr="00377F09">
              <w:rPr>
                <w:spacing w:val="-52"/>
                <w:sz w:val="20"/>
                <w:lang w:val="sv-SE"/>
              </w:rPr>
              <w:t xml:space="preserve"> </w:t>
            </w:r>
            <w:r w:rsidRPr="00377F09">
              <w:rPr>
                <w:sz w:val="20"/>
                <w:lang w:val="sv-SE"/>
              </w:rPr>
              <w:t xml:space="preserve">som </w:t>
            </w:r>
            <w:r w:rsidRPr="00377F09">
              <w:rPr>
                <w:i/>
                <w:sz w:val="20"/>
                <w:lang w:val="sv-SE"/>
              </w:rPr>
              <w:t>inte</w:t>
            </w:r>
            <w:r w:rsidRPr="00377F09">
              <w:rPr>
                <w:i/>
                <w:spacing w:val="-4"/>
                <w:sz w:val="20"/>
                <w:lang w:val="sv-SE"/>
              </w:rPr>
              <w:t xml:space="preserve"> </w:t>
            </w:r>
            <w:r w:rsidRPr="00377F09">
              <w:rPr>
                <w:i/>
                <w:sz w:val="20"/>
                <w:lang w:val="sv-SE"/>
              </w:rPr>
              <w:t>uppfyller</w:t>
            </w:r>
            <w:r w:rsidRPr="00377F09">
              <w:rPr>
                <w:i/>
                <w:spacing w:val="-1"/>
                <w:sz w:val="20"/>
                <w:lang w:val="sv-SE"/>
              </w:rPr>
              <w:t xml:space="preserve"> </w:t>
            </w:r>
            <w:r w:rsidRPr="00377F09">
              <w:rPr>
                <w:i/>
                <w:sz w:val="20"/>
                <w:lang w:val="sv-SE"/>
              </w:rPr>
              <w:t>något</w:t>
            </w:r>
            <w:r w:rsidRPr="00377F09">
              <w:rPr>
                <w:i/>
                <w:spacing w:val="-4"/>
                <w:sz w:val="20"/>
                <w:lang w:val="sv-SE"/>
              </w:rPr>
              <w:t xml:space="preserve"> </w:t>
            </w:r>
            <w:r w:rsidRPr="00377F09">
              <w:rPr>
                <w:i/>
                <w:sz w:val="20"/>
                <w:lang w:val="sv-SE"/>
              </w:rPr>
              <w:t>av kriterierna</w:t>
            </w:r>
            <w:r w:rsidRPr="00377F09">
              <w:rPr>
                <w:i/>
                <w:spacing w:val="-4"/>
                <w:sz w:val="20"/>
                <w:lang w:val="sv-SE"/>
              </w:rPr>
              <w:t xml:space="preserve"> </w:t>
            </w:r>
            <w:r w:rsidRPr="00377F09">
              <w:rPr>
                <w:sz w:val="20"/>
                <w:lang w:val="sv-SE"/>
              </w:rPr>
              <w:t>för</w:t>
            </w:r>
            <w:r w:rsidRPr="00377F09">
              <w:rPr>
                <w:spacing w:val="-3"/>
                <w:sz w:val="20"/>
                <w:lang w:val="sv-SE"/>
              </w:rPr>
              <w:t xml:space="preserve"> </w:t>
            </w:r>
            <w:r w:rsidRPr="00377F09">
              <w:rPr>
                <w:sz w:val="20"/>
                <w:lang w:val="sv-SE"/>
              </w:rPr>
              <w:t>stor</w:t>
            </w:r>
          </w:p>
          <w:p w14:paraId="23F549E3" w14:textId="739D972D" w:rsidR="00B805F9" w:rsidRPr="00377F09" w:rsidRDefault="00B805F9" w:rsidP="00B805F9">
            <w:pPr>
              <w:pStyle w:val="TableParagraph"/>
              <w:spacing w:before="16"/>
              <w:ind w:left="13"/>
              <w:rPr>
                <w:sz w:val="20"/>
                <w:lang w:val="sv-SE"/>
              </w:rPr>
            </w:pPr>
            <w:r w:rsidRPr="00377F09">
              <w:rPr>
                <w:sz w:val="20"/>
                <w:lang w:val="sv-SE"/>
              </w:rPr>
              <w:t>åtgärd.</w:t>
            </w:r>
          </w:p>
        </w:tc>
        <w:tc>
          <w:tcPr>
            <w:tcW w:w="1675" w:type="dxa"/>
            <w:tcBorders>
              <w:top w:val="single" w:sz="6" w:space="0" w:color="0D6EB5"/>
              <w:left w:val="single" w:sz="6" w:space="0" w:color="0D6EB5"/>
              <w:bottom w:val="single" w:sz="6" w:space="0" w:color="0D6EB5"/>
              <w:right w:val="single" w:sz="4" w:space="0" w:color="0D6EB5"/>
            </w:tcBorders>
          </w:tcPr>
          <w:p w14:paraId="14203EBE" w14:textId="7FBD93EE" w:rsidR="00B805F9" w:rsidRPr="003B6CF1" w:rsidRDefault="00B805F9" w:rsidP="00B805F9">
            <w:pPr>
              <w:pStyle w:val="TableParagraph"/>
              <w:jc w:val="right"/>
              <w:rPr>
                <w:sz w:val="20"/>
                <w:szCs w:val="20"/>
                <w:lang w:val="sv-SE"/>
              </w:rPr>
            </w:pPr>
            <w:r w:rsidRPr="00DC159A">
              <w:rPr>
                <w:sz w:val="20"/>
                <w:szCs w:val="20"/>
                <w:lang w:val="sv-SE"/>
              </w:rPr>
              <w:t>29 000 kr inklusive startavgift enligt föregående tabell</w:t>
            </w:r>
          </w:p>
        </w:tc>
      </w:tr>
      <w:tr w:rsidR="00B805F9" w:rsidRPr="00377F09" w14:paraId="713AFB23" w14:textId="77777777" w:rsidTr="00902D25">
        <w:trPr>
          <w:trHeight w:val="758"/>
        </w:trPr>
        <w:tc>
          <w:tcPr>
            <w:tcW w:w="1414" w:type="dxa"/>
            <w:tcBorders>
              <w:right w:val="single" w:sz="4" w:space="0" w:color="0D6EB5"/>
            </w:tcBorders>
          </w:tcPr>
          <w:p w14:paraId="1259A1E0" w14:textId="26E0FF88" w:rsidR="00B805F9" w:rsidRPr="00377F09" w:rsidRDefault="00B805F9" w:rsidP="00B805F9">
            <w:pPr>
              <w:pStyle w:val="TableParagraph"/>
              <w:spacing w:before="16"/>
              <w:ind w:left="14"/>
              <w:rPr>
                <w:b/>
                <w:sz w:val="20"/>
                <w:lang w:val="sv-SE"/>
              </w:rPr>
            </w:pPr>
            <w:r w:rsidRPr="00377F09">
              <w:rPr>
                <w:b/>
                <w:sz w:val="20"/>
                <w:lang w:val="sv-SE"/>
              </w:rPr>
              <w:t>Stor</w:t>
            </w:r>
            <w:r w:rsidRPr="00377F09">
              <w:rPr>
                <w:b/>
                <w:spacing w:val="-5"/>
                <w:sz w:val="20"/>
                <w:lang w:val="sv-SE"/>
              </w:rPr>
              <w:t xml:space="preserve"> </w:t>
            </w:r>
            <w:r w:rsidRPr="00377F09">
              <w:rPr>
                <w:b/>
                <w:sz w:val="20"/>
                <w:lang w:val="sv-SE"/>
              </w:rPr>
              <w:t>åtgärd</w:t>
            </w:r>
          </w:p>
        </w:tc>
        <w:tc>
          <w:tcPr>
            <w:tcW w:w="4820" w:type="dxa"/>
            <w:tcBorders>
              <w:top w:val="single" w:sz="6" w:space="0" w:color="0D6EB5"/>
              <w:left w:val="single" w:sz="4" w:space="0" w:color="0D6EB5"/>
              <w:bottom w:val="single" w:sz="6" w:space="0" w:color="0D6EB5"/>
              <w:right w:val="single" w:sz="6" w:space="0" w:color="0D6EB5"/>
            </w:tcBorders>
          </w:tcPr>
          <w:p w14:paraId="20B7D7CE" w14:textId="77777777" w:rsidR="00B805F9" w:rsidRPr="00377F09" w:rsidRDefault="00B805F9" w:rsidP="00B805F9">
            <w:pPr>
              <w:pStyle w:val="TableParagraph"/>
              <w:spacing w:before="13" w:line="261" w:lineRule="auto"/>
              <w:ind w:left="13" w:right="456"/>
              <w:rPr>
                <w:sz w:val="20"/>
                <w:lang w:val="sv-SE"/>
              </w:rPr>
            </w:pPr>
            <w:r w:rsidRPr="00377F09">
              <w:rPr>
                <w:sz w:val="20"/>
                <w:lang w:val="sv-SE"/>
              </w:rPr>
              <w:t>Med</w:t>
            </w:r>
            <w:r w:rsidRPr="00377F09">
              <w:rPr>
                <w:spacing w:val="-5"/>
                <w:sz w:val="20"/>
                <w:lang w:val="sv-SE"/>
              </w:rPr>
              <w:t xml:space="preserve"> </w:t>
            </w:r>
            <w:r w:rsidRPr="00377F09">
              <w:rPr>
                <w:sz w:val="20"/>
                <w:lang w:val="sv-SE"/>
              </w:rPr>
              <w:t>stor</w:t>
            </w:r>
            <w:r w:rsidRPr="00377F09">
              <w:rPr>
                <w:spacing w:val="-3"/>
                <w:sz w:val="20"/>
                <w:lang w:val="sv-SE"/>
              </w:rPr>
              <w:t xml:space="preserve"> </w:t>
            </w:r>
            <w:r w:rsidRPr="00377F09">
              <w:rPr>
                <w:sz w:val="20"/>
                <w:lang w:val="sv-SE"/>
              </w:rPr>
              <w:t>åtgärd</w:t>
            </w:r>
            <w:r w:rsidRPr="00377F09">
              <w:rPr>
                <w:spacing w:val="-5"/>
                <w:sz w:val="20"/>
                <w:lang w:val="sv-SE"/>
              </w:rPr>
              <w:t xml:space="preserve"> </w:t>
            </w:r>
            <w:r w:rsidRPr="00377F09">
              <w:rPr>
                <w:sz w:val="20"/>
                <w:lang w:val="sv-SE"/>
              </w:rPr>
              <w:t>avses</w:t>
            </w:r>
            <w:r w:rsidRPr="00377F09">
              <w:rPr>
                <w:spacing w:val="-4"/>
                <w:sz w:val="20"/>
                <w:lang w:val="sv-SE"/>
              </w:rPr>
              <w:t xml:space="preserve"> </w:t>
            </w:r>
            <w:r w:rsidRPr="00377F09">
              <w:rPr>
                <w:sz w:val="20"/>
                <w:lang w:val="sv-SE"/>
              </w:rPr>
              <w:t>projekt</w:t>
            </w:r>
            <w:r w:rsidRPr="00377F09">
              <w:rPr>
                <w:spacing w:val="-5"/>
                <w:sz w:val="20"/>
                <w:lang w:val="sv-SE"/>
              </w:rPr>
              <w:t xml:space="preserve"> </w:t>
            </w:r>
            <w:r w:rsidRPr="00377F09">
              <w:rPr>
                <w:sz w:val="20"/>
                <w:lang w:val="sv-SE"/>
              </w:rPr>
              <w:t>som uppfyller</w:t>
            </w:r>
            <w:r w:rsidRPr="00377F09">
              <w:rPr>
                <w:spacing w:val="-53"/>
                <w:sz w:val="20"/>
                <w:lang w:val="sv-SE"/>
              </w:rPr>
              <w:t xml:space="preserve"> </w:t>
            </w:r>
            <w:r w:rsidRPr="00377F09">
              <w:rPr>
                <w:sz w:val="20"/>
                <w:lang w:val="sv-SE"/>
              </w:rPr>
              <w:t>något</w:t>
            </w:r>
            <w:r w:rsidRPr="00377F09">
              <w:rPr>
                <w:spacing w:val="-2"/>
                <w:sz w:val="20"/>
                <w:lang w:val="sv-SE"/>
              </w:rPr>
              <w:t xml:space="preserve"> </w:t>
            </w:r>
            <w:r w:rsidRPr="00377F09">
              <w:rPr>
                <w:sz w:val="20"/>
                <w:lang w:val="sv-SE"/>
              </w:rPr>
              <w:t>av</w:t>
            </w:r>
            <w:r w:rsidRPr="00377F09">
              <w:rPr>
                <w:spacing w:val="-2"/>
                <w:sz w:val="20"/>
                <w:lang w:val="sv-SE"/>
              </w:rPr>
              <w:t xml:space="preserve"> </w:t>
            </w:r>
            <w:r w:rsidRPr="00377F09">
              <w:rPr>
                <w:sz w:val="20"/>
                <w:lang w:val="sv-SE"/>
              </w:rPr>
              <w:t>följande</w:t>
            </w:r>
            <w:r w:rsidRPr="00377F09">
              <w:rPr>
                <w:spacing w:val="-2"/>
                <w:sz w:val="20"/>
                <w:lang w:val="sv-SE"/>
              </w:rPr>
              <w:t xml:space="preserve"> </w:t>
            </w:r>
            <w:r w:rsidRPr="00377F09">
              <w:rPr>
                <w:sz w:val="20"/>
                <w:lang w:val="sv-SE"/>
              </w:rPr>
              <w:t>kriterier:</w:t>
            </w:r>
          </w:p>
          <w:p w14:paraId="47DEB3AE" w14:textId="77777777" w:rsidR="00B805F9" w:rsidRPr="00377F09" w:rsidRDefault="00B805F9" w:rsidP="00B805F9">
            <w:pPr>
              <w:pStyle w:val="TableParagraph"/>
              <w:rPr>
                <w:sz w:val="24"/>
                <w:lang w:val="sv-SE"/>
              </w:rPr>
            </w:pPr>
          </w:p>
          <w:p w14:paraId="62E51908" w14:textId="77777777" w:rsidR="00B805F9" w:rsidRDefault="00B805F9" w:rsidP="00B805F9">
            <w:pPr>
              <w:pStyle w:val="TableParagraph"/>
              <w:numPr>
                <w:ilvl w:val="0"/>
                <w:numId w:val="32"/>
              </w:numPr>
              <w:tabs>
                <w:tab w:val="left" w:pos="235"/>
              </w:tabs>
              <w:spacing w:before="1" w:line="259" w:lineRule="auto"/>
              <w:ind w:right="456" w:firstLine="0"/>
              <w:rPr>
                <w:sz w:val="20"/>
                <w:lang w:val="sv-SE"/>
              </w:rPr>
            </w:pPr>
            <w:r w:rsidRPr="00377F09">
              <w:rPr>
                <w:sz w:val="20"/>
                <w:lang w:val="sv-SE"/>
              </w:rPr>
              <w:t>Projekt av större omfattning: bostadsprojekt</w:t>
            </w:r>
            <w:r w:rsidRPr="00377F09">
              <w:rPr>
                <w:spacing w:val="1"/>
                <w:sz w:val="20"/>
                <w:lang w:val="sv-SE"/>
              </w:rPr>
              <w:t xml:space="preserve"> </w:t>
            </w:r>
            <w:r w:rsidRPr="00377F09">
              <w:rPr>
                <w:sz w:val="20"/>
                <w:lang w:val="sv-SE"/>
              </w:rPr>
              <w:t>omfattande mer än 100 lägenheter eller</w:t>
            </w:r>
            <w:r w:rsidRPr="00377F09">
              <w:rPr>
                <w:spacing w:val="1"/>
                <w:sz w:val="20"/>
                <w:lang w:val="sv-SE"/>
              </w:rPr>
              <w:t xml:space="preserve"> </w:t>
            </w:r>
            <w:r w:rsidRPr="00377F09">
              <w:rPr>
                <w:sz w:val="20"/>
                <w:lang w:val="sv-SE"/>
              </w:rPr>
              <w:t>verksamhetsprojekt omfattande mer än 5 000 m</w:t>
            </w:r>
            <w:r w:rsidRPr="00377F09">
              <w:rPr>
                <w:position w:val="6"/>
                <w:sz w:val="13"/>
                <w:lang w:val="sv-SE"/>
              </w:rPr>
              <w:t>2</w:t>
            </w:r>
            <w:r w:rsidRPr="00377F09">
              <w:rPr>
                <w:spacing w:val="-34"/>
                <w:position w:val="6"/>
                <w:sz w:val="13"/>
                <w:lang w:val="sv-SE"/>
              </w:rPr>
              <w:t xml:space="preserve"> </w:t>
            </w:r>
            <w:r w:rsidRPr="00377F09">
              <w:rPr>
                <w:sz w:val="20"/>
                <w:lang w:val="sv-SE"/>
              </w:rPr>
              <w:t>bruttoarea eller övriga projekt omfattande mer än</w:t>
            </w:r>
            <w:r w:rsidRPr="00377F09">
              <w:rPr>
                <w:spacing w:val="-54"/>
                <w:sz w:val="20"/>
                <w:lang w:val="sv-SE"/>
              </w:rPr>
              <w:t xml:space="preserve"> </w:t>
            </w:r>
            <w:r w:rsidRPr="00377F09">
              <w:rPr>
                <w:sz w:val="20"/>
                <w:lang w:val="sv-SE"/>
              </w:rPr>
              <w:t>20 000 m</w:t>
            </w:r>
            <w:r w:rsidRPr="00377F09">
              <w:rPr>
                <w:position w:val="6"/>
                <w:sz w:val="13"/>
                <w:lang w:val="sv-SE"/>
              </w:rPr>
              <w:t>2</w:t>
            </w:r>
            <w:r w:rsidRPr="00377F09">
              <w:rPr>
                <w:spacing w:val="1"/>
                <w:position w:val="6"/>
                <w:sz w:val="13"/>
                <w:lang w:val="sv-SE"/>
              </w:rPr>
              <w:t xml:space="preserve"> </w:t>
            </w:r>
            <w:proofErr w:type="spellStart"/>
            <w:r w:rsidRPr="00377F09">
              <w:rPr>
                <w:sz w:val="20"/>
                <w:lang w:val="sv-SE"/>
              </w:rPr>
              <w:t>markarea</w:t>
            </w:r>
            <w:proofErr w:type="spellEnd"/>
            <w:r w:rsidRPr="00377F09">
              <w:rPr>
                <w:sz w:val="20"/>
                <w:lang w:val="sv-SE"/>
              </w:rPr>
              <w:t xml:space="preserve"> eller ändrad</w:t>
            </w:r>
            <w:r w:rsidRPr="00377F09">
              <w:rPr>
                <w:spacing w:val="1"/>
                <w:sz w:val="20"/>
                <w:lang w:val="sv-SE"/>
              </w:rPr>
              <w:t xml:space="preserve"> </w:t>
            </w:r>
            <w:r w:rsidRPr="00377F09">
              <w:rPr>
                <w:sz w:val="20"/>
                <w:lang w:val="sv-SE"/>
              </w:rPr>
              <w:t>markanvändning</w:t>
            </w:r>
            <w:r w:rsidRPr="00377F09">
              <w:rPr>
                <w:spacing w:val="-3"/>
                <w:sz w:val="20"/>
                <w:lang w:val="sv-SE"/>
              </w:rPr>
              <w:t xml:space="preserve"> </w:t>
            </w:r>
            <w:r w:rsidRPr="00377F09">
              <w:rPr>
                <w:sz w:val="20"/>
                <w:lang w:val="sv-SE"/>
              </w:rPr>
              <w:t>till</w:t>
            </w:r>
            <w:r w:rsidRPr="00377F09">
              <w:rPr>
                <w:spacing w:val="-1"/>
                <w:sz w:val="20"/>
                <w:lang w:val="sv-SE"/>
              </w:rPr>
              <w:t xml:space="preserve"> </w:t>
            </w:r>
            <w:r w:rsidRPr="00377F09">
              <w:rPr>
                <w:sz w:val="20"/>
                <w:lang w:val="sv-SE"/>
              </w:rPr>
              <w:t>något</w:t>
            </w:r>
            <w:r w:rsidRPr="00377F09">
              <w:rPr>
                <w:spacing w:val="-2"/>
                <w:sz w:val="20"/>
                <w:lang w:val="sv-SE"/>
              </w:rPr>
              <w:t xml:space="preserve"> </w:t>
            </w:r>
            <w:r w:rsidRPr="00377F09">
              <w:rPr>
                <w:sz w:val="20"/>
                <w:lang w:val="sv-SE"/>
              </w:rPr>
              <w:t>av</w:t>
            </w:r>
            <w:r w:rsidRPr="00377F09">
              <w:rPr>
                <w:spacing w:val="-4"/>
                <w:sz w:val="20"/>
                <w:lang w:val="sv-SE"/>
              </w:rPr>
              <w:t xml:space="preserve"> </w:t>
            </w:r>
            <w:r w:rsidRPr="00377F09">
              <w:rPr>
                <w:sz w:val="20"/>
                <w:lang w:val="sv-SE"/>
              </w:rPr>
              <w:t>ovanstående.</w:t>
            </w:r>
          </w:p>
          <w:p w14:paraId="13A3CF7E" w14:textId="35E30FE2" w:rsidR="00B805F9" w:rsidRPr="00B805F9" w:rsidRDefault="00B805F9" w:rsidP="00B805F9">
            <w:pPr>
              <w:pStyle w:val="TableParagraph"/>
              <w:numPr>
                <w:ilvl w:val="0"/>
                <w:numId w:val="32"/>
              </w:numPr>
              <w:tabs>
                <w:tab w:val="left" w:pos="235"/>
              </w:tabs>
              <w:spacing w:before="1" w:line="259" w:lineRule="auto"/>
              <w:ind w:right="456" w:firstLine="0"/>
              <w:rPr>
                <w:sz w:val="20"/>
                <w:lang w:val="sv-SE"/>
              </w:rPr>
            </w:pPr>
            <w:r w:rsidRPr="00B805F9">
              <w:rPr>
                <w:sz w:val="20"/>
                <w:lang w:val="sv-SE"/>
              </w:rPr>
              <w:lastRenderedPageBreak/>
              <w:t>Ärenden</w:t>
            </w:r>
            <w:r w:rsidRPr="00B805F9">
              <w:rPr>
                <w:spacing w:val="-5"/>
                <w:sz w:val="20"/>
                <w:lang w:val="sv-SE"/>
              </w:rPr>
              <w:t xml:space="preserve"> </w:t>
            </w:r>
            <w:r w:rsidRPr="00B805F9">
              <w:rPr>
                <w:sz w:val="20"/>
                <w:lang w:val="sv-SE"/>
              </w:rPr>
              <w:t>som</w:t>
            </w:r>
            <w:r w:rsidRPr="00B805F9">
              <w:rPr>
                <w:spacing w:val="-2"/>
                <w:sz w:val="20"/>
                <w:lang w:val="sv-SE"/>
              </w:rPr>
              <w:t xml:space="preserve"> </w:t>
            </w:r>
            <w:r w:rsidRPr="00B805F9">
              <w:rPr>
                <w:sz w:val="20"/>
                <w:lang w:val="sv-SE"/>
              </w:rPr>
              <w:t>kan</w:t>
            </w:r>
            <w:r w:rsidRPr="00B805F9">
              <w:rPr>
                <w:spacing w:val="-4"/>
                <w:sz w:val="20"/>
                <w:lang w:val="sv-SE"/>
              </w:rPr>
              <w:t xml:space="preserve"> </w:t>
            </w:r>
            <w:r w:rsidRPr="00B805F9">
              <w:rPr>
                <w:sz w:val="20"/>
                <w:lang w:val="sv-SE"/>
              </w:rPr>
              <w:t>antas</w:t>
            </w:r>
            <w:r w:rsidRPr="00B805F9">
              <w:rPr>
                <w:spacing w:val="-1"/>
                <w:sz w:val="20"/>
                <w:lang w:val="sv-SE"/>
              </w:rPr>
              <w:t xml:space="preserve"> </w:t>
            </w:r>
            <w:r w:rsidRPr="00B805F9">
              <w:rPr>
                <w:sz w:val="20"/>
                <w:lang w:val="sv-SE"/>
              </w:rPr>
              <w:t>innebära</w:t>
            </w:r>
            <w:r w:rsidRPr="00B805F9">
              <w:rPr>
                <w:spacing w:val="-4"/>
                <w:sz w:val="20"/>
                <w:lang w:val="sv-SE"/>
              </w:rPr>
              <w:t xml:space="preserve"> </w:t>
            </w:r>
            <w:r w:rsidRPr="00B805F9">
              <w:rPr>
                <w:sz w:val="20"/>
                <w:lang w:val="sv-SE"/>
              </w:rPr>
              <w:t>betydande</w:t>
            </w:r>
            <w:r w:rsidRPr="00B805F9">
              <w:rPr>
                <w:spacing w:val="-53"/>
                <w:sz w:val="20"/>
                <w:lang w:val="sv-SE"/>
              </w:rPr>
              <w:t xml:space="preserve"> </w:t>
            </w:r>
            <w:r w:rsidRPr="00B805F9">
              <w:rPr>
                <w:sz w:val="20"/>
                <w:lang w:val="sv-SE"/>
              </w:rPr>
              <w:t>miljöpåverkan.</w:t>
            </w:r>
          </w:p>
        </w:tc>
        <w:tc>
          <w:tcPr>
            <w:tcW w:w="1675" w:type="dxa"/>
            <w:tcBorders>
              <w:top w:val="single" w:sz="6" w:space="0" w:color="0D6EB5"/>
              <w:left w:val="single" w:sz="6" w:space="0" w:color="0D6EB5"/>
              <w:bottom w:val="single" w:sz="6" w:space="0" w:color="0D6EB5"/>
              <w:right w:val="single" w:sz="4" w:space="0" w:color="0D6EB5"/>
            </w:tcBorders>
          </w:tcPr>
          <w:p w14:paraId="0E5BC255" w14:textId="6A427F5F" w:rsidR="00B805F9" w:rsidRPr="003B6CF1" w:rsidRDefault="00B805F9" w:rsidP="00B805F9">
            <w:pPr>
              <w:pStyle w:val="TableParagraph"/>
              <w:jc w:val="right"/>
              <w:rPr>
                <w:sz w:val="20"/>
                <w:szCs w:val="20"/>
                <w:lang w:val="sv-SE"/>
              </w:rPr>
            </w:pPr>
            <w:r w:rsidRPr="00DC159A">
              <w:rPr>
                <w:sz w:val="20"/>
                <w:szCs w:val="20"/>
                <w:lang w:val="sv-SE"/>
              </w:rPr>
              <w:lastRenderedPageBreak/>
              <w:t>45 000 kr inklusive startavgift enligt föregående tabell</w:t>
            </w:r>
          </w:p>
        </w:tc>
      </w:tr>
    </w:tbl>
    <w:p w14:paraId="06C4A26D" w14:textId="77777777" w:rsidR="00492B83" w:rsidRDefault="00492B83" w:rsidP="00F071BB"/>
    <w:p w14:paraId="7E4D247E" w14:textId="12322E3F" w:rsidR="00B805F9" w:rsidRPr="00C81DC9" w:rsidRDefault="1711CF93" w:rsidP="10ECC9B3">
      <w:pPr>
        <w:rPr>
          <w:b/>
          <w:bCs/>
        </w:rPr>
      </w:pPr>
      <w:r w:rsidRPr="10ECC9B3">
        <w:rPr>
          <w:b/>
          <w:bCs/>
        </w:rPr>
        <w:t>Detaljplan</w:t>
      </w:r>
      <w:r w:rsidR="33B4070C" w:rsidRPr="10ECC9B3">
        <w:rPr>
          <w:b/>
          <w:bCs/>
        </w:rPr>
        <w:t xml:space="preserve"> </w:t>
      </w:r>
      <w:r w:rsidR="33B4070C" w:rsidRPr="00C81DC9">
        <w:rPr>
          <w:b/>
          <w:bCs/>
        </w:rPr>
        <w:t>och startavgift</w:t>
      </w:r>
    </w:p>
    <w:p w14:paraId="456B5D88" w14:textId="4D95C312" w:rsidR="00B805F9" w:rsidRPr="00C81DC9" w:rsidRDefault="1711CF93" w:rsidP="00B805F9">
      <w:r w:rsidRPr="00C81DC9">
        <w:t xml:space="preserve">Nämndens kostnader för att ta fram detaljplaner ska ersättas av den som har nytta av åtgärden. Kostnaden ersätts </w:t>
      </w:r>
      <w:r w:rsidR="0582DCF3" w:rsidRPr="00C81DC9">
        <w:t xml:space="preserve">i regel </w:t>
      </w:r>
      <w:r w:rsidRPr="00C81DC9">
        <w:t>ge</w:t>
      </w:r>
      <w:r w:rsidR="13CB27DD" w:rsidRPr="00C81DC9">
        <w:t xml:space="preserve">nom debitering </w:t>
      </w:r>
      <w:r w:rsidRPr="00C81DC9">
        <w:t xml:space="preserve">enligt planavtal med en beställare. </w:t>
      </w:r>
    </w:p>
    <w:p w14:paraId="2DC90B25" w14:textId="4936DEA2" w:rsidR="00B805F9" w:rsidRPr="00C81DC9" w:rsidRDefault="382B2A8F" w:rsidP="00B805F9">
      <w:r w:rsidRPr="00C81DC9">
        <w:t xml:space="preserve">En startavgift tas ut när planarbete påbörjas. </w:t>
      </w:r>
    </w:p>
    <w:p w14:paraId="707DEDCE" w14:textId="30913B39" w:rsidR="00B805F9" w:rsidRPr="00B805F9" w:rsidRDefault="1711CF93" w:rsidP="00B805F9">
      <w:r w:rsidRPr="10ECC9B3">
        <w:t>För</w:t>
      </w:r>
      <w:r w:rsidRPr="10ECC9B3">
        <w:rPr>
          <w:color w:val="FF0000"/>
        </w:rPr>
        <w:t xml:space="preserve"> </w:t>
      </w:r>
      <w:r>
        <w:t>detaljplaner som inte betalats genom ett plankostnadsavtal ska planavgift betalas av den som söker bygglov för åtgärder enligt detaljplanen.</w:t>
      </w:r>
    </w:p>
    <w:p w14:paraId="2A18F7BD" w14:textId="77777777" w:rsidR="00B805F9" w:rsidRPr="00B805F9" w:rsidRDefault="00B805F9" w:rsidP="00B805F9">
      <w:r w:rsidRPr="00B805F9">
        <w:t>Planavgift tas inte ut vid tidsbegränsat lov (9 kap. 33 § PBL).</w:t>
      </w:r>
    </w:p>
    <w:p w14:paraId="5AEDE708" w14:textId="14D742F9" w:rsidR="00B805F9" w:rsidRPr="00B805F9" w:rsidRDefault="1711CF93" w:rsidP="00B805F9">
      <w:r>
        <w:t>För äldre planer fastställda före PBL:s införande den 1 juli 1987 utgår ingen planavgift.</w:t>
      </w:r>
    </w:p>
    <w:p w14:paraId="44E15F42" w14:textId="5253AE33" w:rsidR="10ECC9B3" w:rsidRDefault="10ECC9B3"/>
    <w:p w14:paraId="73C50CDF" w14:textId="77777777" w:rsidR="00B805F9" w:rsidRPr="00B805F9" w:rsidRDefault="00B805F9" w:rsidP="00B805F9">
      <w:pPr>
        <w:rPr>
          <w:b/>
          <w:bCs/>
        </w:rPr>
      </w:pPr>
      <w:r w:rsidRPr="00B805F9">
        <w:rPr>
          <w:b/>
          <w:bCs/>
        </w:rPr>
        <w:t>Betalning via plankostnadsavtal</w:t>
      </w:r>
    </w:p>
    <w:p w14:paraId="698BC796" w14:textId="594BF7B5" w:rsidR="00B805F9" w:rsidRPr="00B805F9" w:rsidRDefault="1711CF93" w:rsidP="00B805F9">
      <w:r>
        <w:t xml:space="preserve">Kostnaderna för detaljplaner samt upphävande av planer </w:t>
      </w:r>
      <w:r w:rsidRPr="0024076D">
        <w:t>ersätts</w:t>
      </w:r>
      <w:r w:rsidR="0024076D" w:rsidRPr="0024076D">
        <w:t xml:space="preserve"> i</w:t>
      </w:r>
      <w:r w:rsidRPr="0024076D">
        <w:t xml:space="preserve"> </w:t>
      </w:r>
      <w:r w:rsidR="738F9284" w:rsidRPr="0024076D">
        <w:t xml:space="preserve">regel </w:t>
      </w:r>
      <w:r w:rsidRPr="0024076D">
        <w:t xml:space="preserve">genom </w:t>
      </w:r>
      <w:r w:rsidRPr="10ECC9B3">
        <w:t>att nämnden upprättar ett plankostnadsavtal</w:t>
      </w:r>
      <w:r>
        <w:t xml:space="preserve"> med den som beställer ett planarbete. I plankostnadsavtalet specificeras betalningsvillkor och parternas åtaganden i övrigt.</w:t>
      </w:r>
    </w:p>
    <w:p w14:paraId="3274BA02" w14:textId="1CCDA829" w:rsidR="00B805F9" w:rsidRPr="00B805F9" w:rsidRDefault="74F17378" w:rsidP="00B805F9">
      <w:r w:rsidRPr="005675EF">
        <w:t>Debitering</w:t>
      </w:r>
      <w:r w:rsidR="1711CF93" w:rsidRPr="005675EF">
        <w:t xml:space="preserve"> ska motsvara nämndens självkostnad för arbetet. Den beräknas med utgångspunkt från den arbetstid som </w:t>
      </w:r>
      <w:r w:rsidR="1711CF93">
        <w:t xml:space="preserve">krävs, genomsnittlig timkostnad samt nämndens övriga omkostnader för arbetet (utredningskostnader, konsulter </w:t>
      </w:r>
      <w:proofErr w:type="gramStart"/>
      <w:r w:rsidR="1711CF93">
        <w:t>m.m.</w:t>
      </w:r>
      <w:proofErr w:type="gramEnd"/>
      <w:r w:rsidR="1711CF93">
        <w:t>).</w:t>
      </w:r>
    </w:p>
    <w:p w14:paraId="4310A383" w14:textId="0ECF2B5F" w:rsidR="00B805F9" w:rsidRPr="00B805F9" w:rsidRDefault="1711CF93" w:rsidP="10ECC9B3">
      <w:pPr>
        <w:rPr>
          <w:color w:val="FF0000"/>
        </w:rPr>
      </w:pPr>
      <w:r>
        <w:t xml:space="preserve">Om en plan har flera beställare fördelas </w:t>
      </w:r>
      <w:proofErr w:type="spellStart"/>
      <w:r>
        <w:t>plankostnader</w:t>
      </w:r>
      <w:proofErr w:type="spellEnd"/>
      <w:r>
        <w:t xml:space="preserve"> schablonmässigt mellan beställarna i förhållande till deras nytta av detaljplanen eller enligt annan överenskommelse. </w:t>
      </w:r>
    </w:p>
    <w:p w14:paraId="705DA8B0" w14:textId="07EFEC94" w:rsidR="00B805F9" w:rsidRPr="00B805F9" w:rsidRDefault="1711CF93" w:rsidP="00B805F9">
      <w:r>
        <w:t xml:space="preserve">Om </w:t>
      </w:r>
      <w:r w:rsidRPr="00032DA6">
        <w:t xml:space="preserve">kommunen bedömer att det behövs en strukturplan eller ett </w:t>
      </w:r>
      <w:r w:rsidR="4DB23562" w:rsidRPr="00032DA6">
        <w:t>plan</w:t>
      </w:r>
      <w:r w:rsidRPr="00032DA6">
        <w:t xml:space="preserve">program för att underlätta planarbetet, ska nämndens självkostnad för detta ingå i betalning via plankostnadsavtal. Om ett sådant program </w:t>
      </w:r>
      <w:r w:rsidR="5E70A825" w:rsidRPr="00032DA6">
        <w:t xml:space="preserve">eller strukturplan </w:t>
      </w:r>
      <w:r w:rsidRPr="00032DA6">
        <w:t xml:space="preserve">har upprättats </w:t>
      </w:r>
      <w:r w:rsidR="61A55685" w:rsidRPr="00032DA6">
        <w:t>och bekostats av kommun</w:t>
      </w:r>
      <w:r w:rsidR="7F9420DC" w:rsidRPr="00032DA6">
        <w:t>en</w:t>
      </w:r>
      <w:r w:rsidR="61A55685" w:rsidRPr="00032DA6">
        <w:t xml:space="preserve"> </w:t>
      </w:r>
      <w:r w:rsidRPr="00032DA6">
        <w:t xml:space="preserve">i förväg ska kostnaden debiteras endast om programmet </w:t>
      </w:r>
      <w:r w:rsidR="248D9292" w:rsidRPr="00032DA6">
        <w:t xml:space="preserve">eller strukturplanen </w:t>
      </w:r>
      <w:r w:rsidRPr="00032DA6">
        <w:t xml:space="preserve">fortfarande </w:t>
      </w:r>
      <w:r>
        <w:t>anses vara aktuellt och innebär att planarbetet underlättas.</w:t>
      </w:r>
    </w:p>
    <w:p w14:paraId="507D8A67" w14:textId="16ADB9F2" w:rsidR="00B805F9" w:rsidRDefault="1711CF93" w:rsidP="00B805F9">
      <w:r w:rsidRPr="00CD0DA8">
        <w:t xml:space="preserve">Om </w:t>
      </w:r>
      <w:r w:rsidR="41A729FF" w:rsidRPr="00CD0DA8">
        <w:t>plan</w:t>
      </w:r>
      <w:r w:rsidRPr="00CD0DA8">
        <w:t xml:space="preserve">programmet avser ett större område än </w:t>
      </w:r>
      <w:r w:rsidR="347049FC" w:rsidRPr="00CD0DA8">
        <w:t>detalj</w:t>
      </w:r>
      <w:r w:rsidRPr="00CD0DA8">
        <w:t xml:space="preserve">planen </w:t>
      </w:r>
      <w:r>
        <w:t>omfattar och det behövs för flera detaljplaner inom programområdet ska kostnaden för program anpassas efter vad som är skäligt.</w:t>
      </w:r>
    </w:p>
    <w:p w14:paraId="45861343" w14:textId="1F5AD1F7" w:rsidR="10ECC9B3" w:rsidRDefault="10ECC9B3"/>
    <w:p w14:paraId="2A3EB1EF" w14:textId="521B4C27" w:rsidR="00B805F9" w:rsidRPr="00CD0DA8" w:rsidRDefault="1369D37C" w:rsidP="10ECC9B3">
      <w:pPr>
        <w:rPr>
          <w:b/>
          <w:bCs/>
        </w:rPr>
      </w:pPr>
      <w:r w:rsidRPr="00CD0DA8">
        <w:rPr>
          <w:b/>
          <w:bCs/>
        </w:rPr>
        <w:t xml:space="preserve">Startavgift </w:t>
      </w:r>
    </w:p>
    <w:p w14:paraId="4A7261E5" w14:textId="00F15ECD" w:rsidR="00B805F9" w:rsidRPr="00CD0DA8" w:rsidRDefault="597C2497" w:rsidP="10ECC9B3">
      <w:r w:rsidRPr="00CD0DA8">
        <w:t xml:space="preserve">Del av </w:t>
      </w:r>
      <w:proofErr w:type="spellStart"/>
      <w:r w:rsidR="39B1E59F" w:rsidRPr="00CD0DA8">
        <w:t>plan</w:t>
      </w:r>
      <w:r w:rsidRPr="00CD0DA8">
        <w:t>kostnade</w:t>
      </w:r>
      <w:r w:rsidR="10E44F29" w:rsidRPr="00CD0DA8">
        <w:t>n</w:t>
      </w:r>
      <w:proofErr w:type="spellEnd"/>
      <w:r w:rsidRPr="00CD0DA8">
        <w:t xml:space="preserve"> tas ut som en startavgift när detaljplanearbetet påbörjas.</w:t>
      </w:r>
      <w:r w:rsidR="0BE6048F" w:rsidRPr="00CD0DA8">
        <w:t xml:space="preserve"> </w:t>
      </w:r>
      <w:r w:rsidR="7960851D" w:rsidRPr="00CD0DA8">
        <w:t xml:space="preserve">I startavgiften ingår </w:t>
      </w:r>
      <w:r w:rsidR="2D9F7C39" w:rsidRPr="00CD0DA8">
        <w:t xml:space="preserve">bland annat </w:t>
      </w:r>
      <w:r w:rsidR="3462B5EB" w:rsidRPr="00CD0DA8">
        <w:t xml:space="preserve">framtagande av underlag för kommande planarbete, uppskattning av </w:t>
      </w:r>
      <w:proofErr w:type="spellStart"/>
      <w:r w:rsidR="3462B5EB" w:rsidRPr="00CD0DA8">
        <w:t>plankostnader</w:t>
      </w:r>
      <w:proofErr w:type="spellEnd"/>
      <w:r w:rsidR="3462B5EB" w:rsidRPr="00CD0DA8">
        <w:t>,</w:t>
      </w:r>
      <w:r w:rsidR="1CE9F87C" w:rsidRPr="00CD0DA8">
        <w:t xml:space="preserve"> platsbesök, </w:t>
      </w:r>
      <w:r w:rsidR="10DE794C" w:rsidRPr="00CD0DA8">
        <w:t xml:space="preserve">plankostnadsavtal, </w:t>
      </w:r>
      <w:r w:rsidR="2598B14C" w:rsidRPr="00CD0DA8">
        <w:t>startmöte med beställare,</w:t>
      </w:r>
      <w:r w:rsidR="590E90BC" w:rsidRPr="00CD0DA8">
        <w:t xml:space="preserve"> nämndhantering och </w:t>
      </w:r>
      <w:r w:rsidR="3462B5EB" w:rsidRPr="00CD0DA8">
        <w:t>kommunens interna hantering a</w:t>
      </w:r>
      <w:r w:rsidR="54E72DA8" w:rsidRPr="00CD0DA8">
        <w:t>v planprojekt</w:t>
      </w:r>
      <w:r w:rsidR="1FF89B01" w:rsidRPr="00CD0DA8">
        <w:t xml:space="preserve"> inklusive administration. </w:t>
      </w:r>
      <w:r w:rsidR="54E72DA8" w:rsidRPr="00CD0DA8">
        <w:t xml:space="preserve"> </w:t>
      </w:r>
      <w:r w:rsidR="7960851D" w:rsidRPr="00CD0DA8">
        <w:t xml:space="preserve"> </w:t>
      </w:r>
      <w:r w:rsidR="00B805F9" w:rsidRPr="00CD0DA8">
        <w:br/>
      </w:r>
    </w:p>
    <w:p w14:paraId="7A3CAD76" w14:textId="2C97C136" w:rsidR="00B805F9" w:rsidRPr="00CD0DA8" w:rsidRDefault="5C6E0C01" w:rsidP="10ECC9B3">
      <w:r w:rsidRPr="00CD0DA8">
        <w:t>Startavgift är 100.000kr.</w:t>
      </w:r>
    </w:p>
    <w:p w14:paraId="44F47247" w14:textId="4B5089F2" w:rsidR="00B805F9" w:rsidRPr="00B805F9" w:rsidRDefault="00B805F9" w:rsidP="10ECC9B3">
      <w:pPr>
        <w:rPr>
          <w:b/>
          <w:bCs/>
        </w:rPr>
      </w:pPr>
    </w:p>
    <w:p w14:paraId="4750ED64" w14:textId="20CE3CDD" w:rsidR="00B805F9" w:rsidRPr="00B805F9" w:rsidRDefault="1711CF93" w:rsidP="10ECC9B3">
      <w:pPr>
        <w:rPr>
          <w:b/>
          <w:bCs/>
          <w:color w:val="FF0000"/>
        </w:rPr>
      </w:pPr>
      <w:r w:rsidRPr="10ECC9B3">
        <w:rPr>
          <w:b/>
          <w:bCs/>
        </w:rPr>
        <w:lastRenderedPageBreak/>
        <w:t>Planavgift för</w:t>
      </w:r>
      <w:r w:rsidR="00291A11">
        <w:rPr>
          <w:b/>
          <w:bCs/>
        </w:rPr>
        <w:t xml:space="preserve"> </w:t>
      </w:r>
      <w:r w:rsidRPr="10ECC9B3">
        <w:rPr>
          <w:b/>
          <w:bCs/>
        </w:rPr>
        <w:t>detaljplan</w:t>
      </w:r>
      <w:r w:rsidR="40387D40" w:rsidRPr="10ECC9B3">
        <w:rPr>
          <w:b/>
          <w:bCs/>
        </w:rPr>
        <w:t xml:space="preserve"> </w:t>
      </w:r>
      <w:r w:rsidR="40387D40" w:rsidRPr="00CD7780">
        <w:rPr>
          <w:b/>
          <w:bCs/>
        </w:rPr>
        <w:t>och områdesbestämmelser</w:t>
      </w:r>
    </w:p>
    <w:p w14:paraId="06AFDE8A" w14:textId="2100A285" w:rsidR="00B805F9" w:rsidRPr="00B805F9" w:rsidRDefault="1711CF93" w:rsidP="00B805F9">
      <w:r>
        <w:t xml:space="preserve">Om avgiften inte reglerats genom ett plankostnadsavtal, kommer planavgiften att tas ut i samband med bygglov. Planavgiften betalas av den eller de som har nytta av detaljplanen. Planavgiften för detaljplaner ska motsvara nämndens självkostnad för arbetet och beräknas på samma sätt som avgiften enligt avtal, det vill säga, med utgångspunkt från den arbetstid som krävs, genomsnittlig timkostnad samt nämndens övriga omkostnader för arbetet (utredningskostnader, konsulter </w:t>
      </w:r>
      <w:proofErr w:type="gramStart"/>
      <w:r>
        <w:t>m.m.</w:t>
      </w:r>
      <w:proofErr w:type="gramEnd"/>
      <w:r>
        <w:t>).</w:t>
      </w:r>
    </w:p>
    <w:p w14:paraId="2401B935" w14:textId="7FAA14F4" w:rsidR="00B805F9" w:rsidRPr="00B805F9" w:rsidRDefault="1711CF93" w:rsidP="00B805F9">
      <w:r>
        <w:t>Om en</w:t>
      </w:r>
      <w:r w:rsidRPr="10ECC9B3">
        <w:rPr>
          <w:color w:val="FF0000"/>
        </w:rPr>
        <w:t xml:space="preserve"> </w:t>
      </w:r>
      <w:r>
        <w:t>detaljplan har upprättats utan plankostnadsavtal och gäller mark som kommunen äger och avser upplåta/överlåta till en eller flera byggherrar, ska avgiften erläggas till nämnden vid tiden för kommunens markanvisning eller senast vid bygglov.</w:t>
      </w:r>
    </w:p>
    <w:p w14:paraId="1817DAE4" w14:textId="3ABBECBC" w:rsidR="00B805F9" w:rsidRPr="00B805F9" w:rsidRDefault="1711CF93" w:rsidP="00B805F9">
      <w:r>
        <w:t xml:space="preserve">Planavgiften består av fasta priser för ärenden som rör en- och tvåbostadshus och komplementbyggnader till dessa, tabell 16. </w:t>
      </w:r>
    </w:p>
    <w:p w14:paraId="712AEEDB" w14:textId="59E0A94D" w:rsidR="00B805F9" w:rsidRPr="00B805F9" w:rsidRDefault="1711CF93" w:rsidP="00B805F9">
      <w:r>
        <w:t xml:space="preserve">För andra byggnader och anläggningar baseras planavgiften på </w:t>
      </w:r>
      <w:r w:rsidRPr="006434D3">
        <w:t>byggnadens</w:t>
      </w:r>
      <w:r w:rsidR="4D47376C" w:rsidRPr="006434D3">
        <w:t xml:space="preserve"> eller anläggningens </w:t>
      </w:r>
      <w:r w:rsidRPr="006434D3">
        <w:t>areal</w:t>
      </w:r>
      <w:r>
        <w:t xml:space="preserve"> (bruttoarea + öppenarea), tabell 17.</w:t>
      </w:r>
    </w:p>
    <w:p w14:paraId="5BFDB155" w14:textId="690E9C77" w:rsidR="00F071BB" w:rsidRDefault="00F071BB" w:rsidP="00F071BB"/>
    <w:tbl>
      <w:tblPr>
        <w:tblStyle w:val="NormalTable0"/>
        <w:tblpPr w:leftFromText="141" w:rightFromText="141" w:vertAnchor="page" w:horzAnchor="margin" w:tblpY="6991"/>
        <w:tblW w:w="0" w:type="auto"/>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233"/>
        <w:gridCol w:w="1560"/>
      </w:tblGrid>
      <w:tr w:rsidR="002749C6" w:rsidRPr="00CE6F96" w14:paraId="0FF683B4" w14:textId="77777777" w:rsidTr="002749C6">
        <w:trPr>
          <w:trHeight w:val="674"/>
        </w:trPr>
        <w:tc>
          <w:tcPr>
            <w:tcW w:w="6233" w:type="dxa"/>
            <w:tcBorders>
              <w:top w:val="nil"/>
              <w:left w:val="nil"/>
              <w:bottom w:val="nil"/>
              <w:right w:val="nil"/>
            </w:tcBorders>
            <w:shd w:val="clear" w:color="auto" w:fill="0D6EB5"/>
          </w:tcPr>
          <w:p w14:paraId="754224AC" w14:textId="77777777" w:rsidR="002749C6" w:rsidRPr="00CE6F96" w:rsidRDefault="002749C6" w:rsidP="002749C6">
            <w:pPr>
              <w:pStyle w:val="TableParagraph"/>
              <w:spacing w:before="11" w:line="256" w:lineRule="auto"/>
              <w:ind w:left="112" w:right="11"/>
              <w:rPr>
                <w:b/>
                <w:sz w:val="20"/>
                <w:lang w:val="sv-SE"/>
              </w:rPr>
            </w:pPr>
            <w:bookmarkStart w:id="12" w:name="_Hlk148371742"/>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16.</w:t>
            </w:r>
            <w:r w:rsidRPr="00CE6F96">
              <w:rPr>
                <w:b/>
                <w:color w:val="FFFFFF"/>
                <w:spacing w:val="-3"/>
                <w:sz w:val="20"/>
                <w:lang w:val="sv-SE"/>
              </w:rPr>
              <w:t xml:space="preserve"> </w:t>
            </w:r>
            <w:r w:rsidRPr="00CE6F96">
              <w:rPr>
                <w:b/>
                <w:color w:val="FFFFFF"/>
                <w:sz w:val="20"/>
                <w:lang w:val="sv-SE"/>
              </w:rPr>
              <w:t>Planavgifter</w:t>
            </w:r>
            <w:r w:rsidRPr="00CE6F96">
              <w:rPr>
                <w:b/>
                <w:color w:val="FFFFFF"/>
                <w:spacing w:val="-6"/>
                <w:sz w:val="20"/>
                <w:lang w:val="sv-SE"/>
              </w:rPr>
              <w:t xml:space="preserve"> </w:t>
            </w:r>
            <w:r w:rsidRPr="00CE6F96">
              <w:rPr>
                <w:b/>
                <w:color w:val="FFFFFF"/>
                <w:sz w:val="20"/>
                <w:lang w:val="sv-SE"/>
              </w:rPr>
              <w:t>för</w:t>
            </w:r>
            <w:r w:rsidRPr="00CE6F96">
              <w:rPr>
                <w:b/>
                <w:color w:val="FFFFFF"/>
                <w:spacing w:val="-3"/>
                <w:sz w:val="20"/>
                <w:lang w:val="sv-SE"/>
              </w:rPr>
              <w:t xml:space="preserve"> </w:t>
            </w:r>
            <w:r w:rsidRPr="00CE6F96">
              <w:rPr>
                <w:b/>
                <w:color w:val="FFFFFF"/>
                <w:sz w:val="20"/>
                <w:lang w:val="sv-SE"/>
              </w:rPr>
              <w:t>en-</w:t>
            </w:r>
            <w:r w:rsidRPr="00CE6F96">
              <w:rPr>
                <w:b/>
                <w:color w:val="FFFFFF"/>
                <w:spacing w:val="-4"/>
                <w:sz w:val="20"/>
                <w:lang w:val="sv-SE"/>
              </w:rPr>
              <w:t xml:space="preserve"> </w:t>
            </w:r>
            <w:r w:rsidRPr="00CE6F96">
              <w:rPr>
                <w:b/>
                <w:color w:val="FFFFFF"/>
                <w:sz w:val="20"/>
                <w:lang w:val="sv-SE"/>
              </w:rPr>
              <w:t>och</w:t>
            </w:r>
            <w:r w:rsidRPr="00CE6F96">
              <w:rPr>
                <w:b/>
                <w:color w:val="FFFFFF"/>
                <w:spacing w:val="-3"/>
                <w:sz w:val="20"/>
                <w:lang w:val="sv-SE"/>
              </w:rPr>
              <w:t xml:space="preserve"> </w:t>
            </w:r>
            <w:r w:rsidRPr="00CE6F96">
              <w:rPr>
                <w:b/>
                <w:color w:val="FFFFFF"/>
                <w:sz w:val="20"/>
                <w:lang w:val="sv-SE"/>
              </w:rPr>
              <w:t>tvåbostadshus</w:t>
            </w:r>
            <w:r w:rsidRPr="00CE6F96">
              <w:rPr>
                <w:b/>
                <w:color w:val="FFFFFF"/>
                <w:spacing w:val="-3"/>
                <w:sz w:val="20"/>
                <w:lang w:val="sv-SE"/>
              </w:rPr>
              <w:t xml:space="preserve"> </w:t>
            </w:r>
            <w:r w:rsidRPr="00CE6F96">
              <w:rPr>
                <w:b/>
                <w:color w:val="FFFFFF"/>
                <w:sz w:val="20"/>
                <w:lang w:val="sv-SE"/>
              </w:rPr>
              <w:t>med</w:t>
            </w:r>
            <w:r w:rsidRPr="00CE6F96">
              <w:rPr>
                <w:b/>
                <w:color w:val="FFFFFF"/>
                <w:spacing w:val="-53"/>
                <w:sz w:val="20"/>
                <w:lang w:val="sv-SE"/>
              </w:rPr>
              <w:t xml:space="preserve"> </w:t>
            </w:r>
            <w:r w:rsidRPr="00CE6F96">
              <w:rPr>
                <w:b/>
                <w:color w:val="FFFFFF"/>
                <w:sz w:val="20"/>
                <w:lang w:val="sv-SE"/>
              </w:rPr>
              <w:t>tillhörande</w:t>
            </w:r>
            <w:r w:rsidRPr="00CE6F96">
              <w:rPr>
                <w:b/>
                <w:color w:val="FFFFFF"/>
                <w:spacing w:val="-2"/>
                <w:sz w:val="20"/>
                <w:lang w:val="sv-SE"/>
              </w:rPr>
              <w:t xml:space="preserve"> </w:t>
            </w:r>
            <w:r w:rsidRPr="00CE6F96">
              <w:rPr>
                <w:b/>
                <w:color w:val="FFFFFF"/>
                <w:sz w:val="20"/>
                <w:lang w:val="sv-SE"/>
              </w:rPr>
              <w:t>komplementbyggnader</w:t>
            </w:r>
          </w:p>
        </w:tc>
        <w:tc>
          <w:tcPr>
            <w:tcW w:w="1560" w:type="dxa"/>
            <w:tcBorders>
              <w:top w:val="nil"/>
              <w:left w:val="nil"/>
              <w:bottom w:val="nil"/>
              <w:right w:val="nil"/>
            </w:tcBorders>
            <w:shd w:val="clear" w:color="auto" w:fill="0D6EB5"/>
          </w:tcPr>
          <w:p w14:paraId="0585D4C5" w14:textId="77777777" w:rsidR="002749C6" w:rsidRPr="00CE6F96" w:rsidRDefault="002749C6" w:rsidP="002749C6">
            <w:pPr>
              <w:pStyle w:val="TableParagraph"/>
              <w:spacing w:before="5"/>
              <w:jc w:val="center"/>
              <w:rPr>
                <w:lang w:val="sv-SE"/>
              </w:rPr>
            </w:pPr>
          </w:p>
          <w:p w14:paraId="7A404DD3" w14:textId="77777777" w:rsidR="002749C6" w:rsidRPr="00CE6F96" w:rsidRDefault="002749C6" w:rsidP="002749C6">
            <w:pPr>
              <w:pStyle w:val="TableParagraph"/>
              <w:spacing w:before="1"/>
              <w:ind w:left="246"/>
              <w:jc w:val="center"/>
              <w:rPr>
                <w:b/>
                <w:sz w:val="20"/>
                <w:lang w:val="sv-SE"/>
              </w:rPr>
            </w:pPr>
          </w:p>
        </w:tc>
      </w:tr>
      <w:tr w:rsidR="002749C6" w:rsidRPr="00501B4F" w14:paraId="1F7ED844" w14:textId="77777777" w:rsidTr="002749C6">
        <w:trPr>
          <w:trHeight w:val="445"/>
        </w:trPr>
        <w:tc>
          <w:tcPr>
            <w:tcW w:w="6233" w:type="dxa"/>
            <w:tcBorders>
              <w:top w:val="nil"/>
              <w:left w:val="nil"/>
              <w:bottom w:val="nil"/>
              <w:right w:val="nil"/>
            </w:tcBorders>
            <w:shd w:val="clear" w:color="auto" w:fill="0070C0"/>
          </w:tcPr>
          <w:p w14:paraId="7F27412A" w14:textId="77777777" w:rsidR="002749C6" w:rsidRPr="00501B4F" w:rsidRDefault="002749C6" w:rsidP="002749C6">
            <w:pPr>
              <w:pStyle w:val="TableParagraph"/>
              <w:spacing w:line="259" w:lineRule="auto"/>
              <w:ind w:left="107" w:right="362"/>
              <w:rPr>
                <w:sz w:val="20"/>
                <w:lang w:val="sv-SE"/>
              </w:rPr>
            </w:pPr>
            <w:r w:rsidRPr="00CE6F96">
              <w:rPr>
                <w:b/>
                <w:color w:val="FFFFFF"/>
                <w:sz w:val="18"/>
                <w:lang w:val="sv-SE"/>
              </w:rPr>
              <w:t>Bygga ett nytt eller bygga till</w:t>
            </w:r>
            <w:r>
              <w:rPr>
                <w:b/>
                <w:color w:val="FFFFFF"/>
                <w:sz w:val="18"/>
                <w:lang w:val="sv-SE"/>
              </w:rPr>
              <w:t xml:space="preserve"> ett</w:t>
            </w:r>
            <w:r w:rsidRPr="00CE6F96">
              <w:rPr>
                <w:b/>
                <w:color w:val="FFFFFF"/>
                <w:sz w:val="18"/>
                <w:lang w:val="sv-SE"/>
              </w:rPr>
              <w:t xml:space="preserve"> en- eller tvåbostadshus, inklusive eventuellt kompletterande åtgärder i </w:t>
            </w:r>
            <w:proofErr w:type="gramStart"/>
            <w:r w:rsidRPr="00CE6F96">
              <w:rPr>
                <w:b/>
                <w:color w:val="FFFFFF"/>
                <w:sz w:val="18"/>
                <w:lang w:val="sv-SE"/>
              </w:rPr>
              <w:t>samma</w:t>
            </w:r>
            <w:r>
              <w:rPr>
                <w:b/>
                <w:color w:val="FFFFFF"/>
                <w:sz w:val="18"/>
                <w:lang w:val="sv-SE"/>
              </w:rPr>
              <w:t xml:space="preserve"> </w:t>
            </w:r>
            <w:r w:rsidRPr="00CE6F96">
              <w:rPr>
                <w:b/>
                <w:color w:val="FFFFFF"/>
                <w:spacing w:val="-48"/>
                <w:sz w:val="18"/>
                <w:lang w:val="sv-SE"/>
              </w:rPr>
              <w:t xml:space="preserve"> </w:t>
            </w:r>
            <w:r w:rsidRPr="00CE6F96">
              <w:rPr>
                <w:b/>
                <w:color w:val="FFFFFF"/>
                <w:sz w:val="18"/>
                <w:lang w:val="sv-SE"/>
              </w:rPr>
              <w:t>ansökan</w:t>
            </w:r>
            <w:proofErr w:type="gramEnd"/>
            <w:r>
              <w:rPr>
                <w:b/>
                <w:color w:val="FFFFFF"/>
                <w:sz w:val="18"/>
                <w:lang w:val="sv-SE"/>
              </w:rPr>
              <w:t xml:space="preserve"> </w:t>
            </w:r>
            <w:r w:rsidRPr="00CE6F96">
              <w:rPr>
                <w:b/>
                <w:color w:val="FFFFFF"/>
                <w:spacing w:val="-1"/>
                <w:sz w:val="18"/>
                <w:lang w:val="sv-SE"/>
              </w:rPr>
              <w:t xml:space="preserve"> </w:t>
            </w:r>
            <w:r w:rsidRPr="00CE6F96">
              <w:rPr>
                <w:b/>
                <w:color w:val="FFFFFF"/>
                <w:sz w:val="18"/>
                <w:lang w:val="sv-SE"/>
              </w:rPr>
              <w:t>(</w:t>
            </w:r>
            <w:proofErr w:type="gramStart"/>
            <w:r w:rsidRPr="00CE6F96">
              <w:rPr>
                <w:b/>
                <w:color w:val="FFFFFF"/>
                <w:sz w:val="18"/>
                <w:lang w:val="sv-SE"/>
              </w:rPr>
              <w:t>t ex</w:t>
            </w:r>
            <w:proofErr w:type="gramEnd"/>
            <w:r w:rsidRPr="00CE6F96">
              <w:rPr>
                <w:b/>
                <w:color w:val="FFFFFF"/>
                <w:sz w:val="18"/>
                <w:lang w:val="sv-SE"/>
              </w:rPr>
              <w:t xml:space="preserve"> garage, carport,</w:t>
            </w:r>
            <w:r w:rsidRPr="00CE6F96">
              <w:rPr>
                <w:b/>
                <w:color w:val="FFFFFF"/>
                <w:spacing w:val="-1"/>
                <w:sz w:val="18"/>
                <w:lang w:val="sv-SE"/>
              </w:rPr>
              <w:t xml:space="preserve"> </w:t>
            </w:r>
            <w:r w:rsidRPr="00CE6F96">
              <w:rPr>
                <w:b/>
                <w:color w:val="FFFFFF"/>
                <w:sz w:val="18"/>
                <w:lang w:val="sv-SE"/>
              </w:rPr>
              <w:t>växthus</w:t>
            </w:r>
            <w:r w:rsidRPr="00CE6F96">
              <w:rPr>
                <w:b/>
                <w:color w:val="FFFFFF"/>
                <w:spacing w:val="1"/>
                <w:sz w:val="18"/>
                <w:lang w:val="sv-SE"/>
              </w:rPr>
              <w:t xml:space="preserve"> </w:t>
            </w:r>
            <w:r w:rsidRPr="00CE6F96">
              <w:rPr>
                <w:b/>
                <w:color w:val="FFFFFF"/>
                <w:sz w:val="18"/>
                <w:lang w:val="sv-SE"/>
              </w:rPr>
              <w:t>samt murar</w:t>
            </w:r>
            <w:r w:rsidRPr="00CE6F96">
              <w:rPr>
                <w:b/>
                <w:color w:val="FFFFFF"/>
                <w:spacing w:val="-2"/>
                <w:sz w:val="18"/>
                <w:lang w:val="sv-SE"/>
              </w:rPr>
              <w:t xml:space="preserve"> </w:t>
            </w:r>
            <w:r w:rsidRPr="00CE6F96">
              <w:rPr>
                <w:b/>
                <w:color w:val="FFFFFF"/>
                <w:sz w:val="18"/>
                <w:lang w:val="sv-SE"/>
              </w:rPr>
              <w:t>och</w:t>
            </w:r>
            <w:r w:rsidRPr="00CE6F96">
              <w:rPr>
                <w:b/>
                <w:color w:val="FFFFFF"/>
                <w:spacing w:val="-2"/>
                <w:sz w:val="18"/>
                <w:lang w:val="sv-SE"/>
              </w:rPr>
              <w:t xml:space="preserve"> </w:t>
            </w:r>
            <w:r w:rsidRPr="00CE6F96">
              <w:rPr>
                <w:b/>
                <w:color w:val="FFFFFF"/>
                <w:sz w:val="18"/>
                <w:lang w:val="sv-SE"/>
              </w:rPr>
              <w:t>plank,</w:t>
            </w:r>
            <w:r w:rsidRPr="00CE6F96">
              <w:rPr>
                <w:b/>
                <w:color w:val="FFFFFF"/>
                <w:spacing w:val="-1"/>
                <w:sz w:val="18"/>
                <w:lang w:val="sv-SE"/>
              </w:rPr>
              <w:t xml:space="preserve"> </w:t>
            </w:r>
            <w:r w:rsidRPr="00CE6F96">
              <w:rPr>
                <w:b/>
                <w:color w:val="FFFFFF"/>
                <w:sz w:val="18"/>
                <w:lang w:val="sv-SE"/>
              </w:rPr>
              <w:t>inkl. eldstad)</w:t>
            </w:r>
          </w:p>
        </w:tc>
        <w:tc>
          <w:tcPr>
            <w:tcW w:w="1560" w:type="dxa"/>
            <w:tcBorders>
              <w:top w:val="nil"/>
              <w:left w:val="nil"/>
              <w:bottom w:val="nil"/>
              <w:right w:val="nil"/>
            </w:tcBorders>
            <w:shd w:val="clear" w:color="auto" w:fill="0070C0"/>
          </w:tcPr>
          <w:p w14:paraId="1FFBF1FA" w14:textId="77777777" w:rsidR="002749C6" w:rsidRDefault="002749C6" w:rsidP="002749C6">
            <w:pPr>
              <w:jc w:val="center"/>
            </w:pPr>
          </w:p>
        </w:tc>
      </w:tr>
      <w:tr w:rsidR="002749C6" w:rsidRPr="00501B4F" w14:paraId="65B27532" w14:textId="77777777" w:rsidTr="002749C6">
        <w:trPr>
          <w:trHeight w:val="896"/>
        </w:trPr>
        <w:tc>
          <w:tcPr>
            <w:tcW w:w="6233" w:type="dxa"/>
            <w:tcBorders>
              <w:top w:val="nil"/>
              <w:left w:val="single" w:sz="4" w:space="0" w:color="0D6EB5"/>
            </w:tcBorders>
            <w:shd w:val="clear" w:color="auto" w:fill="0070C0"/>
          </w:tcPr>
          <w:p w14:paraId="603B7760" w14:textId="77777777" w:rsidR="002749C6" w:rsidRDefault="002749C6" w:rsidP="002749C6">
            <w:pPr>
              <w:pStyle w:val="TableParagraph"/>
              <w:spacing w:line="259" w:lineRule="auto"/>
              <w:ind w:left="107" w:right="362"/>
              <w:rPr>
                <w:b/>
                <w:color w:val="FFFFFF"/>
                <w:sz w:val="18"/>
                <w:lang w:val="sv-SE"/>
              </w:rPr>
            </w:pPr>
          </w:p>
          <w:p w14:paraId="645F9370" w14:textId="77777777" w:rsidR="002749C6" w:rsidRDefault="002749C6" w:rsidP="002749C6">
            <w:pPr>
              <w:pStyle w:val="TableParagraph"/>
              <w:spacing w:line="259" w:lineRule="auto"/>
              <w:ind w:left="107" w:right="362"/>
              <w:rPr>
                <w:sz w:val="20"/>
                <w:lang w:val="sv-SE"/>
              </w:rPr>
            </w:pPr>
            <w:r w:rsidRPr="00CE6F96">
              <w:rPr>
                <w:b/>
                <w:color w:val="FFFFFF"/>
                <w:sz w:val="18"/>
                <w:lang w:val="sv-SE"/>
              </w:rPr>
              <w:t>Yta</w:t>
            </w:r>
            <w:r w:rsidRPr="00CE6F96">
              <w:rPr>
                <w:b/>
                <w:color w:val="FFFFFF"/>
                <w:spacing w:val="1"/>
                <w:sz w:val="18"/>
                <w:lang w:val="sv-SE"/>
              </w:rPr>
              <w:t xml:space="preserve"> </w:t>
            </w:r>
            <w:r w:rsidRPr="00CE6F96">
              <w:rPr>
                <w:b/>
                <w:color w:val="FFFFFF"/>
                <w:sz w:val="18"/>
                <w:lang w:val="sv-SE"/>
              </w:rPr>
              <w:t>(m2)</w:t>
            </w:r>
          </w:p>
        </w:tc>
        <w:tc>
          <w:tcPr>
            <w:tcW w:w="1560" w:type="dxa"/>
            <w:tcBorders>
              <w:top w:val="nil"/>
              <w:right w:val="single" w:sz="4" w:space="0" w:color="0D6EB5"/>
            </w:tcBorders>
            <w:shd w:val="clear" w:color="auto" w:fill="0070C0"/>
          </w:tcPr>
          <w:p w14:paraId="41A8094D" w14:textId="77777777" w:rsidR="002749C6" w:rsidRDefault="002749C6" w:rsidP="002749C6">
            <w:pPr>
              <w:jc w:val="center"/>
            </w:pPr>
          </w:p>
          <w:p w14:paraId="6679B21A" w14:textId="6232FFE9" w:rsidR="002749C6" w:rsidRDefault="002749C6" w:rsidP="002749C6">
            <w:pPr>
              <w:jc w:val="center"/>
            </w:pPr>
            <w:r w:rsidRPr="00CE6F96">
              <w:rPr>
                <w:b/>
                <w:color w:val="FFFFFF"/>
                <w:sz w:val="20"/>
              </w:rPr>
              <w:t>Avgift</w:t>
            </w:r>
            <w:r w:rsidRPr="00CE6F96">
              <w:rPr>
                <w:b/>
                <w:color w:val="FFFFFF"/>
                <w:spacing w:val="-3"/>
                <w:sz w:val="20"/>
              </w:rPr>
              <w:t xml:space="preserve"> </w:t>
            </w:r>
            <w:r>
              <w:rPr>
                <w:b/>
                <w:color w:val="FFFFFF"/>
                <w:sz w:val="20"/>
              </w:rPr>
              <w:t>202</w:t>
            </w:r>
            <w:r w:rsidR="0048738A">
              <w:rPr>
                <w:b/>
                <w:color w:val="FFFFFF"/>
                <w:sz w:val="20"/>
              </w:rPr>
              <w:t>6</w:t>
            </w:r>
          </w:p>
        </w:tc>
      </w:tr>
      <w:tr w:rsidR="002749C6" w:rsidRPr="00501B4F" w14:paraId="747B2243" w14:textId="77777777" w:rsidTr="002749C6">
        <w:trPr>
          <w:trHeight w:val="438"/>
        </w:trPr>
        <w:tc>
          <w:tcPr>
            <w:tcW w:w="6233" w:type="dxa"/>
            <w:tcBorders>
              <w:top w:val="nil"/>
              <w:left w:val="single" w:sz="4" w:space="0" w:color="0D6EB5"/>
            </w:tcBorders>
          </w:tcPr>
          <w:p w14:paraId="0A46F2A2" w14:textId="77777777" w:rsidR="002749C6" w:rsidRDefault="002749C6" w:rsidP="002749C6">
            <w:pPr>
              <w:pStyle w:val="TableParagraph"/>
              <w:spacing w:line="259" w:lineRule="auto"/>
              <w:ind w:left="107" w:right="362"/>
              <w:rPr>
                <w:sz w:val="20"/>
                <w:lang w:val="sv-SE"/>
              </w:rPr>
            </w:pPr>
            <w:r>
              <w:rPr>
                <w:sz w:val="20"/>
                <w:lang w:val="sv-SE"/>
              </w:rPr>
              <w:t>1 - 50</w:t>
            </w:r>
          </w:p>
        </w:tc>
        <w:tc>
          <w:tcPr>
            <w:tcW w:w="1560" w:type="dxa"/>
            <w:tcBorders>
              <w:top w:val="nil"/>
              <w:right w:val="single" w:sz="4" w:space="0" w:color="0D6EB5"/>
            </w:tcBorders>
          </w:tcPr>
          <w:p w14:paraId="5ED6E0CE" w14:textId="7010589C" w:rsidR="002749C6" w:rsidRPr="0079514D" w:rsidRDefault="0079514D" w:rsidP="002749C6">
            <w:pPr>
              <w:pStyle w:val="TableParagraph"/>
              <w:ind w:right="97"/>
              <w:jc w:val="right"/>
              <w:rPr>
                <w:sz w:val="20"/>
                <w:szCs w:val="20"/>
                <w:lang w:val="sv-SE"/>
              </w:rPr>
            </w:pPr>
            <w:r w:rsidRPr="0079514D">
              <w:rPr>
                <w:sz w:val="20"/>
                <w:szCs w:val="20"/>
                <w:lang w:val="sv-SE"/>
              </w:rPr>
              <w:t>2</w:t>
            </w:r>
            <w:r w:rsidR="002749C6" w:rsidRPr="0079514D">
              <w:rPr>
                <w:sz w:val="20"/>
                <w:szCs w:val="20"/>
                <w:lang w:val="sv-SE"/>
              </w:rPr>
              <w:t>5 000 kr</w:t>
            </w:r>
          </w:p>
        </w:tc>
      </w:tr>
      <w:tr w:rsidR="002749C6" w:rsidRPr="00501B4F" w14:paraId="60A0B8AC" w14:textId="77777777" w:rsidTr="002749C6">
        <w:trPr>
          <w:trHeight w:val="345"/>
        </w:trPr>
        <w:tc>
          <w:tcPr>
            <w:tcW w:w="6233" w:type="dxa"/>
            <w:tcBorders>
              <w:top w:val="nil"/>
              <w:left w:val="single" w:sz="4" w:space="0" w:color="0D6EB5"/>
            </w:tcBorders>
          </w:tcPr>
          <w:p w14:paraId="32DE65F8" w14:textId="77777777" w:rsidR="002749C6" w:rsidRPr="00501B4F" w:rsidRDefault="002749C6" w:rsidP="002749C6">
            <w:pPr>
              <w:pStyle w:val="TableParagraph"/>
              <w:spacing w:line="259" w:lineRule="auto"/>
              <w:ind w:left="107" w:right="362"/>
              <w:rPr>
                <w:sz w:val="20"/>
                <w:lang w:val="sv-SE"/>
              </w:rPr>
            </w:pPr>
            <w:r>
              <w:rPr>
                <w:sz w:val="20"/>
                <w:lang w:val="sv-SE"/>
              </w:rPr>
              <w:t>51 -</w:t>
            </w:r>
            <w:r w:rsidRPr="00501B4F">
              <w:rPr>
                <w:sz w:val="20"/>
                <w:lang w:val="sv-SE"/>
              </w:rPr>
              <w:t xml:space="preserve"> 100 </w:t>
            </w:r>
          </w:p>
        </w:tc>
        <w:tc>
          <w:tcPr>
            <w:tcW w:w="1560" w:type="dxa"/>
            <w:tcBorders>
              <w:top w:val="nil"/>
              <w:right w:val="single" w:sz="4" w:space="0" w:color="0D6EB5"/>
            </w:tcBorders>
          </w:tcPr>
          <w:p w14:paraId="18FA97DD" w14:textId="4CD8F8CF" w:rsidR="002749C6" w:rsidRPr="0079514D" w:rsidRDefault="0079514D" w:rsidP="002749C6">
            <w:pPr>
              <w:pStyle w:val="TableParagraph"/>
              <w:ind w:right="97"/>
              <w:jc w:val="right"/>
              <w:rPr>
                <w:sz w:val="20"/>
                <w:szCs w:val="20"/>
                <w:lang w:val="sv-SE"/>
              </w:rPr>
            </w:pPr>
            <w:r w:rsidRPr="0079514D">
              <w:rPr>
                <w:sz w:val="20"/>
                <w:szCs w:val="20"/>
                <w:lang w:val="sv-SE"/>
              </w:rPr>
              <w:t>40</w:t>
            </w:r>
            <w:r w:rsidR="002749C6" w:rsidRPr="0079514D">
              <w:rPr>
                <w:sz w:val="20"/>
                <w:szCs w:val="20"/>
                <w:lang w:val="sv-SE"/>
              </w:rPr>
              <w:t> 000 kr</w:t>
            </w:r>
          </w:p>
        </w:tc>
      </w:tr>
      <w:tr w:rsidR="002749C6" w:rsidRPr="00501B4F" w14:paraId="08C99292" w14:textId="77777777" w:rsidTr="002749C6">
        <w:trPr>
          <w:trHeight w:val="412"/>
        </w:trPr>
        <w:tc>
          <w:tcPr>
            <w:tcW w:w="6233" w:type="dxa"/>
            <w:tcBorders>
              <w:left w:val="single" w:sz="4" w:space="0" w:color="0D6EB5"/>
            </w:tcBorders>
          </w:tcPr>
          <w:p w14:paraId="10D991F4" w14:textId="77777777" w:rsidR="002749C6" w:rsidRPr="00501B4F" w:rsidRDefault="002749C6" w:rsidP="002749C6">
            <w:pPr>
              <w:pStyle w:val="TableParagraph"/>
              <w:spacing w:line="259" w:lineRule="auto"/>
              <w:ind w:left="107" w:right="740"/>
              <w:rPr>
                <w:sz w:val="20"/>
                <w:lang w:val="sv-SE"/>
              </w:rPr>
            </w:pPr>
            <w:r w:rsidRPr="00501B4F">
              <w:rPr>
                <w:sz w:val="20"/>
                <w:lang w:val="sv-SE"/>
              </w:rPr>
              <w:t>10</w:t>
            </w:r>
            <w:r>
              <w:rPr>
                <w:sz w:val="20"/>
                <w:lang w:val="sv-SE"/>
              </w:rPr>
              <w:t>1 - 250</w:t>
            </w:r>
          </w:p>
        </w:tc>
        <w:tc>
          <w:tcPr>
            <w:tcW w:w="1560" w:type="dxa"/>
            <w:tcBorders>
              <w:right w:val="single" w:sz="4" w:space="0" w:color="0D6EB5"/>
            </w:tcBorders>
          </w:tcPr>
          <w:p w14:paraId="05C0ED99" w14:textId="7EE51013" w:rsidR="002749C6" w:rsidRPr="0079514D" w:rsidRDefault="0079514D" w:rsidP="002749C6">
            <w:pPr>
              <w:pStyle w:val="TableParagraph"/>
              <w:ind w:right="97"/>
              <w:jc w:val="right"/>
              <w:rPr>
                <w:sz w:val="20"/>
                <w:szCs w:val="20"/>
                <w:lang w:val="sv-SE"/>
              </w:rPr>
            </w:pPr>
            <w:r w:rsidRPr="0079514D">
              <w:rPr>
                <w:sz w:val="20"/>
                <w:szCs w:val="20"/>
                <w:lang w:val="sv-SE"/>
              </w:rPr>
              <w:t>55</w:t>
            </w:r>
            <w:r w:rsidR="002749C6" w:rsidRPr="0079514D">
              <w:rPr>
                <w:sz w:val="20"/>
                <w:szCs w:val="20"/>
                <w:lang w:val="sv-SE"/>
              </w:rPr>
              <w:t> 000 kr</w:t>
            </w:r>
          </w:p>
          <w:p w14:paraId="5567C3A6" w14:textId="77777777" w:rsidR="002749C6" w:rsidRPr="0079514D" w:rsidRDefault="002749C6" w:rsidP="002749C6">
            <w:pPr>
              <w:pStyle w:val="TableParagraph"/>
              <w:ind w:right="97"/>
              <w:jc w:val="right"/>
              <w:rPr>
                <w:sz w:val="20"/>
                <w:szCs w:val="20"/>
                <w:lang w:val="sv-SE"/>
              </w:rPr>
            </w:pPr>
          </w:p>
        </w:tc>
      </w:tr>
      <w:tr w:rsidR="002749C6" w:rsidRPr="00501B4F" w14:paraId="17AAED2E" w14:textId="77777777" w:rsidTr="002749C6">
        <w:trPr>
          <w:trHeight w:val="503"/>
        </w:trPr>
        <w:tc>
          <w:tcPr>
            <w:tcW w:w="6233" w:type="dxa"/>
            <w:tcBorders>
              <w:left w:val="single" w:sz="4" w:space="0" w:color="0D6EB5"/>
            </w:tcBorders>
          </w:tcPr>
          <w:p w14:paraId="3808A7A8" w14:textId="77777777" w:rsidR="002749C6" w:rsidRPr="00501B4F" w:rsidRDefault="002749C6" w:rsidP="002749C6">
            <w:pPr>
              <w:pStyle w:val="TableParagraph"/>
              <w:spacing w:before="1" w:line="256" w:lineRule="auto"/>
              <w:ind w:left="107" w:right="740"/>
              <w:rPr>
                <w:sz w:val="20"/>
                <w:lang w:val="sv-SE"/>
              </w:rPr>
            </w:pPr>
            <w:r w:rsidRPr="00501B4F">
              <w:rPr>
                <w:sz w:val="20"/>
                <w:lang w:val="sv-SE"/>
              </w:rPr>
              <w:t>25</w:t>
            </w:r>
            <w:r>
              <w:rPr>
                <w:sz w:val="20"/>
                <w:lang w:val="sv-SE"/>
              </w:rPr>
              <w:t>1 och över</w:t>
            </w:r>
          </w:p>
        </w:tc>
        <w:tc>
          <w:tcPr>
            <w:tcW w:w="1560" w:type="dxa"/>
            <w:tcBorders>
              <w:right w:val="single" w:sz="4" w:space="0" w:color="0D6EB5"/>
            </w:tcBorders>
          </w:tcPr>
          <w:p w14:paraId="3F14AFD9" w14:textId="7556C925" w:rsidR="002749C6" w:rsidRPr="0079514D" w:rsidRDefault="0079514D" w:rsidP="002749C6">
            <w:pPr>
              <w:pStyle w:val="TableParagraph"/>
              <w:ind w:right="97"/>
              <w:jc w:val="right"/>
              <w:rPr>
                <w:sz w:val="20"/>
                <w:szCs w:val="20"/>
                <w:lang w:val="sv-SE"/>
              </w:rPr>
            </w:pPr>
            <w:r w:rsidRPr="0079514D">
              <w:rPr>
                <w:sz w:val="20"/>
                <w:szCs w:val="20"/>
                <w:lang w:val="sv-SE"/>
              </w:rPr>
              <w:t>6</w:t>
            </w:r>
            <w:r w:rsidR="002749C6" w:rsidRPr="0079514D">
              <w:rPr>
                <w:sz w:val="20"/>
                <w:szCs w:val="20"/>
                <w:lang w:val="sv-SE"/>
              </w:rPr>
              <w:t>5 000 kr</w:t>
            </w:r>
          </w:p>
        </w:tc>
      </w:tr>
      <w:tr w:rsidR="002749C6" w:rsidRPr="00501B4F" w14:paraId="543387CB" w14:textId="77777777" w:rsidTr="002749C6">
        <w:trPr>
          <w:trHeight w:val="462"/>
        </w:trPr>
        <w:tc>
          <w:tcPr>
            <w:tcW w:w="6233" w:type="dxa"/>
            <w:tcBorders>
              <w:left w:val="single" w:sz="4" w:space="0" w:color="0D6EB5"/>
            </w:tcBorders>
            <w:shd w:val="clear" w:color="auto" w:fill="0070C0"/>
          </w:tcPr>
          <w:p w14:paraId="1359ACEB" w14:textId="77777777" w:rsidR="002749C6" w:rsidRPr="00501B4F" w:rsidRDefault="002749C6" w:rsidP="002749C6">
            <w:pPr>
              <w:pStyle w:val="TableParagraph"/>
              <w:spacing w:before="1" w:line="256" w:lineRule="auto"/>
              <w:ind w:left="107" w:right="740"/>
              <w:rPr>
                <w:sz w:val="20"/>
                <w:lang w:val="sv-SE"/>
              </w:rPr>
            </w:pPr>
            <w:r w:rsidRPr="006159EE">
              <w:rPr>
                <w:color w:val="FFFFFF" w:themeColor="background1"/>
                <w:sz w:val="20"/>
                <w:lang w:val="sv-SE"/>
              </w:rPr>
              <w:t>Enkla åtgärder</w:t>
            </w:r>
            <w:r>
              <w:rPr>
                <w:color w:val="FFFFFF" w:themeColor="background1"/>
                <w:sz w:val="20"/>
                <w:lang w:val="sv-SE"/>
              </w:rPr>
              <w:t xml:space="preserve"> i separat ansökan</w:t>
            </w:r>
            <w:r w:rsidRPr="00043E38">
              <w:rPr>
                <w:color w:val="FFFFFF" w:themeColor="background1"/>
                <w:sz w:val="20"/>
                <w:lang w:val="sv-SE"/>
              </w:rPr>
              <w:t xml:space="preserve"> (</w:t>
            </w:r>
            <w:proofErr w:type="gramStart"/>
            <w:r w:rsidRPr="00043E38">
              <w:rPr>
                <w:color w:val="FFFFFF" w:themeColor="background1"/>
                <w:sz w:val="20"/>
                <w:lang w:val="sv-SE"/>
              </w:rPr>
              <w:t>t ex</w:t>
            </w:r>
            <w:proofErr w:type="gramEnd"/>
            <w:r w:rsidRPr="00043E38">
              <w:rPr>
                <w:color w:val="FFFFFF" w:themeColor="background1"/>
                <w:sz w:val="20"/>
                <w:lang w:val="sv-SE"/>
              </w:rPr>
              <w:t xml:space="preserve"> skärmtak, inglasat </w:t>
            </w:r>
            <w:proofErr w:type="gramStart"/>
            <w:r w:rsidRPr="00043E38">
              <w:rPr>
                <w:color w:val="FFFFFF" w:themeColor="background1"/>
                <w:sz w:val="20"/>
                <w:lang w:val="sv-SE"/>
              </w:rPr>
              <w:t>uterum,</w:t>
            </w:r>
            <w:r>
              <w:rPr>
                <w:color w:val="FFFFFF" w:themeColor="background1"/>
                <w:sz w:val="20"/>
                <w:lang w:val="sv-SE"/>
              </w:rPr>
              <w:t xml:space="preserve"> </w:t>
            </w:r>
            <w:r w:rsidRPr="00043E38">
              <w:rPr>
                <w:color w:val="FFFFFF" w:themeColor="background1"/>
                <w:spacing w:val="-54"/>
                <w:sz w:val="20"/>
                <w:lang w:val="sv-SE"/>
              </w:rPr>
              <w:t xml:space="preserve"> </w:t>
            </w:r>
            <w:r w:rsidRPr="00043E38">
              <w:rPr>
                <w:color w:val="FFFFFF" w:themeColor="background1"/>
                <w:sz w:val="20"/>
                <w:lang w:val="sv-SE"/>
              </w:rPr>
              <w:t>entré</w:t>
            </w:r>
            <w:proofErr w:type="gramEnd"/>
            <w:r w:rsidRPr="00043E38">
              <w:rPr>
                <w:color w:val="FFFFFF" w:themeColor="background1"/>
                <w:sz w:val="20"/>
                <w:lang w:val="sv-SE"/>
              </w:rPr>
              <w:t xml:space="preserve"> eller flera takkupor),</w:t>
            </w:r>
            <w:r w:rsidRPr="00043E38">
              <w:rPr>
                <w:sz w:val="20"/>
                <w:lang w:val="sv-SE"/>
              </w:rPr>
              <w:t xml:space="preserve"> </w:t>
            </w:r>
            <w:r w:rsidRPr="00043E38">
              <w:rPr>
                <w:color w:val="FFFFFF" w:themeColor="background1"/>
                <w:sz w:val="20"/>
                <w:lang w:val="sv-SE"/>
              </w:rPr>
              <w:t>inklusive eventuella</w:t>
            </w:r>
            <w:r w:rsidRPr="00043E38">
              <w:rPr>
                <w:color w:val="FFFFFF" w:themeColor="background1"/>
                <w:spacing w:val="1"/>
                <w:sz w:val="20"/>
                <w:lang w:val="sv-SE"/>
              </w:rPr>
              <w:t xml:space="preserve"> </w:t>
            </w:r>
            <w:r w:rsidRPr="00043E38">
              <w:rPr>
                <w:color w:val="FFFFFF" w:themeColor="background1"/>
                <w:sz w:val="20"/>
                <w:lang w:val="sv-SE"/>
              </w:rPr>
              <w:t>fasadändringar</w:t>
            </w:r>
            <w:r w:rsidRPr="00043E38">
              <w:rPr>
                <w:color w:val="FFFFFF" w:themeColor="background1"/>
                <w:spacing w:val="-1"/>
                <w:sz w:val="20"/>
                <w:lang w:val="sv-SE"/>
              </w:rPr>
              <w:t xml:space="preserve"> </w:t>
            </w:r>
          </w:p>
        </w:tc>
        <w:tc>
          <w:tcPr>
            <w:tcW w:w="1560" w:type="dxa"/>
            <w:tcBorders>
              <w:right w:val="single" w:sz="4" w:space="0" w:color="0D6EB5"/>
            </w:tcBorders>
            <w:shd w:val="clear" w:color="auto" w:fill="0070C0"/>
          </w:tcPr>
          <w:p w14:paraId="724B777A" w14:textId="77777777" w:rsidR="002749C6" w:rsidRPr="00DC159A" w:rsidRDefault="002749C6" w:rsidP="002749C6">
            <w:pPr>
              <w:pStyle w:val="TableParagraph"/>
              <w:ind w:right="97"/>
              <w:jc w:val="right"/>
              <w:rPr>
                <w:sz w:val="20"/>
                <w:szCs w:val="20"/>
                <w:lang w:val="sv-SE"/>
              </w:rPr>
            </w:pPr>
          </w:p>
        </w:tc>
      </w:tr>
      <w:tr w:rsidR="002749C6" w:rsidRPr="00501B4F" w14:paraId="255F58C7" w14:textId="77777777" w:rsidTr="002749C6">
        <w:trPr>
          <w:trHeight w:val="377"/>
        </w:trPr>
        <w:tc>
          <w:tcPr>
            <w:tcW w:w="6233" w:type="dxa"/>
            <w:tcBorders>
              <w:left w:val="single" w:sz="4" w:space="0" w:color="0D6EB5"/>
            </w:tcBorders>
          </w:tcPr>
          <w:p w14:paraId="57ED55FB" w14:textId="77777777" w:rsidR="002749C6" w:rsidRPr="00501B4F" w:rsidRDefault="002749C6" w:rsidP="002749C6">
            <w:pPr>
              <w:pStyle w:val="TableParagraph"/>
              <w:spacing w:line="259" w:lineRule="auto"/>
              <w:ind w:left="107" w:right="468"/>
              <w:rPr>
                <w:sz w:val="20"/>
                <w:lang w:val="sv-SE"/>
              </w:rPr>
            </w:pPr>
            <w:r w:rsidRPr="00501B4F">
              <w:rPr>
                <w:sz w:val="20"/>
                <w:lang w:val="sv-SE"/>
              </w:rPr>
              <w:t xml:space="preserve">Tillbyggnad eller påbyggnad på </w:t>
            </w:r>
            <w:r w:rsidRPr="00501B4F">
              <w:rPr>
                <w:b/>
                <w:sz w:val="20"/>
                <w:lang w:val="sv-SE"/>
              </w:rPr>
              <w:t xml:space="preserve">högst </w:t>
            </w:r>
            <w:r w:rsidRPr="00501B4F">
              <w:rPr>
                <w:sz w:val="20"/>
                <w:lang w:val="sv-SE"/>
              </w:rPr>
              <w:t>15 m</w:t>
            </w:r>
            <w:r w:rsidRPr="00501B4F">
              <w:rPr>
                <w:position w:val="6"/>
                <w:sz w:val="13"/>
                <w:lang w:val="sv-SE"/>
              </w:rPr>
              <w:t>2</w:t>
            </w:r>
          </w:p>
        </w:tc>
        <w:tc>
          <w:tcPr>
            <w:tcW w:w="1560" w:type="dxa"/>
            <w:tcBorders>
              <w:right w:val="single" w:sz="4" w:space="0" w:color="0D6EB5"/>
            </w:tcBorders>
          </w:tcPr>
          <w:p w14:paraId="470852DA" w14:textId="77777777" w:rsidR="002749C6" w:rsidRPr="00DC159A" w:rsidRDefault="002749C6" w:rsidP="002749C6">
            <w:pPr>
              <w:pStyle w:val="TableParagraph"/>
              <w:ind w:right="97"/>
              <w:jc w:val="right"/>
              <w:rPr>
                <w:sz w:val="20"/>
                <w:szCs w:val="20"/>
                <w:lang w:val="sv-SE"/>
              </w:rPr>
            </w:pPr>
            <w:r w:rsidRPr="00DC159A">
              <w:rPr>
                <w:sz w:val="20"/>
                <w:szCs w:val="20"/>
                <w:lang w:val="sv-SE"/>
              </w:rPr>
              <w:t>8 000 kr</w:t>
            </w:r>
          </w:p>
        </w:tc>
      </w:tr>
      <w:tr w:rsidR="002749C6" w:rsidRPr="00501B4F" w14:paraId="43F48923" w14:textId="77777777" w:rsidTr="002749C6">
        <w:trPr>
          <w:trHeight w:val="455"/>
        </w:trPr>
        <w:tc>
          <w:tcPr>
            <w:tcW w:w="6233" w:type="dxa"/>
            <w:tcBorders>
              <w:left w:val="single" w:sz="4" w:space="0" w:color="0D6EB5"/>
            </w:tcBorders>
          </w:tcPr>
          <w:p w14:paraId="55DD8D21" w14:textId="77777777" w:rsidR="002749C6" w:rsidRPr="00501B4F" w:rsidRDefault="002749C6" w:rsidP="002749C6">
            <w:pPr>
              <w:pStyle w:val="TableParagraph"/>
              <w:spacing w:line="259" w:lineRule="auto"/>
              <w:ind w:left="107" w:right="468"/>
              <w:rPr>
                <w:sz w:val="20"/>
                <w:lang w:val="sv-SE"/>
              </w:rPr>
            </w:pPr>
            <w:r w:rsidRPr="00501B4F">
              <w:rPr>
                <w:sz w:val="20"/>
                <w:lang w:val="sv-SE"/>
              </w:rPr>
              <w:t xml:space="preserve">Tillbyggnad eller påbyggnad på </w:t>
            </w:r>
            <w:r w:rsidRPr="00501B4F">
              <w:rPr>
                <w:b/>
                <w:sz w:val="20"/>
                <w:lang w:val="sv-SE"/>
              </w:rPr>
              <w:t xml:space="preserve">över </w:t>
            </w:r>
            <w:r w:rsidRPr="00501B4F">
              <w:rPr>
                <w:sz w:val="20"/>
                <w:lang w:val="sv-SE"/>
              </w:rPr>
              <w:t>15 m</w:t>
            </w:r>
            <w:r w:rsidRPr="00501B4F">
              <w:rPr>
                <w:position w:val="6"/>
                <w:sz w:val="13"/>
                <w:lang w:val="sv-SE"/>
              </w:rPr>
              <w:t>2</w:t>
            </w:r>
          </w:p>
        </w:tc>
        <w:tc>
          <w:tcPr>
            <w:tcW w:w="1560" w:type="dxa"/>
            <w:tcBorders>
              <w:right w:val="single" w:sz="4" w:space="0" w:color="0D6EB5"/>
            </w:tcBorders>
          </w:tcPr>
          <w:p w14:paraId="2F7C05BA" w14:textId="77777777" w:rsidR="002749C6" w:rsidRPr="00DC159A" w:rsidRDefault="002749C6" w:rsidP="002749C6">
            <w:pPr>
              <w:pStyle w:val="TableParagraph"/>
              <w:ind w:right="97"/>
              <w:jc w:val="right"/>
              <w:rPr>
                <w:sz w:val="20"/>
                <w:szCs w:val="20"/>
                <w:lang w:val="sv-SE"/>
              </w:rPr>
            </w:pPr>
            <w:r w:rsidRPr="00DC159A">
              <w:rPr>
                <w:sz w:val="20"/>
                <w:szCs w:val="20"/>
                <w:lang w:val="sv-SE"/>
              </w:rPr>
              <w:t>13 000 kr</w:t>
            </w:r>
          </w:p>
        </w:tc>
      </w:tr>
      <w:tr w:rsidR="002749C6" w:rsidRPr="00501B4F" w14:paraId="7E8FA433" w14:textId="77777777" w:rsidTr="002749C6">
        <w:trPr>
          <w:trHeight w:val="547"/>
        </w:trPr>
        <w:tc>
          <w:tcPr>
            <w:tcW w:w="6233" w:type="dxa"/>
            <w:tcBorders>
              <w:left w:val="single" w:sz="4" w:space="0" w:color="0D6EB5"/>
            </w:tcBorders>
          </w:tcPr>
          <w:p w14:paraId="173DD205" w14:textId="77777777" w:rsidR="002749C6" w:rsidRPr="00501B4F" w:rsidRDefault="002749C6" w:rsidP="002749C6">
            <w:pPr>
              <w:pStyle w:val="TableParagraph"/>
              <w:spacing w:line="259" w:lineRule="auto"/>
              <w:ind w:left="107"/>
              <w:rPr>
                <w:sz w:val="20"/>
                <w:lang w:val="sv-SE"/>
              </w:rPr>
            </w:pPr>
            <w:r w:rsidRPr="00501B4F">
              <w:rPr>
                <w:sz w:val="20"/>
                <w:lang w:val="sv-SE"/>
              </w:rPr>
              <w:t>Bygga nytt eller bygga till komplementbyggnader på</w:t>
            </w:r>
            <w:r w:rsidRPr="00501B4F">
              <w:rPr>
                <w:spacing w:val="-4"/>
                <w:sz w:val="20"/>
                <w:lang w:val="sv-SE"/>
              </w:rPr>
              <w:t xml:space="preserve"> </w:t>
            </w:r>
            <w:r w:rsidRPr="00501B4F">
              <w:rPr>
                <w:b/>
                <w:sz w:val="20"/>
                <w:lang w:val="sv-SE"/>
              </w:rPr>
              <w:t>högst</w:t>
            </w:r>
            <w:r w:rsidRPr="00501B4F">
              <w:rPr>
                <w:b/>
                <w:spacing w:val="-3"/>
                <w:sz w:val="20"/>
                <w:lang w:val="sv-SE"/>
              </w:rPr>
              <w:t xml:space="preserve"> </w:t>
            </w:r>
            <w:r w:rsidRPr="00501B4F">
              <w:rPr>
                <w:sz w:val="20"/>
                <w:lang w:val="sv-SE"/>
              </w:rPr>
              <w:t>15</w:t>
            </w:r>
            <w:r w:rsidRPr="00501B4F">
              <w:rPr>
                <w:spacing w:val="-5"/>
                <w:sz w:val="20"/>
                <w:lang w:val="sv-SE"/>
              </w:rPr>
              <w:t xml:space="preserve"> </w:t>
            </w:r>
            <w:r w:rsidRPr="00501B4F">
              <w:rPr>
                <w:sz w:val="20"/>
                <w:lang w:val="sv-SE"/>
              </w:rPr>
              <w:t>m</w:t>
            </w:r>
            <w:r w:rsidRPr="00501B4F">
              <w:rPr>
                <w:position w:val="6"/>
                <w:sz w:val="13"/>
                <w:lang w:val="sv-SE"/>
              </w:rPr>
              <w:t>2</w:t>
            </w:r>
          </w:p>
        </w:tc>
        <w:tc>
          <w:tcPr>
            <w:tcW w:w="1560" w:type="dxa"/>
            <w:tcBorders>
              <w:right w:val="single" w:sz="4" w:space="0" w:color="0D6EB5"/>
            </w:tcBorders>
          </w:tcPr>
          <w:p w14:paraId="39AEB62D" w14:textId="77777777" w:rsidR="002749C6" w:rsidRPr="00DC159A" w:rsidRDefault="002749C6" w:rsidP="002749C6">
            <w:pPr>
              <w:pStyle w:val="TableParagraph"/>
              <w:ind w:right="97"/>
              <w:jc w:val="right"/>
              <w:rPr>
                <w:sz w:val="20"/>
                <w:szCs w:val="20"/>
                <w:lang w:val="sv-SE"/>
              </w:rPr>
            </w:pPr>
            <w:r w:rsidRPr="00DC159A">
              <w:rPr>
                <w:sz w:val="20"/>
                <w:szCs w:val="20"/>
                <w:lang w:val="sv-SE"/>
              </w:rPr>
              <w:t>8 000 kr</w:t>
            </w:r>
          </w:p>
        </w:tc>
      </w:tr>
      <w:tr w:rsidR="002749C6" w:rsidRPr="00501B4F" w14:paraId="675BD99D" w14:textId="77777777" w:rsidTr="002749C6">
        <w:trPr>
          <w:trHeight w:val="555"/>
        </w:trPr>
        <w:tc>
          <w:tcPr>
            <w:tcW w:w="6233" w:type="dxa"/>
            <w:tcBorders>
              <w:left w:val="single" w:sz="4" w:space="0" w:color="0D6EB5"/>
              <w:bottom w:val="single" w:sz="4" w:space="0" w:color="0D6EB5"/>
            </w:tcBorders>
          </w:tcPr>
          <w:p w14:paraId="679B4025" w14:textId="77777777" w:rsidR="002749C6" w:rsidRPr="00501B4F" w:rsidRDefault="002749C6" w:rsidP="002749C6">
            <w:pPr>
              <w:pStyle w:val="TableParagraph"/>
              <w:spacing w:line="259" w:lineRule="auto"/>
              <w:ind w:left="107" w:right="318"/>
              <w:rPr>
                <w:sz w:val="20"/>
                <w:lang w:val="sv-SE"/>
              </w:rPr>
            </w:pPr>
            <w:r w:rsidRPr="00501B4F">
              <w:rPr>
                <w:sz w:val="20"/>
                <w:lang w:val="sv-SE"/>
              </w:rPr>
              <w:t xml:space="preserve">Bygga nytt eller bygga till komplementbyggnader på </w:t>
            </w:r>
            <w:r w:rsidRPr="00501B4F">
              <w:rPr>
                <w:b/>
                <w:sz w:val="20"/>
                <w:lang w:val="sv-SE"/>
              </w:rPr>
              <w:t xml:space="preserve">över </w:t>
            </w:r>
            <w:r w:rsidRPr="00501B4F">
              <w:rPr>
                <w:sz w:val="20"/>
                <w:lang w:val="sv-SE"/>
              </w:rPr>
              <w:t>15 m</w:t>
            </w:r>
            <w:r w:rsidRPr="00501B4F">
              <w:rPr>
                <w:position w:val="6"/>
                <w:sz w:val="13"/>
                <w:lang w:val="sv-SE"/>
              </w:rPr>
              <w:t>2</w:t>
            </w:r>
          </w:p>
        </w:tc>
        <w:tc>
          <w:tcPr>
            <w:tcW w:w="1560" w:type="dxa"/>
            <w:tcBorders>
              <w:bottom w:val="single" w:sz="4" w:space="0" w:color="0D6EB5"/>
              <w:right w:val="single" w:sz="4" w:space="0" w:color="0D6EB5"/>
            </w:tcBorders>
          </w:tcPr>
          <w:p w14:paraId="49F8C2F4" w14:textId="77777777" w:rsidR="002749C6" w:rsidRPr="00DC159A" w:rsidRDefault="002749C6" w:rsidP="002749C6">
            <w:pPr>
              <w:pStyle w:val="TableParagraph"/>
              <w:ind w:right="97"/>
              <w:jc w:val="right"/>
              <w:rPr>
                <w:sz w:val="20"/>
                <w:szCs w:val="20"/>
                <w:lang w:val="sv-SE"/>
              </w:rPr>
            </w:pPr>
            <w:r w:rsidRPr="00DC159A">
              <w:rPr>
                <w:sz w:val="20"/>
                <w:szCs w:val="20"/>
                <w:lang w:val="sv-SE"/>
              </w:rPr>
              <w:t>10 000 kr</w:t>
            </w:r>
          </w:p>
        </w:tc>
      </w:tr>
      <w:bookmarkEnd w:id="12"/>
    </w:tbl>
    <w:p w14:paraId="70956BDA" w14:textId="02E0001E" w:rsidR="00F071BB" w:rsidRDefault="00F071BB" w:rsidP="00F071BB"/>
    <w:p w14:paraId="6F6524BF" w14:textId="48400795" w:rsidR="00F071BB" w:rsidRDefault="00F071BB" w:rsidP="00F071BB"/>
    <w:p w14:paraId="5B6FAC61" w14:textId="5230F661" w:rsidR="00F071BB" w:rsidRDefault="00F071BB" w:rsidP="00F071BB"/>
    <w:p w14:paraId="3B68C32D" w14:textId="77777777" w:rsidR="00F071BB" w:rsidRDefault="00F071BB" w:rsidP="00F071BB"/>
    <w:p w14:paraId="09A8B968" w14:textId="77777777" w:rsidR="00F071BB" w:rsidRPr="00F071BB" w:rsidRDefault="00F071BB" w:rsidP="00F071BB"/>
    <w:p w14:paraId="5C8C0320" w14:textId="02B07765" w:rsidR="00B805F9" w:rsidRDefault="00B805F9" w:rsidP="00B805F9"/>
    <w:p w14:paraId="7A83947D" w14:textId="4262C140" w:rsidR="10ECC9B3" w:rsidRDefault="10ECC9B3"/>
    <w:p w14:paraId="51C646D2" w14:textId="7FB1F00A" w:rsidR="10ECC9B3" w:rsidRDefault="10ECC9B3"/>
    <w:p w14:paraId="1D16CC5B" w14:textId="5610F600" w:rsidR="10ECC9B3" w:rsidRDefault="10ECC9B3"/>
    <w:p w14:paraId="46E11F07" w14:textId="77777777" w:rsidR="00B805F9" w:rsidRPr="00B805F9" w:rsidRDefault="00B805F9" w:rsidP="00B805F9"/>
    <w:p w14:paraId="2CE37A3C" w14:textId="4670B9E6" w:rsidR="00B805F9" w:rsidRDefault="00B805F9" w:rsidP="00B805F9">
      <w:pPr>
        <w:pStyle w:val="03Telgerubrik"/>
      </w:pPr>
    </w:p>
    <w:p w14:paraId="14104DFD" w14:textId="77777777" w:rsidR="002749C6" w:rsidRDefault="002749C6" w:rsidP="002749C6">
      <w:pPr>
        <w:rPr>
          <w:lang w:val="en-GB"/>
        </w:rPr>
      </w:pPr>
    </w:p>
    <w:p w14:paraId="3EAE2BE7" w14:textId="77777777" w:rsidR="002749C6" w:rsidRDefault="002749C6" w:rsidP="002749C6">
      <w:pPr>
        <w:rPr>
          <w:lang w:val="en-GB"/>
        </w:rPr>
      </w:pPr>
    </w:p>
    <w:p w14:paraId="6654DBE2" w14:textId="77777777" w:rsidR="002749C6" w:rsidRDefault="002749C6" w:rsidP="002749C6">
      <w:pPr>
        <w:rPr>
          <w:lang w:val="en-GB"/>
        </w:rPr>
      </w:pPr>
    </w:p>
    <w:p w14:paraId="4FBBE50A" w14:textId="77777777" w:rsidR="002749C6" w:rsidRDefault="002749C6" w:rsidP="002749C6">
      <w:pPr>
        <w:rPr>
          <w:lang w:val="en-GB"/>
        </w:rPr>
      </w:pPr>
    </w:p>
    <w:p w14:paraId="3D907C3A" w14:textId="77777777" w:rsidR="002749C6" w:rsidRDefault="002749C6" w:rsidP="002749C6">
      <w:pPr>
        <w:rPr>
          <w:lang w:val="en-GB"/>
        </w:rPr>
      </w:pPr>
    </w:p>
    <w:p w14:paraId="276E5D7F" w14:textId="77777777" w:rsidR="002749C6" w:rsidRDefault="002749C6" w:rsidP="002749C6">
      <w:pPr>
        <w:rPr>
          <w:lang w:val="en-GB"/>
        </w:rPr>
      </w:pPr>
    </w:p>
    <w:p w14:paraId="7FF3BEBC" w14:textId="77777777" w:rsidR="002749C6" w:rsidRDefault="002749C6" w:rsidP="002749C6">
      <w:pPr>
        <w:rPr>
          <w:lang w:val="en-GB"/>
        </w:rPr>
      </w:pPr>
    </w:p>
    <w:p w14:paraId="437C50A4" w14:textId="77777777" w:rsidR="002749C6" w:rsidRPr="002749C6" w:rsidRDefault="002749C6" w:rsidP="002749C6">
      <w:pPr>
        <w:rPr>
          <w:lang w:val="en-GB"/>
        </w:rPr>
      </w:pPr>
    </w:p>
    <w:tbl>
      <w:tblPr>
        <w:tblStyle w:val="NormalTable0"/>
        <w:tblW w:w="0" w:type="auto"/>
        <w:tblInd w:w="284"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173"/>
        <w:gridCol w:w="1624"/>
      </w:tblGrid>
      <w:tr w:rsidR="002749C6" w:rsidRPr="00501B4F" w14:paraId="0C240EC4" w14:textId="77777777" w:rsidTr="00123474">
        <w:trPr>
          <w:trHeight w:val="930"/>
        </w:trPr>
        <w:tc>
          <w:tcPr>
            <w:tcW w:w="6173" w:type="dxa"/>
            <w:tcBorders>
              <w:top w:val="nil"/>
              <w:left w:val="nil"/>
              <w:bottom w:val="nil"/>
              <w:right w:val="nil"/>
            </w:tcBorders>
            <w:shd w:val="clear" w:color="auto" w:fill="0D6EB5"/>
          </w:tcPr>
          <w:p w14:paraId="60204908" w14:textId="77777777" w:rsidR="002749C6" w:rsidRPr="00501B4F" w:rsidRDefault="002749C6" w:rsidP="00123474">
            <w:pPr>
              <w:pStyle w:val="TableParagraph"/>
              <w:spacing w:before="19" w:line="259" w:lineRule="auto"/>
              <w:ind w:left="79"/>
              <w:rPr>
                <w:b/>
                <w:sz w:val="20"/>
                <w:lang w:val="sv-SE"/>
              </w:rPr>
            </w:pPr>
            <w:r w:rsidRPr="00501B4F">
              <w:rPr>
                <w:b/>
                <w:color w:val="FFFFFF"/>
                <w:sz w:val="20"/>
                <w:lang w:val="sv-SE"/>
              </w:rPr>
              <w:lastRenderedPageBreak/>
              <w:t>Tabell</w:t>
            </w:r>
            <w:r w:rsidRPr="00501B4F">
              <w:rPr>
                <w:b/>
                <w:color w:val="FFFFFF"/>
                <w:spacing w:val="-5"/>
                <w:sz w:val="20"/>
                <w:lang w:val="sv-SE"/>
              </w:rPr>
              <w:t xml:space="preserve"> </w:t>
            </w:r>
            <w:r w:rsidRPr="00501B4F">
              <w:rPr>
                <w:b/>
                <w:color w:val="FFFFFF"/>
                <w:sz w:val="20"/>
                <w:lang w:val="sv-SE"/>
              </w:rPr>
              <w:t>17.</w:t>
            </w:r>
            <w:r w:rsidRPr="00501B4F">
              <w:rPr>
                <w:b/>
                <w:color w:val="FFFFFF"/>
                <w:spacing w:val="-4"/>
                <w:sz w:val="20"/>
                <w:lang w:val="sv-SE"/>
              </w:rPr>
              <w:t xml:space="preserve"> </w:t>
            </w:r>
            <w:r w:rsidRPr="00775630">
              <w:rPr>
                <w:b/>
                <w:color w:val="FFFFFF" w:themeColor="background1"/>
                <w:spacing w:val="-4"/>
                <w:sz w:val="20"/>
                <w:lang w:val="sv-SE"/>
              </w:rPr>
              <w:t>N</w:t>
            </w:r>
            <w:r w:rsidRPr="00775630">
              <w:rPr>
                <w:b/>
                <w:color w:val="FFFFFF" w:themeColor="background1"/>
                <w:sz w:val="20"/>
                <w:lang w:val="sv-SE"/>
              </w:rPr>
              <w:t>y-</w:t>
            </w:r>
            <w:r w:rsidRPr="00775630">
              <w:rPr>
                <w:b/>
                <w:color w:val="FFFFFF" w:themeColor="background1"/>
                <w:spacing w:val="-4"/>
                <w:sz w:val="20"/>
                <w:lang w:val="sv-SE"/>
              </w:rPr>
              <w:t xml:space="preserve"> </w:t>
            </w:r>
            <w:r w:rsidRPr="00775630">
              <w:rPr>
                <w:b/>
                <w:color w:val="FFFFFF" w:themeColor="background1"/>
                <w:sz w:val="20"/>
                <w:lang w:val="sv-SE"/>
              </w:rPr>
              <w:t>och</w:t>
            </w:r>
            <w:r w:rsidRPr="00775630">
              <w:rPr>
                <w:b/>
                <w:color w:val="FFFFFF" w:themeColor="background1"/>
                <w:spacing w:val="-4"/>
                <w:sz w:val="20"/>
                <w:lang w:val="sv-SE"/>
              </w:rPr>
              <w:t xml:space="preserve"> </w:t>
            </w:r>
            <w:r w:rsidRPr="00775630">
              <w:rPr>
                <w:b/>
                <w:color w:val="FFFFFF" w:themeColor="background1"/>
                <w:sz w:val="20"/>
                <w:lang w:val="sv-SE"/>
              </w:rPr>
              <w:t>tillbyggnad samt ändrad användning av f</w:t>
            </w:r>
            <w:r w:rsidRPr="00775630">
              <w:rPr>
                <w:b/>
                <w:color w:val="FFFFFF" w:themeColor="background1"/>
                <w:spacing w:val="-4"/>
                <w:sz w:val="20"/>
                <w:lang w:val="sv-SE"/>
              </w:rPr>
              <w:t>lerbostadshus, verksamheter och anläggningar:</w:t>
            </w:r>
          </w:p>
        </w:tc>
        <w:tc>
          <w:tcPr>
            <w:tcW w:w="1624" w:type="dxa"/>
            <w:tcBorders>
              <w:top w:val="nil"/>
              <w:left w:val="nil"/>
              <w:bottom w:val="nil"/>
              <w:right w:val="nil"/>
            </w:tcBorders>
            <w:shd w:val="clear" w:color="auto" w:fill="0D6EB5"/>
          </w:tcPr>
          <w:p w14:paraId="519E92A5" w14:textId="77777777" w:rsidR="002749C6" w:rsidRPr="00501B4F" w:rsidRDefault="002749C6" w:rsidP="00123474">
            <w:pPr>
              <w:pStyle w:val="TableParagraph"/>
              <w:rPr>
                <w:lang w:val="sv-SE"/>
              </w:rPr>
            </w:pPr>
          </w:p>
          <w:p w14:paraId="4B6C9C82" w14:textId="77777777" w:rsidR="002749C6" w:rsidRPr="00501B4F" w:rsidRDefault="002749C6" w:rsidP="00123474">
            <w:pPr>
              <w:pStyle w:val="TableParagraph"/>
              <w:spacing w:before="9"/>
              <w:rPr>
                <w:lang w:val="sv-SE"/>
              </w:rPr>
            </w:pPr>
          </w:p>
          <w:p w14:paraId="20BCF587" w14:textId="1814C139" w:rsidR="002749C6" w:rsidRPr="00501B4F" w:rsidRDefault="002749C6" w:rsidP="00123474">
            <w:pPr>
              <w:pStyle w:val="TableParagraph"/>
              <w:ind w:right="310"/>
              <w:jc w:val="right"/>
              <w:rPr>
                <w:b/>
                <w:sz w:val="20"/>
                <w:lang w:val="sv-SE"/>
              </w:rPr>
            </w:pPr>
            <w:r w:rsidRPr="00501B4F">
              <w:rPr>
                <w:b/>
                <w:color w:val="FFFFFF"/>
                <w:sz w:val="20"/>
                <w:lang w:val="sv-SE"/>
              </w:rPr>
              <w:t>Avgift</w:t>
            </w:r>
            <w:r w:rsidRPr="00501B4F">
              <w:rPr>
                <w:b/>
                <w:color w:val="FFFFFF"/>
                <w:spacing w:val="-3"/>
                <w:sz w:val="20"/>
                <w:lang w:val="sv-SE"/>
              </w:rPr>
              <w:t xml:space="preserve"> </w:t>
            </w:r>
            <w:r w:rsidRPr="00501B4F">
              <w:rPr>
                <w:b/>
                <w:color w:val="FFFFFF"/>
                <w:sz w:val="20"/>
                <w:lang w:val="sv-SE"/>
              </w:rPr>
              <w:t>202</w:t>
            </w:r>
            <w:r w:rsidR="0048738A">
              <w:rPr>
                <w:b/>
                <w:color w:val="FFFFFF"/>
                <w:sz w:val="20"/>
                <w:lang w:val="sv-SE"/>
              </w:rPr>
              <w:t>6</w:t>
            </w:r>
          </w:p>
        </w:tc>
      </w:tr>
      <w:tr w:rsidR="002749C6" w:rsidRPr="00DC159A" w14:paraId="2BEE75C1" w14:textId="77777777" w:rsidTr="00123474">
        <w:trPr>
          <w:trHeight w:val="400"/>
        </w:trPr>
        <w:tc>
          <w:tcPr>
            <w:tcW w:w="6173" w:type="dxa"/>
            <w:tcBorders>
              <w:left w:val="single" w:sz="8" w:space="0" w:color="0D6EB5"/>
            </w:tcBorders>
          </w:tcPr>
          <w:p w14:paraId="5E573D0F" w14:textId="77777777" w:rsidR="002749C6" w:rsidRPr="00501B4F" w:rsidRDefault="002749C6" w:rsidP="00123474">
            <w:pPr>
              <w:pStyle w:val="TableParagraph"/>
              <w:spacing w:line="222" w:lineRule="exact"/>
              <w:ind w:left="69"/>
              <w:rPr>
                <w:sz w:val="13"/>
                <w:lang w:val="sv-SE"/>
              </w:rPr>
            </w:pPr>
            <w:r w:rsidRPr="00501B4F">
              <w:rPr>
                <w:sz w:val="20"/>
                <w:lang w:val="sv-SE"/>
              </w:rPr>
              <w:t>1</w:t>
            </w:r>
            <w:r w:rsidRPr="00501B4F">
              <w:rPr>
                <w:spacing w:val="-1"/>
                <w:sz w:val="20"/>
                <w:lang w:val="sv-SE"/>
              </w:rPr>
              <w:t xml:space="preserve"> </w:t>
            </w:r>
            <w:r w:rsidRPr="00501B4F">
              <w:rPr>
                <w:sz w:val="20"/>
                <w:lang w:val="sv-SE"/>
              </w:rPr>
              <w:t xml:space="preserve">– </w:t>
            </w:r>
            <w:r>
              <w:rPr>
                <w:sz w:val="20"/>
                <w:lang w:val="sv-SE"/>
              </w:rPr>
              <w:t>25</w:t>
            </w:r>
            <w:r w:rsidRPr="00501B4F">
              <w:rPr>
                <w:sz w:val="20"/>
                <w:lang w:val="sv-SE"/>
              </w:rPr>
              <w:t xml:space="preserve"> m</w:t>
            </w:r>
            <w:r w:rsidRPr="00501B4F">
              <w:rPr>
                <w:position w:val="6"/>
                <w:sz w:val="13"/>
                <w:lang w:val="sv-SE"/>
              </w:rPr>
              <w:t>2</w:t>
            </w:r>
          </w:p>
        </w:tc>
        <w:tc>
          <w:tcPr>
            <w:tcW w:w="1624" w:type="dxa"/>
          </w:tcPr>
          <w:p w14:paraId="53CE49B5" w14:textId="77777777" w:rsidR="002749C6" w:rsidRPr="00DC159A" w:rsidRDefault="002749C6" w:rsidP="00123474">
            <w:pPr>
              <w:pStyle w:val="TableParagraph"/>
              <w:spacing w:line="222" w:lineRule="exact"/>
              <w:ind w:right="416"/>
              <w:jc w:val="right"/>
              <w:rPr>
                <w:sz w:val="20"/>
                <w:lang w:val="sv-SE"/>
              </w:rPr>
            </w:pPr>
            <w:r w:rsidRPr="00DC159A">
              <w:rPr>
                <w:sz w:val="20"/>
                <w:szCs w:val="20"/>
                <w:lang w:val="sv-SE"/>
              </w:rPr>
              <w:t>15 000 kr</w:t>
            </w:r>
          </w:p>
        </w:tc>
      </w:tr>
      <w:tr w:rsidR="002749C6" w:rsidRPr="00DC159A" w14:paraId="76D77CB7" w14:textId="77777777" w:rsidTr="00123474">
        <w:trPr>
          <w:trHeight w:val="400"/>
        </w:trPr>
        <w:tc>
          <w:tcPr>
            <w:tcW w:w="6173" w:type="dxa"/>
            <w:tcBorders>
              <w:left w:val="single" w:sz="8" w:space="0" w:color="0D6EB5"/>
            </w:tcBorders>
          </w:tcPr>
          <w:p w14:paraId="76282E26" w14:textId="77777777" w:rsidR="002749C6" w:rsidRPr="00501B4F" w:rsidRDefault="002749C6" w:rsidP="00123474">
            <w:pPr>
              <w:pStyle w:val="TableParagraph"/>
              <w:spacing w:line="222" w:lineRule="exact"/>
              <w:ind w:left="69"/>
              <w:rPr>
                <w:sz w:val="20"/>
                <w:lang w:val="sv-SE"/>
              </w:rPr>
            </w:pPr>
            <w:r>
              <w:rPr>
                <w:sz w:val="20"/>
                <w:lang w:val="sv-SE"/>
              </w:rPr>
              <w:t>26 - 50</w:t>
            </w:r>
          </w:p>
        </w:tc>
        <w:tc>
          <w:tcPr>
            <w:tcW w:w="1624" w:type="dxa"/>
          </w:tcPr>
          <w:p w14:paraId="7E7F5B1E" w14:textId="77777777" w:rsidR="002749C6" w:rsidRPr="00DC159A" w:rsidRDefault="002749C6" w:rsidP="00123474">
            <w:pPr>
              <w:pStyle w:val="TableParagraph"/>
              <w:spacing w:line="222" w:lineRule="exact"/>
              <w:ind w:right="416"/>
              <w:jc w:val="right"/>
              <w:rPr>
                <w:sz w:val="20"/>
                <w:lang w:val="sv-SE"/>
              </w:rPr>
            </w:pPr>
            <w:r w:rsidRPr="00DC159A">
              <w:rPr>
                <w:sz w:val="20"/>
                <w:szCs w:val="20"/>
                <w:lang w:val="sv-SE"/>
              </w:rPr>
              <w:t>20 000 kr</w:t>
            </w:r>
          </w:p>
        </w:tc>
      </w:tr>
      <w:tr w:rsidR="002749C6" w:rsidRPr="00DC159A" w14:paraId="57F5ECD4" w14:textId="77777777" w:rsidTr="00123474">
        <w:trPr>
          <w:trHeight w:val="409"/>
        </w:trPr>
        <w:tc>
          <w:tcPr>
            <w:tcW w:w="6173" w:type="dxa"/>
            <w:tcBorders>
              <w:left w:val="single" w:sz="8" w:space="0" w:color="0D6EB5"/>
            </w:tcBorders>
          </w:tcPr>
          <w:p w14:paraId="43D86B32" w14:textId="77777777" w:rsidR="002749C6" w:rsidRPr="00501B4F" w:rsidRDefault="002749C6" w:rsidP="00123474">
            <w:pPr>
              <w:pStyle w:val="TableParagraph"/>
              <w:spacing w:before="1"/>
              <w:ind w:left="69"/>
              <w:rPr>
                <w:sz w:val="20"/>
                <w:lang w:val="sv-SE"/>
              </w:rPr>
            </w:pPr>
            <w:r w:rsidRPr="00501B4F">
              <w:rPr>
                <w:sz w:val="20"/>
                <w:lang w:val="sv-SE"/>
              </w:rPr>
              <w:t>51</w:t>
            </w:r>
            <w:r w:rsidRPr="00501B4F">
              <w:rPr>
                <w:spacing w:val="-4"/>
                <w:sz w:val="20"/>
                <w:lang w:val="sv-SE"/>
              </w:rPr>
              <w:t xml:space="preserve"> </w:t>
            </w:r>
            <w:r w:rsidRPr="00501B4F">
              <w:rPr>
                <w:sz w:val="20"/>
                <w:lang w:val="sv-SE"/>
              </w:rPr>
              <w:t>–</w:t>
            </w:r>
            <w:r w:rsidRPr="00501B4F">
              <w:rPr>
                <w:spacing w:val="-1"/>
                <w:sz w:val="20"/>
                <w:lang w:val="sv-SE"/>
              </w:rPr>
              <w:t xml:space="preserve"> </w:t>
            </w:r>
            <w:r w:rsidRPr="00501B4F">
              <w:rPr>
                <w:sz w:val="20"/>
                <w:lang w:val="sv-SE"/>
              </w:rPr>
              <w:t>100</w:t>
            </w:r>
          </w:p>
        </w:tc>
        <w:tc>
          <w:tcPr>
            <w:tcW w:w="1624" w:type="dxa"/>
          </w:tcPr>
          <w:p w14:paraId="60953A99" w14:textId="77777777" w:rsidR="002749C6" w:rsidRPr="00DC159A" w:rsidRDefault="002749C6" w:rsidP="00123474">
            <w:pPr>
              <w:pStyle w:val="TableParagraph"/>
              <w:spacing w:before="1"/>
              <w:ind w:right="413"/>
              <w:jc w:val="right"/>
              <w:rPr>
                <w:sz w:val="20"/>
                <w:lang w:val="sv-SE"/>
              </w:rPr>
            </w:pPr>
            <w:r w:rsidRPr="00DC159A">
              <w:rPr>
                <w:sz w:val="20"/>
                <w:szCs w:val="20"/>
                <w:lang w:val="sv-SE"/>
              </w:rPr>
              <w:t>30 000 kr</w:t>
            </w:r>
          </w:p>
        </w:tc>
      </w:tr>
      <w:tr w:rsidR="002749C6" w:rsidRPr="00DC159A" w14:paraId="3A0FFF3A" w14:textId="77777777" w:rsidTr="00123474">
        <w:trPr>
          <w:trHeight w:val="407"/>
        </w:trPr>
        <w:tc>
          <w:tcPr>
            <w:tcW w:w="6173" w:type="dxa"/>
            <w:tcBorders>
              <w:left w:val="single" w:sz="8" w:space="0" w:color="0D6EB5"/>
            </w:tcBorders>
          </w:tcPr>
          <w:p w14:paraId="108B546A" w14:textId="77777777" w:rsidR="002749C6" w:rsidRPr="00501B4F" w:rsidRDefault="002749C6" w:rsidP="00123474">
            <w:pPr>
              <w:pStyle w:val="TableParagraph"/>
              <w:spacing w:line="229" w:lineRule="exact"/>
              <w:ind w:left="69"/>
              <w:rPr>
                <w:sz w:val="20"/>
                <w:lang w:val="sv-SE"/>
              </w:rPr>
            </w:pPr>
            <w:r w:rsidRPr="00501B4F">
              <w:rPr>
                <w:sz w:val="20"/>
                <w:lang w:val="sv-SE"/>
              </w:rPr>
              <w:t>101</w:t>
            </w:r>
            <w:r w:rsidRPr="00501B4F">
              <w:rPr>
                <w:spacing w:val="-3"/>
                <w:sz w:val="20"/>
                <w:lang w:val="sv-SE"/>
              </w:rPr>
              <w:t xml:space="preserve"> </w:t>
            </w:r>
            <w:r w:rsidRPr="00501B4F">
              <w:rPr>
                <w:sz w:val="20"/>
                <w:lang w:val="sv-SE"/>
              </w:rPr>
              <w:t>-</w:t>
            </w:r>
            <w:r w:rsidRPr="00501B4F">
              <w:rPr>
                <w:spacing w:val="-2"/>
                <w:sz w:val="20"/>
                <w:lang w:val="sv-SE"/>
              </w:rPr>
              <w:t xml:space="preserve"> </w:t>
            </w:r>
            <w:r w:rsidRPr="00501B4F">
              <w:rPr>
                <w:sz w:val="20"/>
                <w:lang w:val="sv-SE"/>
              </w:rPr>
              <w:t>200</w:t>
            </w:r>
          </w:p>
        </w:tc>
        <w:tc>
          <w:tcPr>
            <w:tcW w:w="1624" w:type="dxa"/>
          </w:tcPr>
          <w:p w14:paraId="4C32205A" w14:textId="77777777" w:rsidR="002749C6" w:rsidRPr="00DC159A" w:rsidRDefault="002749C6" w:rsidP="00123474">
            <w:pPr>
              <w:pStyle w:val="TableParagraph"/>
              <w:spacing w:line="229" w:lineRule="exact"/>
              <w:ind w:right="416"/>
              <w:jc w:val="right"/>
              <w:rPr>
                <w:sz w:val="20"/>
                <w:lang w:val="sv-SE"/>
              </w:rPr>
            </w:pPr>
            <w:r w:rsidRPr="00DC159A">
              <w:rPr>
                <w:sz w:val="20"/>
                <w:szCs w:val="20"/>
                <w:lang w:val="sv-SE"/>
              </w:rPr>
              <w:t>40 000 kr</w:t>
            </w:r>
          </w:p>
        </w:tc>
      </w:tr>
      <w:tr w:rsidR="002749C6" w:rsidRPr="00DC159A" w14:paraId="0E976BCD" w14:textId="77777777" w:rsidTr="00123474">
        <w:trPr>
          <w:trHeight w:val="407"/>
        </w:trPr>
        <w:tc>
          <w:tcPr>
            <w:tcW w:w="6173" w:type="dxa"/>
            <w:tcBorders>
              <w:left w:val="single" w:sz="8" w:space="0" w:color="0D6EB5"/>
            </w:tcBorders>
          </w:tcPr>
          <w:p w14:paraId="12BF2871" w14:textId="77777777" w:rsidR="002749C6" w:rsidRPr="00501B4F" w:rsidRDefault="002749C6" w:rsidP="00123474">
            <w:pPr>
              <w:pStyle w:val="TableParagraph"/>
              <w:spacing w:line="229" w:lineRule="exact"/>
              <w:ind w:left="69"/>
              <w:rPr>
                <w:sz w:val="20"/>
                <w:lang w:val="sv-SE"/>
              </w:rPr>
            </w:pPr>
            <w:r w:rsidRPr="00501B4F">
              <w:rPr>
                <w:sz w:val="20"/>
                <w:lang w:val="sv-SE"/>
              </w:rPr>
              <w:t>201</w:t>
            </w:r>
            <w:r w:rsidRPr="00501B4F">
              <w:rPr>
                <w:spacing w:val="-3"/>
                <w:sz w:val="20"/>
                <w:lang w:val="sv-SE"/>
              </w:rPr>
              <w:t xml:space="preserve"> </w:t>
            </w:r>
            <w:r w:rsidRPr="00501B4F">
              <w:rPr>
                <w:sz w:val="20"/>
                <w:lang w:val="sv-SE"/>
              </w:rPr>
              <w:t>-</w:t>
            </w:r>
            <w:r w:rsidRPr="00501B4F">
              <w:rPr>
                <w:spacing w:val="-2"/>
                <w:sz w:val="20"/>
                <w:lang w:val="sv-SE"/>
              </w:rPr>
              <w:t xml:space="preserve"> </w:t>
            </w:r>
            <w:r w:rsidRPr="00501B4F">
              <w:rPr>
                <w:sz w:val="20"/>
                <w:lang w:val="sv-SE"/>
              </w:rPr>
              <w:t>400</w:t>
            </w:r>
          </w:p>
        </w:tc>
        <w:tc>
          <w:tcPr>
            <w:tcW w:w="1624" w:type="dxa"/>
          </w:tcPr>
          <w:p w14:paraId="4A7F3EC2" w14:textId="77777777" w:rsidR="002749C6" w:rsidRPr="00DC159A" w:rsidRDefault="002749C6" w:rsidP="00123474">
            <w:pPr>
              <w:pStyle w:val="TableParagraph"/>
              <w:spacing w:line="229" w:lineRule="exact"/>
              <w:ind w:right="416"/>
              <w:jc w:val="right"/>
              <w:rPr>
                <w:sz w:val="20"/>
                <w:lang w:val="sv-SE"/>
              </w:rPr>
            </w:pPr>
            <w:r w:rsidRPr="00DC159A">
              <w:rPr>
                <w:sz w:val="20"/>
                <w:szCs w:val="20"/>
                <w:lang w:val="sv-SE"/>
              </w:rPr>
              <w:t>50 000 kr</w:t>
            </w:r>
          </w:p>
        </w:tc>
      </w:tr>
      <w:tr w:rsidR="002749C6" w:rsidRPr="00DC159A" w14:paraId="56457D8A" w14:textId="77777777" w:rsidTr="00123474">
        <w:trPr>
          <w:trHeight w:val="409"/>
        </w:trPr>
        <w:tc>
          <w:tcPr>
            <w:tcW w:w="6173" w:type="dxa"/>
            <w:tcBorders>
              <w:left w:val="single" w:sz="8" w:space="0" w:color="0D6EB5"/>
            </w:tcBorders>
          </w:tcPr>
          <w:p w14:paraId="620F4A59" w14:textId="77777777" w:rsidR="002749C6" w:rsidRPr="00501B4F" w:rsidRDefault="002749C6" w:rsidP="00123474">
            <w:pPr>
              <w:pStyle w:val="TableParagraph"/>
              <w:spacing w:before="1"/>
              <w:ind w:left="69"/>
              <w:rPr>
                <w:sz w:val="20"/>
                <w:lang w:val="sv-SE"/>
              </w:rPr>
            </w:pPr>
            <w:r w:rsidRPr="00501B4F">
              <w:rPr>
                <w:sz w:val="20"/>
                <w:lang w:val="sv-SE"/>
              </w:rPr>
              <w:t>401</w:t>
            </w:r>
            <w:r w:rsidRPr="00501B4F">
              <w:rPr>
                <w:spacing w:val="-3"/>
                <w:sz w:val="20"/>
                <w:lang w:val="sv-SE"/>
              </w:rPr>
              <w:t xml:space="preserve"> </w:t>
            </w:r>
            <w:r w:rsidRPr="00501B4F">
              <w:rPr>
                <w:sz w:val="20"/>
                <w:lang w:val="sv-SE"/>
              </w:rPr>
              <w:t>-</w:t>
            </w:r>
            <w:r w:rsidRPr="00501B4F">
              <w:rPr>
                <w:spacing w:val="-2"/>
                <w:sz w:val="20"/>
                <w:lang w:val="sv-SE"/>
              </w:rPr>
              <w:t xml:space="preserve"> </w:t>
            </w:r>
            <w:r w:rsidRPr="00501B4F">
              <w:rPr>
                <w:sz w:val="20"/>
                <w:lang w:val="sv-SE"/>
              </w:rPr>
              <w:t>700</w:t>
            </w:r>
          </w:p>
        </w:tc>
        <w:tc>
          <w:tcPr>
            <w:tcW w:w="1624" w:type="dxa"/>
          </w:tcPr>
          <w:p w14:paraId="7FA41EFB" w14:textId="77777777" w:rsidR="002749C6" w:rsidRPr="00DC159A" w:rsidRDefault="002749C6" w:rsidP="00123474">
            <w:pPr>
              <w:pStyle w:val="TableParagraph"/>
              <w:spacing w:before="1"/>
              <w:ind w:right="416"/>
              <w:jc w:val="right"/>
              <w:rPr>
                <w:sz w:val="20"/>
                <w:lang w:val="sv-SE"/>
              </w:rPr>
            </w:pPr>
            <w:r w:rsidRPr="00DC159A">
              <w:rPr>
                <w:sz w:val="20"/>
                <w:szCs w:val="20"/>
                <w:lang w:val="sv-SE"/>
              </w:rPr>
              <w:t>70 000 kr</w:t>
            </w:r>
          </w:p>
        </w:tc>
      </w:tr>
      <w:tr w:rsidR="002749C6" w:rsidRPr="00DC159A" w14:paraId="2FCD1E9C" w14:textId="77777777" w:rsidTr="00123474">
        <w:trPr>
          <w:trHeight w:val="407"/>
        </w:trPr>
        <w:tc>
          <w:tcPr>
            <w:tcW w:w="6173" w:type="dxa"/>
            <w:tcBorders>
              <w:left w:val="single" w:sz="8" w:space="0" w:color="0D6EB5"/>
            </w:tcBorders>
          </w:tcPr>
          <w:p w14:paraId="42EE08CD" w14:textId="77777777" w:rsidR="002749C6" w:rsidRPr="00501B4F" w:rsidRDefault="002749C6" w:rsidP="00123474">
            <w:pPr>
              <w:pStyle w:val="TableParagraph"/>
              <w:spacing w:line="229" w:lineRule="exact"/>
              <w:ind w:left="69"/>
              <w:rPr>
                <w:sz w:val="20"/>
                <w:lang w:val="sv-SE"/>
              </w:rPr>
            </w:pPr>
            <w:r w:rsidRPr="00501B4F">
              <w:rPr>
                <w:sz w:val="20"/>
                <w:lang w:val="sv-SE"/>
              </w:rPr>
              <w:t>701</w:t>
            </w:r>
            <w:r w:rsidRPr="00501B4F">
              <w:rPr>
                <w:spacing w:val="-3"/>
                <w:sz w:val="20"/>
                <w:lang w:val="sv-SE"/>
              </w:rPr>
              <w:t xml:space="preserve"> </w:t>
            </w:r>
            <w:r w:rsidRPr="00501B4F">
              <w:rPr>
                <w:sz w:val="20"/>
                <w:lang w:val="sv-SE"/>
              </w:rPr>
              <w:t>-</w:t>
            </w:r>
            <w:r w:rsidRPr="00501B4F">
              <w:rPr>
                <w:spacing w:val="-1"/>
                <w:sz w:val="20"/>
                <w:lang w:val="sv-SE"/>
              </w:rPr>
              <w:t xml:space="preserve"> </w:t>
            </w:r>
            <w:r w:rsidRPr="00501B4F">
              <w:rPr>
                <w:sz w:val="20"/>
                <w:lang w:val="sv-SE"/>
              </w:rPr>
              <w:t>1 000</w:t>
            </w:r>
          </w:p>
        </w:tc>
        <w:tc>
          <w:tcPr>
            <w:tcW w:w="1624" w:type="dxa"/>
          </w:tcPr>
          <w:p w14:paraId="40D46901" w14:textId="77777777" w:rsidR="002749C6" w:rsidRPr="00DC159A" w:rsidRDefault="002749C6" w:rsidP="00123474">
            <w:pPr>
              <w:pStyle w:val="TableParagraph"/>
              <w:spacing w:line="229" w:lineRule="exact"/>
              <w:ind w:right="416"/>
              <w:jc w:val="right"/>
              <w:rPr>
                <w:sz w:val="20"/>
                <w:lang w:val="sv-SE"/>
              </w:rPr>
            </w:pPr>
            <w:r w:rsidRPr="00DC159A">
              <w:rPr>
                <w:sz w:val="20"/>
                <w:szCs w:val="20"/>
                <w:lang w:val="sv-SE"/>
              </w:rPr>
              <w:t>85 000 kr</w:t>
            </w:r>
          </w:p>
        </w:tc>
      </w:tr>
      <w:tr w:rsidR="002749C6" w:rsidRPr="00DC159A" w14:paraId="01E003DA" w14:textId="77777777" w:rsidTr="00123474">
        <w:trPr>
          <w:trHeight w:val="407"/>
        </w:trPr>
        <w:tc>
          <w:tcPr>
            <w:tcW w:w="6173" w:type="dxa"/>
            <w:tcBorders>
              <w:left w:val="single" w:sz="8" w:space="0" w:color="0D6EB5"/>
            </w:tcBorders>
          </w:tcPr>
          <w:p w14:paraId="6B1C18F1" w14:textId="77777777" w:rsidR="002749C6" w:rsidRPr="00501B4F" w:rsidRDefault="002749C6" w:rsidP="00123474">
            <w:pPr>
              <w:pStyle w:val="TableParagraph"/>
              <w:spacing w:line="229" w:lineRule="exact"/>
              <w:ind w:left="69"/>
              <w:rPr>
                <w:sz w:val="20"/>
                <w:lang w:val="sv-SE"/>
              </w:rPr>
            </w:pPr>
            <w:r w:rsidRPr="00501B4F">
              <w:rPr>
                <w:sz w:val="20"/>
                <w:lang w:val="sv-SE"/>
              </w:rPr>
              <w:t>1001</w:t>
            </w:r>
            <w:r w:rsidRPr="00501B4F">
              <w:rPr>
                <w:spacing w:val="-1"/>
                <w:sz w:val="20"/>
                <w:lang w:val="sv-SE"/>
              </w:rPr>
              <w:t xml:space="preserve"> </w:t>
            </w:r>
            <w:r w:rsidRPr="00501B4F">
              <w:rPr>
                <w:sz w:val="20"/>
                <w:lang w:val="sv-SE"/>
              </w:rPr>
              <w:t>-</w:t>
            </w:r>
            <w:r w:rsidRPr="00501B4F">
              <w:rPr>
                <w:spacing w:val="-2"/>
                <w:sz w:val="20"/>
                <w:lang w:val="sv-SE"/>
              </w:rPr>
              <w:t xml:space="preserve"> </w:t>
            </w:r>
            <w:r w:rsidRPr="00501B4F">
              <w:rPr>
                <w:sz w:val="20"/>
                <w:lang w:val="sv-SE"/>
              </w:rPr>
              <w:t>1</w:t>
            </w:r>
            <w:r w:rsidRPr="00501B4F">
              <w:rPr>
                <w:spacing w:val="-2"/>
                <w:sz w:val="20"/>
                <w:lang w:val="sv-SE"/>
              </w:rPr>
              <w:t xml:space="preserve"> </w:t>
            </w:r>
            <w:r w:rsidRPr="00501B4F">
              <w:rPr>
                <w:sz w:val="20"/>
                <w:lang w:val="sv-SE"/>
              </w:rPr>
              <w:t>500</w:t>
            </w:r>
          </w:p>
        </w:tc>
        <w:tc>
          <w:tcPr>
            <w:tcW w:w="1624" w:type="dxa"/>
          </w:tcPr>
          <w:p w14:paraId="2FF5C053" w14:textId="77777777" w:rsidR="002749C6" w:rsidRPr="00DC159A" w:rsidRDefault="002749C6" w:rsidP="00123474">
            <w:pPr>
              <w:pStyle w:val="TableParagraph"/>
              <w:spacing w:line="229" w:lineRule="exact"/>
              <w:ind w:right="416"/>
              <w:jc w:val="right"/>
              <w:rPr>
                <w:sz w:val="20"/>
                <w:lang w:val="sv-SE"/>
              </w:rPr>
            </w:pPr>
            <w:r w:rsidRPr="00DC159A">
              <w:rPr>
                <w:sz w:val="20"/>
                <w:szCs w:val="20"/>
                <w:lang w:val="sv-SE"/>
              </w:rPr>
              <w:t>100 000 kr</w:t>
            </w:r>
          </w:p>
        </w:tc>
      </w:tr>
      <w:tr w:rsidR="002749C6" w:rsidRPr="00DC159A" w14:paraId="7D4443ED" w14:textId="77777777" w:rsidTr="00123474">
        <w:trPr>
          <w:trHeight w:val="409"/>
        </w:trPr>
        <w:tc>
          <w:tcPr>
            <w:tcW w:w="6173" w:type="dxa"/>
            <w:tcBorders>
              <w:left w:val="single" w:sz="8" w:space="0" w:color="0D6EB5"/>
            </w:tcBorders>
          </w:tcPr>
          <w:p w14:paraId="0A00718E" w14:textId="77777777" w:rsidR="002749C6" w:rsidRPr="00501B4F" w:rsidRDefault="002749C6" w:rsidP="00123474">
            <w:pPr>
              <w:pStyle w:val="TableParagraph"/>
              <w:spacing w:before="1"/>
              <w:ind w:left="69"/>
              <w:rPr>
                <w:sz w:val="20"/>
                <w:lang w:val="sv-SE"/>
              </w:rPr>
            </w:pPr>
            <w:r w:rsidRPr="00501B4F">
              <w:rPr>
                <w:sz w:val="20"/>
                <w:lang w:val="sv-SE"/>
              </w:rPr>
              <w:t>1501</w:t>
            </w:r>
            <w:r w:rsidRPr="00501B4F">
              <w:rPr>
                <w:spacing w:val="-1"/>
                <w:sz w:val="20"/>
                <w:lang w:val="sv-SE"/>
              </w:rPr>
              <w:t xml:space="preserve"> </w:t>
            </w:r>
            <w:r w:rsidRPr="00501B4F">
              <w:rPr>
                <w:sz w:val="20"/>
                <w:lang w:val="sv-SE"/>
              </w:rPr>
              <w:t>-</w:t>
            </w:r>
            <w:r w:rsidRPr="00501B4F">
              <w:rPr>
                <w:spacing w:val="-2"/>
                <w:sz w:val="20"/>
                <w:lang w:val="sv-SE"/>
              </w:rPr>
              <w:t xml:space="preserve"> </w:t>
            </w:r>
            <w:r w:rsidRPr="00501B4F">
              <w:rPr>
                <w:sz w:val="20"/>
                <w:lang w:val="sv-SE"/>
              </w:rPr>
              <w:t>2</w:t>
            </w:r>
            <w:r w:rsidRPr="00501B4F">
              <w:rPr>
                <w:spacing w:val="-2"/>
                <w:sz w:val="20"/>
                <w:lang w:val="sv-SE"/>
              </w:rPr>
              <w:t xml:space="preserve"> </w:t>
            </w:r>
            <w:r w:rsidRPr="00501B4F">
              <w:rPr>
                <w:sz w:val="20"/>
                <w:lang w:val="sv-SE"/>
              </w:rPr>
              <w:t>000</w:t>
            </w:r>
          </w:p>
        </w:tc>
        <w:tc>
          <w:tcPr>
            <w:tcW w:w="1624" w:type="dxa"/>
          </w:tcPr>
          <w:p w14:paraId="4E110045" w14:textId="77777777" w:rsidR="002749C6" w:rsidRPr="00DC159A" w:rsidRDefault="002749C6" w:rsidP="00123474">
            <w:pPr>
              <w:pStyle w:val="TableParagraph"/>
              <w:spacing w:before="1"/>
              <w:ind w:right="361"/>
              <w:jc w:val="right"/>
              <w:rPr>
                <w:sz w:val="20"/>
                <w:lang w:val="sv-SE"/>
              </w:rPr>
            </w:pPr>
            <w:r w:rsidRPr="00DC159A">
              <w:rPr>
                <w:sz w:val="20"/>
                <w:szCs w:val="20"/>
                <w:lang w:val="sv-SE"/>
              </w:rPr>
              <w:t>125 000 kr</w:t>
            </w:r>
          </w:p>
        </w:tc>
      </w:tr>
      <w:tr w:rsidR="002749C6" w:rsidRPr="00DC159A" w14:paraId="09E311E7" w14:textId="77777777" w:rsidTr="00123474">
        <w:trPr>
          <w:trHeight w:val="407"/>
        </w:trPr>
        <w:tc>
          <w:tcPr>
            <w:tcW w:w="6173" w:type="dxa"/>
            <w:tcBorders>
              <w:left w:val="single" w:sz="8" w:space="0" w:color="0D6EB5"/>
              <w:bottom w:val="single" w:sz="8" w:space="0" w:color="0D6EB5"/>
            </w:tcBorders>
          </w:tcPr>
          <w:p w14:paraId="3EEEC918" w14:textId="77777777" w:rsidR="002749C6" w:rsidRPr="00501B4F" w:rsidRDefault="002749C6" w:rsidP="00123474">
            <w:pPr>
              <w:pStyle w:val="TableParagraph"/>
              <w:spacing w:line="229" w:lineRule="exact"/>
              <w:ind w:left="69"/>
              <w:rPr>
                <w:sz w:val="20"/>
                <w:lang w:val="sv-SE"/>
              </w:rPr>
            </w:pPr>
            <w:r w:rsidRPr="00501B4F">
              <w:rPr>
                <w:sz w:val="20"/>
                <w:lang w:val="sv-SE"/>
              </w:rPr>
              <w:t>2001</w:t>
            </w:r>
            <w:r w:rsidRPr="00501B4F">
              <w:rPr>
                <w:spacing w:val="-1"/>
                <w:sz w:val="20"/>
                <w:lang w:val="sv-SE"/>
              </w:rPr>
              <w:t xml:space="preserve"> </w:t>
            </w:r>
            <w:r w:rsidRPr="00501B4F">
              <w:rPr>
                <w:sz w:val="20"/>
                <w:lang w:val="sv-SE"/>
              </w:rPr>
              <w:t>-</w:t>
            </w:r>
            <w:r w:rsidRPr="00501B4F">
              <w:rPr>
                <w:spacing w:val="-2"/>
                <w:sz w:val="20"/>
                <w:lang w:val="sv-SE"/>
              </w:rPr>
              <w:t xml:space="preserve"> </w:t>
            </w:r>
            <w:r w:rsidRPr="00501B4F">
              <w:rPr>
                <w:sz w:val="20"/>
                <w:lang w:val="sv-SE"/>
              </w:rPr>
              <w:t>3</w:t>
            </w:r>
            <w:r w:rsidRPr="00501B4F">
              <w:rPr>
                <w:spacing w:val="-2"/>
                <w:sz w:val="20"/>
                <w:lang w:val="sv-SE"/>
              </w:rPr>
              <w:t xml:space="preserve"> </w:t>
            </w:r>
            <w:r w:rsidRPr="00501B4F">
              <w:rPr>
                <w:sz w:val="20"/>
                <w:lang w:val="sv-SE"/>
              </w:rPr>
              <w:t>000</w:t>
            </w:r>
          </w:p>
        </w:tc>
        <w:tc>
          <w:tcPr>
            <w:tcW w:w="1624" w:type="dxa"/>
            <w:tcBorders>
              <w:bottom w:val="single" w:sz="8" w:space="0" w:color="0D6EB5"/>
            </w:tcBorders>
          </w:tcPr>
          <w:p w14:paraId="69A56A12" w14:textId="77777777" w:rsidR="002749C6" w:rsidRPr="00DC159A" w:rsidRDefault="002749C6" w:rsidP="00123474">
            <w:pPr>
              <w:pStyle w:val="TableParagraph"/>
              <w:spacing w:line="229" w:lineRule="exact"/>
              <w:ind w:right="361"/>
              <w:jc w:val="right"/>
              <w:rPr>
                <w:sz w:val="20"/>
                <w:lang w:val="sv-SE"/>
              </w:rPr>
            </w:pPr>
            <w:r w:rsidRPr="00DC159A">
              <w:rPr>
                <w:sz w:val="20"/>
                <w:szCs w:val="20"/>
                <w:lang w:val="sv-SE"/>
              </w:rPr>
              <w:t>150 000 kr</w:t>
            </w:r>
          </w:p>
        </w:tc>
      </w:tr>
      <w:tr w:rsidR="002749C6" w:rsidRPr="00DC159A" w14:paraId="6BCE0506"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9"/>
        </w:trPr>
        <w:tc>
          <w:tcPr>
            <w:tcW w:w="6173" w:type="dxa"/>
            <w:tcBorders>
              <w:top w:val="single" w:sz="8" w:space="0" w:color="0D6EB5"/>
              <w:left w:val="single" w:sz="8" w:space="0" w:color="0D6EB5"/>
              <w:bottom w:val="single" w:sz="6" w:space="0" w:color="0D6EB5"/>
              <w:right w:val="single" w:sz="6" w:space="0" w:color="0D6EB5"/>
            </w:tcBorders>
          </w:tcPr>
          <w:p w14:paraId="67328AD4" w14:textId="77777777" w:rsidR="002749C6" w:rsidRPr="00501B4F" w:rsidRDefault="002749C6" w:rsidP="00123474">
            <w:pPr>
              <w:pStyle w:val="TableParagraph"/>
              <w:spacing w:before="1"/>
              <w:ind w:left="69"/>
              <w:rPr>
                <w:sz w:val="20"/>
                <w:lang w:val="sv-SE"/>
              </w:rPr>
            </w:pPr>
            <w:r w:rsidRPr="00501B4F">
              <w:rPr>
                <w:sz w:val="20"/>
                <w:lang w:val="sv-SE"/>
              </w:rPr>
              <w:t>3001</w:t>
            </w:r>
            <w:r w:rsidRPr="00501B4F">
              <w:rPr>
                <w:spacing w:val="-1"/>
                <w:sz w:val="20"/>
                <w:lang w:val="sv-SE"/>
              </w:rPr>
              <w:t xml:space="preserve"> </w:t>
            </w:r>
            <w:r w:rsidRPr="00501B4F">
              <w:rPr>
                <w:sz w:val="20"/>
                <w:lang w:val="sv-SE"/>
              </w:rPr>
              <w:t>-</w:t>
            </w:r>
            <w:r w:rsidRPr="00501B4F">
              <w:rPr>
                <w:spacing w:val="-2"/>
                <w:sz w:val="20"/>
                <w:lang w:val="sv-SE"/>
              </w:rPr>
              <w:t xml:space="preserve"> </w:t>
            </w:r>
            <w:r w:rsidRPr="00501B4F">
              <w:rPr>
                <w:sz w:val="20"/>
                <w:lang w:val="sv-SE"/>
              </w:rPr>
              <w:t>4</w:t>
            </w:r>
            <w:r w:rsidRPr="00501B4F">
              <w:rPr>
                <w:spacing w:val="-2"/>
                <w:sz w:val="20"/>
                <w:lang w:val="sv-SE"/>
              </w:rPr>
              <w:t xml:space="preserve"> </w:t>
            </w:r>
            <w:r w:rsidRPr="00501B4F">
              <w:rPr>
                <w:sz w:val="20"/>
                <w:lang w:val="sv-SE"/>
              </w:rPr>
              <w:t>000</w:t>
            </w:r>
          </w:p>
        </w:tc>
        <w:tc>
          <w:tcPr>
            <w:tcW w:w="1624" w:type="dxa"/>
            <w:tcBorders>
              <w:top w:val="single" w:sz="8" w:space="0" w:color="0D6EB5"/>
              <w:left w:val="single" w:sz="6" w:space="0" w:color="0D6EB5"/>
              <w:bottom w:val="single" w:sz="6" w:space="0" w:color="0D6EB5"/>
              <w:right w:val="single" w:sz="6" w:space="0" w:color="0D6EB5"/>
            </w:tcBorders>
          </w:tcPr>
          <w:p w14:paraId="1904E4E6" w14:textId="77777777" w:rsidR="002749C6" w:rsidRPr="00DC159A" w:rsidRDefault="002749C6" w:rsidP="00123474">
            <w:pPr>
              <w:pStyle w:val="TableParagraph"/>
              <w:spacing w:before="1"/>
              <w:ind w:right="361"/>
              <w:jc w:val="center"/>
              <w:rPr>
                <w:sz w:val="20"/>
                <w:lang w:val="sv-SE"/>
              </w:rPr>
            </w:pPr>
            <w:r w:rsidRPr="00DC159A">
              <w:rPr>
                <w:sz w:val="20"/>
                <w:szCs w:val="20"/>
                <w:lang w:val="sv-SE"/>
              </w:rPr>
              <w:t>200 000 kr</w:t>
            </w:r>
          </w:p>
        </w:tc>
      </w:tr>
      <w:tr w:rsidR="002749C6" w:rsidRPr="00DC159A" w14:paraId="7BE846B7"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7"/>
        </w:trPr>
        <w:tc>
          <w:tcPr>
            <w:tcW w:w="6173" w:type="dxa"/>
            <w:tcBorders>
              <w:top w:val="single" w:sz="6" w:space="0" w:color="0D6EB5"/>
              <w:left w:val="single" w:sz="8" w:space="0" w:color="0D6EB5"/>
              <w:bottom w:val="single" w:sz="6" w:space="0" w:color="0D6EB5"/>
              <w:right w:val="single" w:sz="6" w:space="0" w:color="0D6EB5"/>
            </w:tcBorders>
          </w:tcPr>
          <w:p w14:paraId="59A39D3B" w14:textId="77777777" w:rsidR="002749C6" w:rsidRPr="00501B4F" w:rsidRDefault="002749C6" w:rsidP="00123474">
            <w:pPr>
              <w:pStyle w:val="TableParagraph"/>
              <w:spacing w:line="229" w:lineRule="exact"/>
              <w:ind w:left="69"/>
              <w:rPr>
                <w:sz w:val="20"/>
                <w:lang w:val="sv-SE"/>
              </w:rPr>
            </w:pPr>
            <w:r w:rsidRPr="00501B4F">
              <w:rPr>
                <w:sz w:val="20"/>
                <w:lang w:val="sv-SE"/>
              </w:rPr>
              <w:t>4001</w:t>
            </w:r>
            <w:r w:rsidRPr="00501B4F">
              <w:rPr>
                <w:spacing w:val="-1"/>
                <w:sz w:val="20"/>
                <w:lang w:val="sv-SE"/>
              </w:rPr>
              <w:t xml:space="preserve"> </w:t>
            </w:r>
            <w:r w:rsidRPr="00501B4F">
              <w:rPr>
                <w:sz w:val="20"/>
                <w:lang w:val="sv-SE"/>
              </w:rPr>
              <w:t>-</w:t>
            </w:r>
            <w:r w:rsidRPr="00501B4F">
              <w:rPr>
                <w:spacing w:val="-2"/>
                <w:sz w:val="20"/>
                <w:lang w:val="sv-SE"/>
              </w:rPr>
              <w:t xml:space="preserve"> </w:t>
            </w:r>
            <w:r w:rsidRPr="00501B4F">
              <w:rPr>
                <w:sz w:val="20"/>
                <w:lang w:val="sv-SE"/>
              </w:rPr>
              <w:t>6</w:t>
            </w:r>
            <w:r w:rsidRPr="00501B4F">
              <w:rPr>
                <w:spacing w:val="-2"/>
                <w:sz w:val="20"/>
                <w:lang w:val="sv-SE"/>
              </w:rPr>
              <w:t xml:space="preserve"> </w:t>
            </w:r>
            <w:r w:rsidRPr="00501B4F">
              <w:rPr>
                <w:sz w:val="20"/>
                <w:lang w:val="sv-SE"/>
              </w:rPr>
              <w:t>000</w:t>
            </w:r>
          </w:p>
        </w:tc>
        <w:tc>
          <w:tcPr>
            <w:tcW w:w="1624" w:type="dxa"/>
            <w:tcBorders>
              <w:top w:val="single" w:sz="6" w:space="0" w:color="0D6EB5"/>
              <w:left w:val="single" w:sz="6" w:space="0" w:color="0D6EB5"/>
              <w:bottom w:val="single" w:sz="6" w:space="0" w:color="0D6EB5"/>
              <w:right w:val="single" w:sz="6" w:space="0" w:color="0D6EB5"/>
            </w:tcBorders>
          </w:tcPr>
          <w:p w14:paraId="74D3C98E" w14:textId="77777777" w:rsidR="002749C6" w:rsidRPr="00DC159A" w:rsidRDefault="002749C6" w:rsidP="00123474">
            <w:pPr>
              <w:pStyle w:val="TableParagraph"/>
              <w:spacing w:line="229" w:lineRule="exact"/>
              <w:ind w:right="361"/>
              <w:jc w:val="center"/>
              <w:rPr>
                <w:sz w:val="20"/>
                <w:lang w:val="sv-SE"/>
              </w:rPr>
            </w:pPr>
            <w:r w:rsidRPr="00DC159A">
              <w:rPr>
                <w:sz w:val="20"/>
                <w:szCs w:val="20"/>
                <w:lang w:val="sv-SE"/>
              </w:rPr>
              <w:t>250 000 kr</w:t>
            </w:r>
          </w:p>
        </w:tc>
      </w:tr>
      <w:tr w:rsidR="002749C6" w:rsidRPr="00DC159A" w14:paraId="519CDEC6"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7"/>
        </w:trPr>
        <w:tc>
          <w:tcPr>
            <w:tcW w:w="6173" w:type="dxa"/>
            <w:tcBorders>
              <w:top w:val="single" w:sz="6" w:space="0" w:color="0D6EB5"/>
              <w:left w:val="single" w:sz="8" w:space="0" w:color="0D6EB5"/>
              <w:bottom w:val="single" w:sz="6" w:space="0" w:color="0D6EB5"/>
              <w:right w:val="single" w:sz="6" w:space="0" w:color="0D6EB5"/>
            </w:tcBorders>
          </w:tcPr>
          <w:p w14:paraId="18EDDDAF" w14:textId="77777777" w:rsidR="002749C6" w:rsidRPr="00501B4F" w:rsidRDefault="002749C6" w:rsidP="00123474">
            <w:pPr>
              <w:pStyle w:val="TableParagraph"/>
              <w:spacing w:line="229" w:lineRule="exact"/>
              <w:ind w:left="69"/>
              <w:rPr>
                <w:sz w:val="20"/>
                <w:lang w:val="sv-SE"/>
              </w:rPr>
            </w:pPr>
            <w:r w:rsidRPr="00501B4F">
              <w:rPr>
                <w:sz w:val="20"/>
                <w:lang w:val="sv-SE"/>
              </w:rPr>
              <w:t>6001</w:t>
            </w:r>
            <w:r w:rsidRPr="00501B4F">
              <w:rPr>
                <w:spacing w:val="-1"/>
                <w:sz w:val="20"/>
                <w:lang w:val="sv-SE"/>
              </w:rPr>
              <w:t xml:space="preserve"> </w:t>
            </w:r>
            <w:r w:rsidRPr="00501B4F">
              <w:rPr>
                <w:sz w:val="20"/>
                <w:lang w:val="sv-SE"/>
              </w:rPr>
              <w:t>-</w:t>
            </w:r>
            <w:r w:rsidRPr="00501B4F">
              <w:rPr>
                <w:spacing w:val="-2"/>
                <w:sz w:val="20"/>
                <w:lang w:val="sv-SE"/>
              </w:rPr>
              <w:t xml:space="preserve"> </w:t>
            </w:r>
            <w:r w:rsidRPr="00501B4F">
              <w:rPr>
                <w:sz w:val="20"/>
                <w:lang w:val="sv-SE"/>
              </w:rPr>
              <w:t>8</w:t>
            </w:r>
            <w:r w:rsidRPr="00501B4F">
              <w:rPr>
                <w:spacing w:val="-2"/>
                <w:sz w:val="20"/>
                <w:lang w:val="sv-SE"/>
              </w:rPr>
              <w:t xml:space="preserve"> </w:t>
            </w:r>
            <w:r w:rsidRPr="00501B4F">
              <w:rPr>
                <w:sz w:val="20"/>
                <w:lang w:val="sv-SE"/>
              </w:rPr>
              <w:t>000</w:t>
            </w:r>
          </w:p>
        </w:tc>
        <w:tc>
          <w:tcPr>
            <w:tcW w:w="1624" w:type="dxa"/>
            <w:tcBorders>
              <w:top w:val="single" w:sz="6" w:space="0" w:color="0D6EB5"/>
              <w:left w:val="single" w:sz="6" w:space="0" w:color="0D6EB5"/>
              <w:bottom w:val="single" w:sz="6" w:space="0" w:color="0D6EB5"/>
              <w:right w:val="single" w:sz="6" w:space="0" w:color="0D6EB5"/>
            </w:tcBorders>
          </w:tcPr>
          <w:p w14:paraId="785E3825" w14:textId="77777777" w:rsidR="002749C6" w:rsidRPr="00DC159A" w:rsidRDefault="002749C6" w:rsidP="00123474">
            <w:pPr>
              <w:pStyle w:val="TableParagraph"/>
              <w:spacing w:line="229" w:lineRule="exact"/>
              <w:ind w:right="361"/>
              <w:jc w:val="center"/>
              <w:rPr>
                <w:sz w:val="20"/>
                <w:lang w:val="sv-SE"/>
              </w:rPr>
            </w:pPr>
            <w:r w:rsidRPr="00DC159A">
              <w:rPr>
                <w:sz w:val="20"/>
                <w:szCs w:val="20"/>
                <w:lang w:val="sv-SE"/>
              </w:rPr>
              <w:t>300 000 kr</w:t>
            </w:r>
          </w:p>
        </w:tc>
      </w:tr>
      <w:tr w:rsidR="002749C6" w:rsidRPr="00DC159A" w14:paraId="63420C6C"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9"/>
        </w:trPr>
        <w:tc>
          <w:tcPr>
            <w:tcW w:w="6173" w:type="dxa"/>
            <w:tcBorders>
              <w:top w:val="single" w:sz="6" w:space="0" w:color="0D6EB5"/>
              <w:left w:val="single" w:sz="8" w:space="0" w:color="0D6EB5"/>
              <w:bottom w:val="single" w:sz="6" w:space="0" w:color="0D6EB5"/>
              <w:right w:val="single" w:sz="6" w:space="0" w:color="0D6EB5"/>
            </w:tcBorders>
          </w:tcPr>
          <w:p w14:paraId="0A1B2B2C" w14:textId="77777777" w:rsidR="002749C6" w:rsidRPr="00501B4F" w:rsidRDefault="002749C6" w:rsidP="00123474">
            <w:pPr>
              <w:pStyle w:val="TableParagraph"/>
              <w:spacing w:before="1"/>
              <w:ind w:left="69"/>
              <w:rPr>
                <w:sz w:val="20"/>
                <w:lang w:val="sv-SE"/>
              </w:rPr>
            </w:pPr>
            <w:r w:rsidRPr="00501B4F">
              <w:rPr>
                <w:sz w:val="20"/>
                <w:lang w:val="sv-SE"/>
              </w:rPr>
              <w:t>8001</w:t>
            </w:r>
            <w:r w:rsidRPr="00501B4F">
              <w:rPr>
                <w:spacing w:val="-2"/>
                <w:sz w:val="20"/>
                <w:lang w:val="sv-SE"/>
              </w:rPr>
              <w:t xml:space="preserve"> </w:t>
            </w:r>
            <w:r w:rsidRPr="00501B4F">
              <w:rPr>
                <w:sz w:val="20"/>
                <w:lang w:val="sv-SE"/>
              </w:rPr>
              <w:t>-</w:t>
            </w:r>
            <w:r w:rsidRPr="00501B4F">
              <w:rPr>
                <w:spacing w:val="-3"/>
                <w:sz w:val="20"/>
                <w:lang w:val="sv-SE"/>
              </w:rPr>
              <w:t xml:space="preserve"> </w:t>
            </w:r>
            <w:r w:rsidRPr="00501B4F">
              <w:rPr>
                <w:sz w:val="20"/>
                <w:lang w:val="sv-SE"/>
              </w:rPr>
              <w:t>11</w:t>
            </w:r>
            <w:r w:rsidRPr="00501B4F">
              <w:rPr>
                <w:spacing w:val="-2"/>
                <w:sz w:val="20"/>
                <w:lang w:val="sv-SE"/>
              </w:rPr>
              <w:t xml:space="preserve"> </w:t>
            </w:r>
            <w:r w:rsidRPr="00501B4F">
              <w:rPr>
                <w:sz w:val="20"/>
                <w:lang w:val="sv-SE"/>
              </w:rPr>
              <w:t>000</w:t>
            </w:r>
          </w:p>
        </w:tc>
        <w:tc>
          <w:tcPr>
            <w:tcW w:w="1624" w:type="dxa"/>
            <w:tcBorders>
              <w:top w:val="single" w:sz="6" w:space="0" w:color="0D6EB5"/>
              <w:left w:val="single" w:sz="6" w:space="0" w:color="0D6EB5"/>
              <w:bottom w:val="single" w:sz="6" w:space="0" w:color="0D6EB5"/>
              <w:right w:val="single" w:sz="6" w:space="0" w:color="0D6EB5"/>
            </w:tcBorders>
          </w:tcPr>
          <w:p w14:paraId="4F53F746" w14:textId="77777777" w:rsidR="002749C6" w:rsidRPr="00DC159A" w:rsidRDefault="002749C6" w:rsidP="00123474">
            <w:pPr>
              <w:pStyle w:val="TableParagraph"/>
              <w:spacing w:before="1"/>
              <w:ind w:right="361"/>
              <w:jc w:val="center"/>
              <w:rPr>
                <w:sz w:val="20"/>
                <w:lang w:val="sv-SE"/>
              </w:rPr>
            </w:pPr>
            <w:r w:rsidRPr="00DC159A">
              <w:rPr>
                <w:sz w:val="20"/>
                <w:szCs w:val="20"/>
                <w:lang w:val="sv-SE"/>
              </w:rPr>
              <w:t>400 000 kr</w:t>
            </w:r>
          </w:p>
        </w:tc>
      </w:tr>
      <w:tr w:rsidR="002749C6" w:rsidRPr="00DC159A" w14:paraId="2E5C0F35"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7"/>
        </w:trPr>
        <w:tc>
          <w:tcPr>
            <w:tcW w:w="6173" w:type="dxa"/>
            <w:tcBorders>
              <w:top w:val="single" w:sz="6" w:space="0" w:color="0D6EB5"/>
              <w:left w:val="single" w:sz="8" w:space="0" w:color="0D6EB5"/>
              <w:bottom w:val="single" w:sz="6" w:space="0" w:color="0D6EB5"/>
              <w:right w:val="single" w:sz="6" w:space="0" w:color="0D6EB5"/>
            </w:tcBorders>
          </w:tcPr>
          <w:p w14:paraId="77E37CD3" w14:textId="77777777" w:rsidR="002749C6" w:rsidRPr="00501B4F" w:rsidRDefault="002749C6" w:rsidP="00123474">
            <w:pPr>
              <w:pStyle w:val="TableParagraph"/>
              <w:spacing w:line="229" w:lineRule="exact"/>
              <w:ind w:left="69"/>
              <w:rPr>
                <w:sz w:val="20"/>
                <w:lang w:val="sv-SE"/>
              </w:rPr>
            </w:pPr>
            <w:r w:rsidRPr="00501B4F">
              <w:rPr>
                <w:sz w:val="20"/>
                <w:lang w:val="sv-SE"/>
              </w:rPr>
              <w:t>11</w:t>
            </w:r>
            <w:r w:rsidRPr="00501B4F">
              <w:rPr>
                <w:spacing w:val="-2"/>
                <w:sz w:val="20"/>
                <w:lang w:val="sv-SE"/>
              </w:rPr>
              <w:t xml:space="preserve"> </w:t>
            </w:r>
            <w:r w:rsidRPr="00501B4F">
              <w:rPr>
                <w:sz w:val="20"/>
                <w:lang w:val="sv-SE"/>
              </w:rPr>
              <w:t>001</w:t>
            </w:r>
            <w:r w:rsidRPr="00501B4F">
              <w:rPr>
                <w:spacing w:val="-2"/>
                <w:sz w:val="20"/>
                <w:lang w:val="sv-SE"/>
              </w:rPr>
              <w:t xml:space="preserve"> </w:t>
            </w:r>
            <w:r w:rsidRPr="00501B4F">
              <w:rPr>
                <w:sz w:val="20"/>
                <w:lang w:val="sv-SE"/>
              </w:rPr>
              <w:t>- 15</w:t>
            </w:r>
            <w:r w:rsidRPr="00501B4F">
              <w:rPr>
                <w:spacing w:val="-2"/>
                <w:sz w:val="20"/>
                <w:lang w:val="sv-SE"/>
              </w:rPr>
              <w:t xml:space="preserve"> </w:t>
            </w:r>
            <w:r w:rsidRPr="00501B4F">
              <w:rPr>
                <w:sz w:val="20"/>
                <w:lang w:val="sv-SE"/>
              </w:rPr>
              <w:t>000</w:t>
            </w:r>
          </w:p>
        </w:tc>
        <w:tc>
          <w:tcPr>
            <w:tcW w:w="1624" w:type="dxa"/>
            <w:tcBorders>
              <w:top w:val="single" w:sz="6" w:space="0" w:color="0D6EB5"/>
              <w:left w:val="single" w:sz="6" w:space="0" w:color="0D6EB5"/>
              <w:bottom w:val="single" w:sz="6" w:space="0" w:color="0D6EB5"/>
              <w:right w:val="single" w:sz="6" w:space="0" w:color="0D6EB5"/>
            </w:tcBorders>
          </w:tcPr>
          <w:p w14:paraId="6D389293" w14:textId="77777777" w:rsidR="002749C6" w:rsidRPr="00DC159A" w:rsidRDefault="002749C6" w:rsidP="00123474">
            <w:pPr>
              <w:pStyle w:val="TableParagraph"/>
              <w:spacing w:line="229" w:lineRule="exact"/>
              <w:ind w:right="361"/>
              <w:jc w:val="center"/>
              <w:rPr>
                <w:sz w:val="20"/>
                <w:lang w:val="sv-SE"/>
              </w:rPr>
            </w:pPr>
            <w:r w:rsidRPr="00DC159A">
              <w:rPr>
                <w:sz w:val="20"/>
                <w:szCs w:val="20"/>
                <w:lang w:val="sv-SE"/>
              </w:rPr>
              <w:t>500 000 kr</w:t>
            </w:r>
          </w:p>
        </w:tc>
      </w:tr>
      <w:tr w:rsidR="002749C6" w:rsidRPr="00DC159A" w14:paraId="77380F07"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7"/>
        </w:trPr>
        <w:tc>
          <w:tcPr>
            <w:tcW w:w="6173" w:type="dxa"/>
            <w:tcBorders>
              <w:top w:val="single" w:sz="6" w:space="0" w:color="0D6EB5"/>
              <w:left w:val="single" w:sz="8" w:space="0" w:color="0D6EB5"/>
              <w:bottom w:val="single" w:sz="6" w:space="0" w:color="0D6EB5"/>
              <w:right w:val="single" w:sz="6" w:space="0" w:color="0D6EB5"/>
            </w:tcBorders>
          </w:tcPr>
          <w:p w14:paraId="1CC03D32" w14:textId="77777777" w:rsidR="002749C6" w:rsidRPr="00501B4F" w:rsidRDefault="002749C6" w:rsidP="00123474">
            <w:pPr>
              <w:pStyle w:val="TableParagraph"/>
              <w:spacing w:line="229" w:lineRule="exact"/>
              <w:ind w:left="69"/>
              <w:rPr>
                <w:sz w:val="20"/>
                <w:lang w:val="sv-SE"/>
              </w:rPr>
            </w:pPr>
            <w:r w:rsidRPr="00501B4F">
              <w:rPr>
                <w:sz w:val="20"/>
                <w:lang w:val="sv-SE"/>
              </w:rPr>
              <w:t>15</w:t>
            </w:r>
            <w:r w:rsidRPr="00501B4F">
              <w:rPr>
                <w:spacing w:val="-2"/>
                <w:sz w:val="20"/>
                <w:lang w:val="sv-SE"/>
              </w:rPr>
              <w:t xml:space="preserve"> </w:t>
            </w:r>
            <w:r w:rsidRPr="00501B4F">
              <w:rPr>
                <w:sz w:val="20"/>
                <w:lang w:val="sv-SE"/>
              </w:rPr>
              <w:t>001</w:t>
            </w:r>
            <w:r w:rsidRPr="00501B4F">
              <w:rPr>
                <w:spacing w:val="-2"/>
                <w:sz w:val="20"/>
                <w:lang w:val="sv-SE"/>
              </w:rPr>
              <w:t xml:space="preserve"> </w:t>
            </w:r>
            <w:r w:rsidRPr="00501B4F">
              <w:rPr>
                <w:sz w:val="20"/>
                <w:lang w:val="sv-SE"/>
              </w:rPr>
              <w:t>- 20</w:t>
            </w:r>
            <w:r w:rsidRPr="00501B4F">
              <w:rPr>
                <w:spacing w:val="-2"/>
                <w:sz w:val="20"/>
                <w:lang w:val="sv-SE"/>
              </w:rPr>
              <w:t xml:space="preserve"> </w:t>
            </w:r>
            <w:r w:rsidRPr="00501B4F">
              <w:rPr>
                <w:sz w:val="20"/>
                <w:lang w:val="sv-SE"/>
              </w:rPr>
              <w:t>000</w:t>
            </w:r>
          </w:p>
        </w:tc>
        <w:tc>
          <w:tcPr>
            <w:tcW w:w="1624" w:type="dxa"/>
            <w:tcBorders>
              <w:top w:val="single" w:sz="6" w:space="0" w:color="0D6EB5"/>
              <w:left w:val="single" w:sz="6" w:space="0" w:color="0D6EB5"/>
              <w:bottom w:val="single" w:sz="6" w:space="0" w:color="0D6EB5"/>
              <w:right w:val="single" w:sz="6" w:space="0" w:color="0D6EB5"/>
            </w:tcBorders>
          </w:tcPr>
          <w:p w14:paraId="15F871F2" w14:textId="77777777" w:rsidR="002749C6" w:rsidRPr="00DC159A" w:rsidRDefault="002749C6" w:rsidP="00123474">
            <w:pPr>
              <w:pStyle w:val="TableParagraph"/>
              <w:spacing w:line="229" w:lineRule="exact"/>
              <w:ind w:right="361"/>
              <w:jc w:val="center"/>
              <w:rPr>
                <w:sz w:val="20"/>
                <w:lang w:val="sv-SE"/>
              </w:rPr>
            </w:pPr>
            <w:r w:rsidRPr="00DC159A">
              <w:rPr>
                <w:sz w:val="20"/>
                <w:szCs w:val="20"/>
                <w:lang w:val="sv-SE"/>
              </w:rPr>
              <w:t>600 000 kr</w:t>
            </w:r>
          </w:p>
        </w:tc>
      </w:tr>
      <w:tr w:rsidR="002749C6" w:rsidRPr="00DC159A" w14:paraId="1073EE59"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9"/>
        </w:trPr>
        <w:tc>
          <w:tcPr>
            <w:tcW w:w="6173" w:type="dxa"/>
            <w:tcBorders>
              <w:top w:val="single" w:sz="6" w:space="0" w:color="0D6EB5"/>
              <w:left w:val="single" w:sz="8" w:space="0" w:color="0D6EB5"/>
              <w:bottom w:val="single" w:sz="6" w:space="0" w:color="0D6EB5"/>
              <w:right w:val="single" w:sz="6" w:space="0" w:color="0D6EB5"/>
            </w:tcBorders>
          </w:tcPr>
          <w:p w14:paraId="3CA56FA3" w14:textId="77777777" w:rsidR="002749C6" w:rsidRPr="00501B4F" w:rsidRDefault="002749C6" w:rsidP="00123474">
            <w:pPr>
              <w:pStyle w:val="TableParagraph"/>
              <w:spacing w:before="1"/>
              <w:ind w:left="69"/>
              <w:rPr>
                <w:sz w:val="20"/>
                <w:lang w:val="sv-SE"/>
              </w:rPr>
            </w:pPr>
            <w:r w:rsidRPr="00501B4F">
              <w:rPr>
                <w:sz w:val="20"/>
                <w:lang w:val="sv-SE"/>
              </w:rPr>
              <w:t>20</w:t>
            </w:r>
            <w:r w:rsidRPr="00501B4F">
              <w:rPr>
                <w:spacing w:val="-2"/>
                <w:sz w:val="20"/>
                <w:lang w:val="sv-SE"/>
              </w:rPr>
              <w:t xml:space="preserve"> </w:t>
            </w:r>
            <w:r w:rsidRPr="00501B4F">
              <w:rPr>
                <w:sz w:val="20"/>
                <w:lang w:val="sv-SE"/>
              </w:rPr>
              <w:t>001</w:t>
            </w:r>
            <w:r w:rsidRPr="00501B4F">
              <w:rPr>
                <w:spacing w:val="-2"/>
                <w:sz w:val="20"/>
                <w:lang w:val="sv-SE"/>
              </w:rPr>
              <w:t xml:space="preserve"> </w:t>
            </w:r>
            <w:r w:rsidRPr="00501B4F">
              <w:rPr>
                <w:sz w:val="20"/>
                <w:lang w:val="sv-SE"/>
              </w:rPr>
              <w:t>- 25</w:t>
            </w:r>
            <w:r w:rsidRPr="00501B4F">
              <w:rPr>
                <w:spacing w:val="-2"/>
                <w:sz w:val="20"/>
                <w:lang w:val="sv-SE"/>
              </w:rPr>
              <w:t xml:space="preserve"> </w:t>
            </w:r>
            <w:r w:rsidRPr="00501B4F">
              <w:rPr>
                <w:sz w:val="20"/>
                <w:lang w:val="sv-SE"/>
              </w:rPr>
              <w:t>000</w:t>
            </w:r>
          </w:p>
        </w:tc>
        <w:tc>
          <w:tcPr>
            <w:tcW w:w="1624" w:type="dxa"/>
            <w:tcBorders>
              <w:top w:val="single" w:sz="6" w:space="0" w:color="0D6EB5"/>
              <w:left w:val="single" w:sz="6" w:space="0" w:color="0D6EB5"/>
              <w:bottom w:val="single" w:sz="6" w:space="0" w:color="0D6EB5"/>
              <w:right w:val="single" w:sz="6" w:space="0" w:color="0D6EB5"/>
            </w:tcBorders>
          </w:tcPr>
          <w:p w14:paraId="31B88FDD" w14:textId="77777777" w:rsidR="002749C6" w:rsidRPr="00DC159A" w:rsidRDefault="002749C6" w:rsidP="00123474">
            <w:pPr>
              <w:pStyle w:val="TableParagraph"/>
              <w:spacing w:before="1"/>
              <w:ind w:right="361"/>
              <w:jc w:val="center"/>
              <w:rPr>
                <w:sz w:val="20"/>
                <w:lang w:val="sv-SE"/>
              </w:rPr>
            </w:pPr>
            <w:r w:rsidRPr="00DC159A">
              <w:rPr>
                <w:sz w:val="20"/>
                <w:szCs w:val="20"/>
                <w:lang w:val="sv-SE"/>
              </w:rPr>
              <w:t>700 000 kr</w:t>
            </w:r>
          </w:p>
        </w:tc>
      </w:tr>
      <w:tr w:rsidR="002749C6" w:rsidRPr="00DC159A" w14:paraId="11534BF3"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trHeight w:val="407"/>
        </w:trPr>
        <w:tc>
          <w:tcPr>
            <w:tcW w:w="6173" w:type="dxa"/>
            <w:tcBorders>
              <w:top w:val="single" w:sz="6" w:space="0" w:color="0D6EB5"/>
              <w:left w:val="single" w:sz="8" w:space="0" w:color="0D6EB5"/>
              <w:bottom w:val="single" w:sz="8" w:space="0" w:color="0D6EB5"/>
              <w:right w:val="single" w:sz="6" w:space="0" w:color="0D6EB5"/>
            </w:tcBorders>
          </w:tcPr>
          <w:p w14:paraId="4A8B96BC" w14:textId="77777777" w:rsidR="002749C6" w:rsidRPr="00501B4F" w:rsidRDefault="002749C6" w:rsidP="00123474">
            <w:pPr>
              <w:pStyle w:val="TableParagraph"/>
              <w:spacing w:line="229" w:lineRule="exact"/>
              <w:ind w:left="69"/>
              <w:rPr>
                <w:sz w:val="20"/>
                <w:lang w:val="sv-SE"/>
              </w:rPr>
            </w:pPr>
            <w:r w:rsidRPr="00501B4F">
              <w:rPr>
                <w:sz w:val="20"/>
                <w:lang w:val="sv-SE"/>
              </w:rPr>
              <w:t>Därutöver</w:t>
            </w:r>
            <w:r w:rsidRPr="00501B4F">
              <w:rPr>
                <w:spacing w:val="-5"/>
                <w:sz w:val="20"/>
                <w:lang w:val="sv-SE"/>
              </w:rPr>
              <w:t xml:space="preserve"> </w:t>
            </w:r>
            <w:r w:rsidRPr="00501B4F">
              <w:rPr>
                <w:sz w:val="20"/>
                <w:lang w:val="sv-SE"/>
              </w:rPr>
              <w:t>för</w:t>
            </w:r>
            <w:r w:rsidRPr="00501B4F">
              <w:rPr>
                <w:spacing w:val="-4"/>
                <w:sz w:val="20"/>
                <w:lang w:val="sv-SE"/>
              </w:rPr>
              <w:t xml:space="preserve"> </w:t>
            </w:r>
            <w:r w:rsidRPr="00501B4F">
              <w:rPr>
                <w:sz w:val="20"/>
                <w:lang w:val="sv-SE"/>
              </w:rPr>
              <w:t>varje</w:t>
            </w:r>
            <w:r w:rsidRPr="00501B4F">
              <w:rPr>
                <w:spacing w:val="-3"/>
                <w:sz w:val="20"/>
                <w:lang w:val="sv-SE"/>
              </w:rPr>
              <w:t xml:space="preserve"> </w:t>
            </w:r>
            <w:r w:rsidRPr="00501B4F">
              <w:rPr>
                <w:sz w:val="20"/>
                <w:lang w:val="sv-SE"/>
              </w:rPr>
              <w:t>5</w:t>
            </w:r>
            <w:r w:rsidRPr="00501B4F">
              <w:rPr>
                <w:spacing w:val="-5"/>
                <w:sz w:val="20"/>
                <w:lang w:val="sv-SE"/>
              </w:rPr>
              <w:t xml:space="preserve"> </w:t>
            </w:r>
            <w:r w:rsidRPr="00501B4F">
              <w:rPr>
                <w:sz w:val="20"/>
                <w:lang w:val="sv-SE"/>
              </w:rPr>
              <w:t>000-intervall</w:t>
            </w:r>
          </w:p>
        </w:tc>
        <w:tc>
          <w:tcPr>
            <w:tcW w:w="1624" w:type="dxa"/>
            <w:tcBorders>
              <w:top w:val="single" w:sz="6" w:space="0" w:color="0D6EB5"/>
              <w:left w:val="single" w:sz="6" w:space="0" w:color="0D6EB5"/>
              <w:bottom w:val="single" w:sz="8" w:space="0" w:color="0D6EB5"/>
              <w:right w:val="single" w:sz="6" w:space="0" w:color="0D6EB5"/>
            </w:tcBorders>
          </w:tcPr>
          <w:p w14:paraId="6822924C" w14:textId="77777777" w:rsidR="002749C6" w:rsidRPr="00DC159A" w:rsidRDefault="002749C6" w:rsidP="00123474">
            <w:pPr>
              <w:pStyle w:val="TableParagraph"/>
              <w:spacing w:line="229" w:lineRule="exact"/>
              <w:ind w:right="416"/>
              <w:jc w:val="center"/>
              <w:rPr>
                <w:sz w:val="20"/>
                <w:lang w:val="sv-SE"/>
              </w:rPr>
            </w:pPr>
            <w:r w:rsidRPr="00DC159A">
              <w:rPr>
                <w:sz w:val="20"/>
                <w:szCs w:val="20"/>
                <w:lang w:val="sv-SE"/>
              </w:rPr>
              <w:t>50 000 kr</w:t>
            </w:r>
          </w:p>
        </w:tc>
      </w:tr>
    </w:tbl>
    <w:p w14:paraId="7B50A6EA" w14:textId="77777777" w:rsidR="002749C6" w:rsidRPr="002749C6" w:rsidRDefault="002749C6" w:rsidP="002749C6">
      <w:pPr>
        <w:rPr>
          <w:lang w:val="en-GB"/>
        </w:rPr>
      </w:pPr>
    </w:p>
    <w:p w14:paraId="1F263917" w14:textId="04215EAB" w:rsidR="00B805F9" w:rsidRPr="00B805F9" w:rsidRDefault="1711CF93" w:rsidP="00B805F9">
      <w:pPr>
        <w:rPr>
          <w:b/>
          <w:bCs/>
        </w:rPr>
      </w:pPr>
      <w:bookmarkStart w:id="13" w:name="_Hlk148372162"/>
      <w:r w:rsidRPr="10ECC9B3">
        <w:rPr>
          <w:b/>
          <w:bCs/>
        </w:rPr>
        <w:t>Kostnad för områdesbestämmelser</w:t>
      </w:r>
    </w:p>
    <w:p w14:paraId="7AFCA00B" w14:textId="017D5595" w:rsidR="00B805F9" w:rsidRPr="00B805F9" w:rsidRDefault="00B805F9" w:rsidP="00B805F9">
      <w:r w:rsidRPr="00B805F9">
        <w:t>För områdesbestämmelser utgår 50% av planavgift enligt tabell 16 och 17.</w:t>
      </w:r>
    </w:p>
    <w:p w14:paraId="4894BE08" w14:textId="77777777" w:rsidR="00B805F9" w:rsidRPr="00B805F9" w:rsidRDefault="00B805F9" w:rsidP="00B805F9">
      <w:pPr>
        <w:rPr>
          <w:b/>
          <w:bCs/>
        </w:rPr>
      </w:pPr>
      <w:r w:rsidRPr="00B805F9">
        <w:rPr>
          <w:b/>
          <w:bCs/>
        </w:rPr>
        <w:t>Avgift för upphävande av plan</w:t>
      </w:r>
    </w:p>
    <w:p w14:paraId="3104A047" w14:textId="49DC3F4A" w:rsidR="00B805F9" w:rsidRPr="00B805F9" w:rsidRDefault="00B805F9" w:rsidP="00B805F9">
      <w:r w:rsidRPr="00B805F9">
        <w:t>Ett plankostnadsavtal tecknas för upphävande av planer, tex när en äldre fastighetsplan eller tomtindelningsbestämmelser har blivit föråldrade och inaktuella och behöver upphävas.</w:t>
      </w:r>
    </w:p>
    <w:p w14:paraId="34061828" w14:textId="2174D78C" w:rsidR="00B805F9" w:rsidRPr="00B805F9" w:rsidRDefault="00B805F9" w:rsidP="00B805F9">
      <w:pPr>
        <w:rPr>
          <w:b/>
          <w:bCs/>
        </w:rPr>
      </w:pPr>
      <w:r w:rsidRPr="00B805F9">
        <w:rPr>
          <w:b/>
          <w:bCs/>
        </w:rPr>
        <w:t>Tidsersättning</w:t>
      </w:r>
    </w:p>
    <w:p w14:paraId="18E904B5" w14:textId="77777777" w:rsidR="00B805F9" w:rsidRDefault="00B805F9" w:rsidP="00B805F9">
      <w:pPr>
        <w:pStyle w:val="Liststycke"/>
        <w:numPr>
          <w:ilvl w:val="0"/>
          <w:numId w:val="35"/>
        </w:numPr>
      </w:pPr>
      <w:r w:rsidRPr="00B805F9">
        <w:t>Tidsersättning används vid beräkning av kostnad för detaljplan då plankostnadsavtal tecknas.</w:t>
      </w:r>
    </w:p>
    <w:p w14:paraId="2741EB83" w14:textId="77777777" w:rsidR="00B805F9" w:rsidRDefault="00B805F9" w:rsidP="00B805F9">
      <w:pPr>
        <w:pStyle w:val="Liststycke"/>
        <w:numPr>
          <w:ilvl w:val="0"/>
          <w:numId w:val="35"/>
        </w:numPr>
      </w:pPr>
      <w:r w:rsidRPr="00B805F9">
        <w:t xml:space="preserve">Avgifter kan även grundas på tidsersättning då de inte kan </w:t>
      </w:r>
      <w:proofErr w:type="spellStart"/>
      <w:r w:rsidRPr="00B805F9">
        <w:t>avgiftsberäknas</w:t>
      </w:r>
      <w:proofErr w:type="spellEnd"/>
      <w:r w:rsidRPr="00B805F9">
        <w:t xml:space="preserve"> med rimligt resultat enligt taxan.</w:t>
      </w:r>
    </w:p>
    <w:p w14:paraId="3AB72095" w14:textId="77777777" w:rsidR="00B805F9" w:rsidRDefault="00B805F9" w:rsidP="00B805F9">
      <w:pPr>
        <w:pStyle w:val="Liststycke"/>
        <w:numPr>
          <w:ilvl w:val="0"/>
          <w:numId w:val="35"/>
        </w:numPr>
      </w:pPr>
      <w:r w:rsidRPr="00B805F9">
        <w:t>Tidsersättning utgår med avgift per timme. Minsta debiterbara tid är 0,5 timme.</w:t>
      </w:r>
    </w:p>
    <w:p w14:paraId="66061F5A" w14:textId="725661AA" w:rsidR="00B805F9" w:rsidRPr="00B805F9" w:rsidRDefault="00B805F9" w:rsidP="00B805F9">
      <w:pPr>
        <w:pStyle w:val="Liststycke"/>
        <w:numPr>
          <w:ilvl w:val="0"/>
          <w:numId w:val="35"/>
        </w:numPr>
      </w:pPr>
      <w:r w:rsidRPr="00B805F9">
        <w:t>Timpriset för handläggare som arbetar inom planverksamheten uppgår till 1 350 kronor.</w:t>
      </w:r>
    </w:p>
    <w:p w14:paraId="3AD33562" w14:textId="77777777" w:rsidR="00B805F9" w:rsidRPr="00427CCB" w:rsidRDefault="00B805F9" w:rsidP="00D0603B">
      <w:pPr>
        <w:pStyle w:val="Liststycke"/>
      </w:pPr>
      <w:bookmarkStart w:id="14" w:name="_Toc147819817"/>
      <w:bookmarkEnd w:id="13"/>
    </w:p>
    <w:p w14:paraId="19DF535E" w14:textId="2AAC9B6C" w:rsidR="00B805F9" w:rsidRDefault="00B805F9" w:rsidP="00B805F9">
      <w:pPr>
        <w:pStyle w:val="Rubrik3"/>
        <w:keepNext w:val="0"/>
        <w:widowControl w:val="0"/>
        <w:numPr>
          <w:ilvl w:val="1"/>
          <w:numId w:val="25"/>
        </w:numPr>
        <w:tabs>
          <w:tab w:val="left" w:pos="767"/>
        </w:tabs>
        <w:autoSpaceDE w:val="0"/>
        <w:autoSpaceDN w:val="0"/>
        <w:spacing w:before="92" w:line="240" w:lineRule="auto"/>
        <w:ind w:left="766"/>
        <w:rPr>
          <w:sz w:val="28"/>
        </w:rPr>
      </w:pPr>
      <w:bookmarkStart w:id="15" w:name="_Toc208481321"/>
      <w:r w:rsidRPr="00B805F9">
        <w:rPr>
          <w:spacing w:val="-1"/>
          <w:sz w:val="28"/>
        </w:rPr>
        <w:lastRenderedPageBreak/>
        <w:t>Geografisk</w:t>
      </w:r>
      <w:r w:rsidRPr="00B805F9">
        <w:rPr>
          <w:spacing w:val="-13"/>
          <w:sz w:val="28"/>
        </w:rPr>
        <w:t xml:space="preserve"> </w:t>
      </w:r>
      <w:r w:rsidRPr="00B805F9">
        <w:rPr>
          <w:sz w:val="28"/>
        </w:rPr>
        <w:t>informationshantering</w:t>
      </w:r>
      <w:bookmarkEnd w:id="14"/>
      <w:bookmarkEnd w:id="15"/>
    </w:p>
    <w:p w14:paraId="396554E5" w14:textId="77777777" w:rsidR="006E4822" w:rsidRPr="00501B4F" w:rsidRDefault="006E4822" w:rsidP="006E4822">
      <w:r>
        <w:t xml:space="preserve">Nuvarande taxa bygger på SKR:s (Sveriges Kommuner och Regioner) mall för taxan. Nyttjanderättstaxorna för olika geodataprodukter baseras på kommunens kostnader för framtagning och underhåll (ajourhållning) av </w:t>
      </w:r>
      <w:proofErr w:type="spellStart"/>
      <w:r>
        <w:t>geodata</w:t>
      </w:r>
      <w:proofErr w:type="spellEnd"/>
      <w:r>
        <w:t xml:space="preserve">. Taxorna för olika tjänster och </w:t>
      </w:r>
      <w:proofErr w:type="spellStart"/>
      <w:r>
        <w:t>geodata</w:t>
      </w:r>
      <w:proofErr w:type="spellEnd"/>
      <w:r>
        <w:t xml:space="preserve"> redovisas med fasta belopp i tabeller. I taxetabellerna för tjänster redovisas även den uppskattade arbetstiden i timmar för de tjänster som primärt debiteras genom arbetstid.</w:t>
      </w:r>
    </w:p>
    <w:p w14:paraId="7F76A1B1" w14:textId="77777777" w:rsidR="006E4822" w:rsidRPr="001831C7" w:rsidRDefault="006E4822" w:rsidP="006E4822">
      <w:pPr>
        <w:rPr>
          <w:b/>
        </w:rPr>
      </w:pPr>
      <w:r w:rsidRPr="001831C7">
        <w:rPr>
          <w:b/>
        </w:rPr>
        <w:t>Avgift för nybyggnadskarta</w:t>
      </w:r>
    </w:p>
    <w:p w14:paraId="0525EE9A" w14:textId="77777777" w:rsidR="006E4822" w:rsidRDefault="006E4822" w:rsidP="006E4822">
      <w:r w:rsidRPr="00501B4F">
        <w:t>Nybyggnadskartan är ett beslutsunderlag som behövs för bygglovgivning. Beroende på vad som ska</w:t>
      </w:r>
      <w:r w:rsidRPr="001831C7">
        <w:t xml:space="preserve"> </w:t>
      </w:r>
      <w:r w:rsidRPr="00501B4F">
        <w:t>byggas upprättas nybyggnadskartan med varierat innehåll. Beställaren får nybyggnadskartan digitalt</w:t>
      </w:r>
      <w:r w:rsidRPr="001831C7">
        <w:t xml:space="preserve"> </w:t>
      </w:r>
      <w:r w:rsidRPr="00501B4F">
        <w:t>som</w:t>
      </w:r>
      <w:r w:rsidRPr="001831C7">
        <w:t xml:space="preserve"> </w:t>
      </w:r>
      <w:proofErr w:type="spellStart"/>
      <w:r w:rsidRPr="00501B4F">
        <w:t>dxf</w:t>
      </w:r>
      <w:proofErr w:type="spellEnd"/>
      <w:r w:rsidRPr="00501B4F">
        <w:t>/</w:t>
      </w:r>
      <w:proofErr w:type="spellStart"/>
      <w:r w:rsidRPr="00501B4F">
        <w:t>dwg</w:t>
      </w:r>
      <w:proofErr w:type="spellEnd"/>
      <w:r w:rsidRPr="00501B4F">
        <w:t>-fil</w:t>
      </w:r>
      <w:r w:rsidRPr="001831C7">
        <w:t xml:space="preserve"> </w:t>
      </w:r>
      <w:r w:rsidRPr="00501B4F">
        <w:t>och</w:t>
      </w:r>
      <w:r w:rsidRPr="001831C7">
        <w:t xml:space="preserve"> </w:t>
      </w:r>
      <w:r w:rsidRPr="00501B4F">
        <w:t>PDF-fil</w:t>
      </w:r>
      <w:r w:rsidRPr="001831C7">
        <w:t xml:space="preserve"> </w:t>
      </w:r>
      <w:r w:rsidRPr="00501B4F">
        <w:t>via</w:t>
      </w:r>
      <w:r w:rsidRPr="001831C7">
        <w:t xml:space="preserve"> </w:t>
      </w:r>
      <w:r w:rsidRPr="00501B4F">
        <w:t>e-post.</w:t>
      </w:r>
    </w:p>
    <w:p w14:paraId="1B3F419F" w14:textId="77777777" w:rsidR="006E4822" w:rsidRDefault="006E4822" w:rsidP="006E4822">
      <w:r>
        <w:t>Kolumnförklaring för Tabell 18:</w:t>
      </w:r>
    </w:p>
    <w:p w14:paraId="64C522A9" w14:textId="77777777" w:rsidR="006E4822" w:rsidRPr="00501B4F" w:rsidRDefault="006E4822" w:rsidP="006E4822">
      <w:pPr>
        <w:pStyle w:val="Liststycke"/>
        <w:widowControl w:val="0"/>
        <w:numPr>
          <w:ilvl w:val="2"/>
          <w:numId w:val="25"/>
        </w:numPr>
        <w:tabs>
          <w:tab w:val="left" w:pos="1019"/>
        </w:tabs>
        <w:autoSpaceDE w:val="0"/>
        <w:autoSpaceDN w:val="0"/>
        <w:spacing w:before="178" w:after="0" w:line="240" w:lineRule="auto"/>
        <w:ind w:hanging="361"/>
        <w:contextualSpacing w:val="0"/>
      </w:pPr>
      <w:r w:rsidRPr="00501B4F">
        <w:t>Start</w:t>
      </w:r>
      <w:r w:rsidRPr="00501B4F">
        <w:rPr>
          <w:spacing w:val="-3"/>
        </w:rPr>
        <w:t xml:space="preserve"> </w:t>
      </w:r>
      <w:r w:rsidRPr="00501B4F">
        <w:t>av</w:t>
      </w:r>
      <w:r w:rsidRPr="00501B4F">
        <w:rPr>
          <w:spacing w:val="-3"/>
        </w:rPr>
        <w:t xml:space="preserve"> </w:t>
      </w:r>
      <w:r w:rsidRPr="00501B4F">
        <w:t>ärende</w:t>
      </w:r>
    </w:p>
    <w:p w14:paraId="79CFAC8B" w14:textId="77777777" w:rsidR="006E4822" w:rsidRPr="00501B4F" w:rsidRDefault="006E4822" w:rsidP="006E4822">
      <w:pPr>
        <w:pStyle w:val="Liststycke"/>
        <w:widowControl w:val="0"/>
        <w:numPr>
          <w:ilvl w:val="2"/>
          <w:numId w:val="25"/>
        </w:numPr>
        <w:tabs>
          <w:tab w:val="left" w:pos="1019"/>
        </w:tabs>
        <w:autoSpaceDE w:val="0"/>
        <w:autoSpaceDN w:val="0"/>
        <w:spacing w:before="34" w:after="0" w:line="240" w:lineRule="auto"/>
        <w:ind w:hanging="361"/>
        <w:contextualSpacing w:val="0"/>
      </w:pPr>
      <w:r w:rsidRPr="00501B4F">
        <w:t>Utredning</w:t>
      </w:r>
      <w:r w:rsidRPr="00501B4F">
        <w:rPr>
          <w:spacing w:val="-4"/>
        </w:rPr>
        <w:t xml:space="preserve"> </w:t>
      </w:r>
      <w:r w:rsidRPr="00501B4F">
        <w:t>och</w:t>
      </w:r>
      <w:r w:rsidRPr="00501B4F">
        <w:rPr>
          <w:spacing w:val="-6"/>
        </w:rPr>
        <w:t xml:space="preserve"> </w:t>
      </w:r>
      <w:r w:rsidRPr="00501B4F">
        <w:t>förberedelse</w:t>
      </w:r>
    </w:p>
    <w:p w14:paraId="2F1B5A11" w14:textId="77777777" w:rsidR="006E4822" w:rsidRPr="00501B4F" w:rsidRDefault="006E4822" w:rsidP="006E4822">
      <w:pPr>
        <w:pStyle w:val="Liststycke"/>
        <w:widowControl w:val="0"/>
        <w:numPr>
          <w:ilvl w:val="2"/>
          <w:numId w:val="25"/>
        </w:numPr>
        <w:tabs>
          <w:tab w:val="left" w:pos="1019"/>
        </w:tabs>
        <w:autoSpaceDE w:val="0"/>
        <w:autoSpaceDN w:val="0"/>
        <w:spacing w:before="34" w:after="0" w:line="240" w:lineRule="auto"/>
        <w:ind w:hanging="361"/>
        <w:contextualSpacing w:val="0"/>
      </w:pPr>
      <w:r w:rsidRPr="00501B4F">
        <w:t>Mätning</w:t>
      </w:r>
      <w:r w:rsidRPr="00501B4F">
        <w:rPr>
          <w:spacing w:val="-5"/>
        </w:rPr>
        <w:t xml:space="preserve"> </w:t>
      </w:r>
      <w:r w:rsidRPr="00501B4F">
        <w:t>och</w:t>
      </w:r>
      <w:r w:rsidRPr="00501B4F">
        <w:rPr>
          <w:spacing w:val="-7"/>
        </w:rPr>
        <w:t xml:space="preserve"> </w:t>
      </w:r>
      <w:r w:rsidRPr="00501B4F">
        <w:t>redigering</w:t>
      </w:r>
    </w:p>
    <w:p w14:paraId="475B0489" w14:textId="77777777" w:rsidR="006E4822" w:rsidRPr="00501B4F" w:rsidRDefault="006E4822" w:rsidP="006E4822">
      <w:pPr>
        <w:pStyle w:val="Liststycke"/>
        <w:widowControl w:val="0"/>
        <w:numPr>
          <w:ilvl w:val="2"/>
          <w:numId w:val="25"/>
        </w:numPr>
        <w:tabs>
          <w:tab w:val="left" w:pos="1019"/>
        </w:tabs>
        <w:autoSpaceDE w:val="0"/>
        <w:autoSpaceDN w:val="0"/>
        <w:spacing w:before="36" w:after="0" w:line="240" w:lineRule="auto"/>
        <w:ind w:hanging="361"/>
        <w:contextualSpacing w:val="0"/>
      </w:pPr>
      <w:r w:rsidRPr="00501B4F">
        <w:t>Ritning</w:t>
      </w:r>
      <w:r w:rsidRPr="00501B4F">
        <w:rPr>
          <w:spacing w:val="-6"/>
        </w:rPr>
        <w:t xml:space="preserve"> </w:t>
      </w:r>
      <w:r w:rsidRPr="00501B4F">
        <w:t>och</w:t>
      </w:r>
      <w:r w:rsidRPr="00501B4F">
        <w:rPr>
          <w:spacing w:val="-7"/>
        </w:rPr>
        <w:t xml:space="preserve"> </w:t>
      </w:r>
      <w:r w:rsidRPr="00501B4F">
        <w:t>granskning</w:t>
      </w:r>
    </w:p>
    <w:p w14:paraId="09C9C4C1" w14:textId="77777777" w:rsidR="006E4822" w:rsidRDefault="006E4822" w:rsidP="006E4822">
      <w:pPr>
        <w:pStyle w:val="Liststycke"/>
        <w:widowControl w:val="0"/>
        <w:numPr>
          <w:ilvl w:val="2"/>
          <w:numId w:val="25"/>
        </w:numPr>
        <w:tabs>
          <w:tab w:val="left" w:pos="1019"/>
        </w:tabs>
        <w:autoSpaceDE w:val="0"/>
        <w:autoSpaceDN w:val="0"/>
        <w:spacing w:before="34" w:after="0" w:line="240" w:lineRule="auto"/>
        <w:ind w:hanging="361"/>
        <w:contextualSpacing w:val="0"/>
      </w:pPr>
      <w:r w:rsidRPr="00501B4F">
        <w:t>Avslut</w:t>
      </w:r>
      <w:r w:rsidRPr="00501B4F">
        <w:rPr>
          <w:spacing w:val="-4"/>
        </w:rPr>
        <w:t xml:space="preserve"> </w:t>
      </w:r>
      <w:r w:rsidRPr="00501B4F">
        <w:t>av</w:t>
      </w:r>
      <w:r w:rsidRPr="00501B4F">
        <w:rPr>
          <w:spacing w:val="-2"/>
        </w:rPr>
        <w:t xml:space="preserve"> </w:t>
      </w:r>
      <w:r w:rsidRPr="00501B4F">
        <w:t>ärende</w:t>
      </w:r>
    </w:p>
    <w:p w14:paraId="1C8DD072" w14:textId="77777777" w:rsidR="006E4822" w:rsidRPr="00501B4F" w:rsidRDefault="006E4822" w:rsidP="006E4822">
      <w:pPr>
        <w:pStyle w:val="Liststycke"/>
        <w:widowControl w:val="0"/>
        <w:numPr>
          <w:ilvl w:val="2"/>
          <w:numId w:val="25"/>
        </w:numPr>
        <w:tabs>
          <w:tab w:val="left" w:pos="1019"/>
        </w:tabs>
        <w:autoSpaceDE w:val="0"/>
        <w:autoSpaceDN w:val="0"/>
        <w:spacing w:before="34" w:after="0" w:line="240" w:lineRule="auto"/>
        <w:ind w:hanging="361"/>
        <w:contextualSpacing w:val="0"/>
      </w:pPr>
      <w:r w:rsidRPr="00501B4F">
        <w:t>Totalsumma</w:t>
      </w:r>
      <w:r w:rsidRPr="00501B4F">
        <w:rPr>
          <w:spacing w:val="-4"/>
        </w:rPr>
        <w:t xml:space="preserve"> </w:t>
      </w:r>
      <w:r w:rsidRPr="00501B4F">
        <w:t>tid</w:t>
      </w:r>
    </w:p>
    <w:p w14:paraId="07825EF6" w14:textId="77777777" w:rsidR="006E4822" w:rsidRPr="00501B4F" w:rsidRDefault="006E4822" w:rsidP="006E4822"/>
    <w:tbl>
      <w:tblPr>
        <w:tblStyle w:val="NormalTable01"/>
        <w:tblW w:w="8819" w:type="dxa"/>
        <w:tblInd w:w="318"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3368"/>
        <w:gridCol w:w="697"/>
        <w:gridCol w:w="665"/>
        <w:gridCol w:w="1006"/>
        <w:gridCol w:w="663"/>
        <w:gridCol w:w="661"/>
        <w:gridCol w:w="661"/>
        <w:gridCol w:w="1098"/>
      </w:tblGrid>
      <w:tr w:rsidR="006E4822" w:rsidRPr="00501B4F" w14:paraId="548A3EB6" w14:textId="77777777" w:rsidTr="00123474">
        <w:trPr>
          <w:trHeight w:val="844"/>
        </w:trPr>
        <w:tc>
          <w:tcPr>
            <w:tcW w:w="3368" w:type="dxa"/>
            <w:tcBorders>
              <w:top w:val="nil"/>
              <w:left w:val="nil"/>
              <w:bottom w:val="nil"/>
              <w:right w:val="nil"/>
            </w:tcBorders>
            <w:shd w:val="clear" w:color="auto" w:fill="0D6EB5"/>
          </w:tcPr>
          <w:p w14:paraId="2F81CA07" w14:textId="77777777" w:rsidR="006E4822" w:rsidRPr="00501B4F" w:rsidRDefault="006E4822" w:rsidP="00123474">
            <w:pPr>
              <w:pStyle w:val="TableParagraph"/>
              <w:spacing w:before="18"/>
              <w:ind w:left="117"/>
              <w:rPr>
                <w:b/>
                <w:sz w:val="20"/>
                <w:lang w:val="sv-SE"/>
              </w:rPr>
            </w:pPr>
            <w:r w:rsidRPr="00501B4F">
              <w:rPr>
                <w:b/>
                <w:color w:val="FFFFFF"/>
                <w:sz w:val="20"/>
                <w:lang w:val="sv-SE"/>
              </w:rPr>
              <w:t>Tabell</w:t>
            </w:r>
            <w:r w:rsidRPr="00501B4F">
              <w:rPr>
                <w:b/>
                <w:color w:val="FFFFFF"/>
                <w:spacing w:val="-5"/>
                <w:sz w:val="20"/>
                <w:lang w:val="sv-SE"/>
              </w:rPr>
              <w:t xml:space="preserve"> </w:t>
            </w:r>
            <w:r w:rsidRPr="00501B4F">
              <w:rPr>
                <w:b/>
                <w:color w:val="FFFFFF"/>
                <w:sz w:val="20"/>
                <w:lang w:val="sv-SE"/>
              </w:rPr>
              <w:t>18</w:t>
            </w:r>
            <w:r w:rsidRPr="00501B4F">
              <w:rPr>
                <w:b/>
                <w:color w:val="FFFFFF"/>
                <w:spacing w:val="-4"/>
                <w:sz w:val="20"/>
                <w:lang w:val="sv-SE"/>
              </w:rPr>
              <w:t xml:space="preserve"> </w:t>
            </w:r>
            <w:r w:rsidRPr="00501B4F">
              <w:rPr>
                <w:b/>
                <w:color w:val="FFFFFF"/>
                <w:sz w:val="20"/>
                <w:lang w:val="sv-SE"/>
              </w:rPr>
              <w:t>Nybyggnadskarta</w:t>
            </w:r>
          </w:p>
          <w:p w14:paraId="21302D09" w14:textId="77777777" w:rsidR="006E4822" w:rsidRPr="00501B4F" w:rsidRDefault="006E4822" w:rsidP="00123474">
            <w:pPr>
              <w:pStyle w:val="TableParagraph"/>
              <w:spacing w:before="179"/>
              <w:ind w:left="117"/>
              <w:rPr>
                <w:b/>
                <w:sz w:val="20"/>
                <w:lang w:val="sv-SE"/>
              </w:rPr>
            </w:pPr>
            <w:r w:rsidRPr="00501B4F">
              <w:rPr>
                <w:b/>
                <w:color w:val="FFFFFF"/>
                <w:sz w:val="20"/>
                <w:lang w:val="sv-SE"/>
              </w:rPr>
              <w:t>momsbefriad</w:t>
            </w:r>
          </w:p>
        </w:tc>
        <w:tc>
          <w:tcPr>
            <w:tcW w:w="697" w:type="dxa"/>
            <w:tcBorders>
              <w:top w:val="nil"/>
              <w:left w:val="nil"/>
              <w:bottom w:val="nil"/>
              <w:right w:val="nil"/>
            </w:tcBorders>
            <w:shd w:val="clear" w:color="auto" w:fill="0D6EB5"/>
          </w:tcPr>
          <w:p w14:paraId="503C787A" w14:textId="77777777" w:rsidR="006E4822" w:rsidRPr="00501B4F" w:rsidRDefault="006E4822" w:rsidP="00123474">
            <w:pPr>
              <w:pStyle w:val="TableParagraph"/>
              <w:spacing w:before="18" w:line="261" w:lineRule="auto"/>
              <w:ind w:left="122" w:right="91" w:firstLine="124"/>
              <w:jc w:val="center"/>
              <w:rPr>
                <w:b/>
                <w:sz w:val="20"/>
                <w:lang w:val="sv-SE"/>
              </w:rPr>
            </w:pPr>
            <w:r w:rsidRPr="00501B4F">
              <w:rPr>
                <w:b/>
                <w:color w:val="FFFFFF"/>
                <w:sz w:val="20"/>
                <w:lang w:val="sv-SE"/>
              </w:rPr>
              <w:t>1</w:t>
            </w:r>
            <w:r w:rsidRPr="00501B4F">
              <w:rPr>
                <w:b/>
                <w:color w:val="FFFFFF"/>
                <w:spacing w:val="1"/>
                <w:sz w:val="20"/>
                <w:lang w:val="sv-SE"/>
              </w:rPr>
              <w:t xml:space="preserve"> </w:t>
            </w:r>
            <w:r w:rsidRPr="00501B4F">
              <w:rPr>
                <w:b/>
                <w:color w:val="FFFFFF"/>
                <w:sz w:val="20"/>
                <w:lang w:val="sv-SE"/>
              </w:rPr>
              <w:t>(</w:t>
            </w:r>
            <w:proofErr w:type="spellStart"/>
            <w:r w:rsidRPr="00501B4F">
              <w:rPr>
                <w:b/>
                <w:color w:val="FFFFFF"/>
                <w:sz w:val="20"/>
                <w:lang w:val="sv-SE"/>
              </w:rPr>
              <w:t>tim</w:t>
            </w:r>
            <w:proofErr w:type="spellEnd"/>
            <w:r w:rsidRPr="00501B4F">
              <w:rPr>
                <w:b/>
                <w:color w:val="FFFFFF"/>
                <w:sz w:val="20"/>
                <w:lang w:val="sv-SE"/>
              </w:rPr>
              <w:t>)</w:t>
            </w:r>
          </w:p>
        </w:tc>
        <w:tc>
          <w:tcPr>
            <w:tcW w:w="665" w:type="dxa"/>
            <w:tcBorders>
              <w:top w:val="nil"/>
              <w:left w:val="nil"/>
              <w:bottom w:val="nil"/>
              <w:right w:val="nil"/>
            </w:tcBorders>
            <w:shd w:val="clear" w:color="auto" w:fill="0D6EB5"/>
          </w:tcPr>
          <w:p w14:paraId="3AE6C1BA" w14:textId="77777777" w:rsidR="006E4822" w:rsidRDefault="006E4822" w:rsidP="00123474">
            <w:pPr>
              <w:pStyle w:val="TableParagraph"/>
              <w:spacing w:before="18"/>
              <w:ind w:left="274" w:right="257"/>
              <w:jc w:val="center"/>
              <w:rPr>
                <w:b/>
                <w:sz w:val="20"/>
                <w:lang w:val="sv-SE"/>
              </w:rPr>
            </w:pPr>
            <w:r>
              <w:rPr>
                <w:b/>
                <w:color w:val="FFFFFF"/>
                <w:sz w:val="20"/>
                <w:lang w:val="sv-SE"/>
              </w:rPr>
              <w:t>2</w:t>
            </w:r>
          </w:p>
          <w:p w14:paraId="41A2DB81" w14:textId="77777777" w:rsidR="006E4822" w:rsidRPr="00D529E3" w:rsidRDefault="006E4822" w:rsidP="00123474">
            <w:pPr>
              <w:pStyle w:val="TableParagraph"/>
              <w:jc w:val="center"/>
              <w:rPr>
                <w:b/>
                <w:color w:val="FFFFFF"/>
                <w:spacing w:val="1"/>
                <w:sz w:val="20"/>
                <w:lang w:val="sv-SE"/>
              </w:rPr>
            </w:pPr>
            <w:r w:rsidRPr="00501B4F">
              <w:rPr>
                <w:b/>
                <w:color w:val="FFFFFF"/>
                <w:sz w:val="20"/>
                <w:lang w:val="sv-SE"/>
              </w:rPr>
              <w:t>(</w:t>
            </w:r>
            <w:proofErr w:type="spellStart"/>
            <w:r w:rsidRPr="00501B4F">
              <w:rPr>
                <w:b/>
                <w:color w:val="FFFFFF"/>
                <w:sz w:val="20"/>
                <w:lang w:val="sv-SE"/>
              </w:rPr>
              <w:t>tim</w:t>
            </w:r>
            <w:proofErr w:type="spellEnd"/>
            <w:r w:rsidRPr="00501B4F">
              <w:rPr>
                <w:b/>
                <w:color w:val="FFFFFF"/>
                <w:sz w:val="20"/>
                <w:lang w:val="sv-SE"/>
              </w:rPr>
              <w:t>)</w:t>
            </w:r>
          </w:p>
        </w:tc>
        <w:tc>
          <w:tcPr>
            <w:tcW w:w="1006" w:type="dxa"/>
            <w:tcBorders>
              <w:top w:val="nil"/>
              <w:left w:val="nil"/>
              <w:bottom w:val="nil"/>
              <w:right w:val="nil"/>
            </w:tcBorders>
            <w:shd w:val="clear" w:color="auto" w:fill="0D6EB5"/>
          </w:tcPr>
          <w:p w14:paraId="1FCBC306" w14:textId="77777777" w:rsidR="006E4822" w:rsidRDefault="006E4822" w:rsidP="00123474">
            <w:pPr>
              <w:pStyle w:val="TableParagraph"/>
              <w:spacing w:before="18"/>
              <w:ind w:left="274" w:right="257"/>
              <w:jc w:val="center"/>
              <w:rPr>
                <w:b/>
                <w:sz w:val="20"/>
                <w:lang w:val="sv-SE"/>
              </w:rPr>
            </w:pPr>
            <w:r w:rsidRPr="00501B4F">
              <w:rPr>
                <w:b/>
                <w:color w:val="FFFFFF"/>
                <w:sz w:val="20"/>
                <w:lang w:val="sv-SE"/>
              </w:rPr>
              <w:t>3</w:t>
            </w:r>
          </w:p>
          <w:p w14:paraId="67058AE1" w14:textId="77777777" w:rsidR="006E4822" w:rsidRPr="00501B4F" w:rsidRDefault="006E4822" w:rsidP="00123474">
            <w:pPr>
              <w:pStyle w:val="TableParagraph"/>
              <w:spacing w:before="18"/>
              <w:ind w:left="274" w:right="257"/>
              <w:jc w:val="center"/>
              <w:rPr>
                <w:b/>
                <w:sz w:val="20"/>
                <w:lang w:val="sv-SE"/>
              </w:rPr>
            </w:pPr>
            <w:r w:rsidRPr="00501B4F">
              <w:rPr>
                <w:b/>
                <w:color w:val="FFFFFF"/>
                <w:sz w:val="20"/>
                <w:lang w:val="sv-SE"/>
              </w:rPr>
              <w:t>(</w:t>
            </w:r>
            <w:proofErr w:type="spellStart"/>
            <w:r w:rsidRPr="00501B4F">
              <w:rPr>
                <w:b/>
                <w:color w:val="FFFFFF"/>
                <w:sz w:val="20"/>
                <w:lang w:val="sv-SE"/>
              </w:rPr>
              <w:t>tim</w:t>
            </w:r>
            <w:proofErr w:type="spellEnd"/>
            <w:r w:rsidRPr="00501B4F">
              <w:rPr>
                <w:b/>
                <w:color w:val="FFFFFF"/>
                <w:sz w:val="20"/>
                <w:lang w:val="sv-SE"/>
              </w:rPr>
              <w:t>)</w:t>
            </w:r>
          </w:p>
        </w:tc>
        <w:tc>
          <w:tcPr>
            <w:tcW w:w="663" w:type="dxa"/>
            <w:tcBorders>
              <w:top w:val="nil"/>
              <w:left w:val="nil"/>
              <w:bottom w:val="nil"/>
              <w:right w:val="nil"/>
            </w:tcBorders>
            <w:shd w:val="clear" w:color="auto" w:fill="0D6EB5"/>
          </w:tcPr>
          <w:p w14:paraId="5AADC170" w14:textId="77777777" w:rsidR="006E4822" w:rsidRPr="00501B4F" w:rsidRDefault="006E4822" w:rsidP="00123474">
            <w:pPr>
              <w:pStyle w:val="TableParagraph"/>
              <w:spacing w:before="18" w:line="261" w:lineRule="auto"/>
              <w:ind w:left="122" w:right="87" w:firstLine="122"/>
              <w:jc w:val="center"/>
              <w:rPr>
                <w:b/>
                <w:sz w:val="20"/>
                <w:lang w:val="sv-SE"/>
              </w:rPr>
            </w:pPr>
            <w:r w:rsidRPr="00501B4F">
              <w:rPr>
                <w:b/>
                <w:color w:val="FFFFFF"/>
                <w:sz w:val="20"/>
                <w:lang w:val="sv-SE"/>
              </w:rPr>
              <w:t>4</w:t>
            </w:r>
            <w:r w:rsidRPr="00501B4F">
              <w:rPr>
                <w:b/>
                <w:color w:val="FFFFFF"/>
                <w:spacing w:val="1"/>
                <w:sz w:val="20"/>
                <w:lang w:val="sv-SE"/>
              </w:rPr>
              <w:t xml:space="preserve"> </w:t>
            </w:r>
            <w:r w:rsidRPr="00501B4F">
              <w:rPr>
                <w:b/>
                <w:color w:val="FFFFFF"/>
                <w:sz w:val="20"/>
                <w:lang w:val="sv-SE"/>
              </w:rPr>
              <w:t>(</w:t>
            </w:r>
            <w:proofErr w:type="spellStart"/>
            <w:r w:rsidRPr="00501B4F">
              <w:rPr>
                <w:b/>
                <w:color w:val="FFFFFF"/>
                <w:sz w:val="20"/>
                <w:lang w:val="sv-SE"/>
              </w:rPr>
              <w:t>tim</w:t>
            </w:r>
            <w:proofErr w:type="spellEnd"/>
            <w:r w:rsidRPr="00501B4F">
              <w:rPr>
                <w:b/>
                <w:color w:val="FFFFFF"/>
                <w:sz w:val="20"/>
                <w:lang w:val="sv-SE"/>
              </w:rPr>
              <w:t>)</w:t>
            </w:r>
          </w:p>
        </w:tc>
        <w:tc>
          <w:tcPr>
            <w:tcW w:w="661" w:type="dxa"/>
            <w:tcBorders>
              <w:top w:val="nil"/>
              <w:left w:val="nil"/>
              <w:bottom w:val="nil"/>
              <w:right w:val="nil"/>
            </w:tcBorders>
            <w:shd w:val="clear" w:color="auto" w:fill="0D6EB5"/>
          </w:tcPr>
          <w:p w14:paraId="56E2CE83" w14:textId="77777777" w:rsidR="006E4822" w:rsidRPr="00501B4F" w:rsidRDefault="006E4822" w:rsidP="00123474">
            <w:pPr>
              <w:pStyle w:val="TableParagraph"/>
              <w:spacing w:before="18" w:line="261" w:lineRule="auto"/>
              <w:ind w:left="119" w:right="88" w:firstLine="122"/>
              <w:jc w:val="center"/>
              <w:rPr>
                <w:b/>
                <w:sz w:val="20"/>
                <w:lang w:val="sv-SE"/>
              </w:rPr>
            </w:pPr>
            <w:r w:rsidRPr="00501B4F">
              <w:rPr>
                <w:b/>
                <w:color w:val="FFFFFF"/>
                <w:sz w:val="20"/>
                <w:lang w:val="sv-SE"/>
              </w:rPr>
              <w:t>5</w:t>
            </w:r>
            <w:r w:rsidRPr="00501B4F">
              <w:rPr>
                <w:b/>
                <w:color w:val="FFFFFF"/>
                <w:spacing w:val="1"/>
                <w:sz w:val="20"/>
                <w:lang w:val="sv-SE"/>
              </w:rPr>
              <w:t xml:space="preserve"> </w:t>
            </w:r>
            <w:r w:rsidRPr="00501B4F">
              <w:rPr>
                <w:b/>
                <w:color w:val="FFFFFF"/>
                <w:sz w:val="20"/>
                <w:lang w:val="sv-SE"/>
              </w:rPr>
              <w:t>(</w:t>
            </w:r>
            <w:proofErr w:type="spellStart"/>
            <w:r w:rsidRPr="00501B4F">
              <w:rPr>
                <w:b/>
                <w:color w:val="FFFFFF"/>
                <w:sz w:val="20"/>
                <w:lang w:val="sv-SE"/>
              </w:rPr>
              <w:t>tim</w:t>
            </w:r>
            <w:proofErr w:type="spellEnd"/>
            <w:r w:rsidRPr="00501B4F">
              <w:rPr>
                <w:b/>
                <w:color w:val="FFFFFF"/>
                <w:sz w:val="20"/>
                <w:lang w:val="sv-SE"/>
              </w:rPr>
              <w:t>)</w:t>
            </w:r>
          </w:p>
        </w:tc>
        <w:tc>
          <w:tcPr>
            <w:tcW w:w="661" w:type="dxa"/>
            <w:tcBorders>
              <w:top w:val="nil"/>
              <w:left w:val="nil"/>
              <w:bottom w:val="nil"/>
              <w:right w:val="nil"/>
            </w:tcBorders>
            <w:shd w:val="clear" w:color="auto" w:fill="0D6EB5"/>
          </w:tcPr>
          <w:p w14:paraId="561955D9" w14:textId="77777777" w:rsidR="006E4822" w:rsidRPr="00501B4F" w:rsidRDefault="006E4822" w:rsidP="00123474">
            <w:pPr>
              <w:pStyle w:val="TableParagraph"/>
              <w:spacing w:before="18" w:line="261" w:lineRule="auto"/>
              <w:ind w:left="120" w:right="87" w:firstLine="122"/>
              <w:jc w:val="center"/>
              <w:rPr>
                <w:b/>
                <w:sz w:val="20"/>
                <w:lang w:val="sv-SE"/>
              </w:rPr>
            </w:pPr>
            <w:r w:rsidRPr="00501B4F">
              <w:rPr>
                <w:b/>
                <w:color w:val="FFFFFF"/>
                <w:sz w:val="20"/>
                <w:lang w:val="sv-SE"/>
              </w:rPr>
              <w:t>6</w:t>
            </w:r>
            <w:r w:rsidRPr="00501B4F">
              <w:rPr>
                <w:b/>
                <w:color w:val="FFFFFF"/>
                <w:spacing w:val="1"/>
                <w:sz w:val="20"/>
                <w:lang w:val="sv-SE"/>
              </w:rPr>
              <w:t xml:space="preserve"> </w:t>
            </w:r>
            <w:r w:rsidRPr="00501B4F">
              <w:rPr>
                <w:b/>
                <w:color w:val="FFFFFF"/>
                <w:sz w:val="20"/>
                <w:lang w:val="sv-SE"/>
              </w:rPr>
              <w:t>(</w:t>
            </w:r>
            <w:proofErr w:type="spellStart"/>
            <w:r w:rsidRPr="00501B4F">
              <w:rPr>
                <w:b/>
                <w:color w:val="FFFFFF"/>
                <w:sz w:val="20"/>
                <w:lang w:val="sv-SE"/>
              </w:rPr>
              <w:t>tim</w:t>
            </w:r>
            <w:proofErr w:type="spellEnd"/>
            <w:r w:rsidRPr="00501B4F">
              <w:rPr>
                <w:b/>
                <w:color w:val="FFFFFF"/>
                <w:sz w:val="20"/>
                <w:lang w:val="sv-SE"/>
              </w:rPr>
              <w:t>)</w:t>
            </w:r>
          </w:p>
        </w:tc>
        <w:tc>
          <w:tcPr>
            <w:tcW w:w="1098" w:type="dxa"/>
            <w:tcBorders>
              <w:top w:val="nil"/>
              <w:left w:val="nil"/>
              <w:bottom w:val="nil"/>
              <w:right w:val="nil"/>
            </w:tcBorders>
            <w:shd w:val="clear" w:color="auto" w:fill="0D6EB5"/>
          </w:tcPr>
          <w:p w14:paraId="24FF5301" w14:textId="77777777" w:rsidR="006E4822" w:rsidRPr="00501B4F" w:rsidRDefault="006E4822" w:rsidP="00123474">
            <w:pPr>
              <w:pStyle w:val="TableParagraph"/>
              <w:spacing w:before="18"/>
              <w:ind w:left="111"/>
              <w:rPr>
                <w:b/>
                <w:sz w:val="20"/>
                <w:lang w:val="sv-SE"/>
              </w:rPr>
            </w:pPr>
            <w:r w:rsidRPr="00501B4F">
              <w:rPr>
                <w:b/>
                <w:color w:val="FFFFFF"/>
                <w:sz w:val="20"/>
                <w:lang w:val="sv-SE"/>
              </w:rPr>
              <w:t>Avgift</w:t>
            </w:r>
          </w:p>
          <w:p w14:paraId="722019CA" w14:textId="0E04AA38" w:rsidR="006E4822" w:rsidRPr="00501B4F" w:rsidRDefault="006E4822" w:rsidP="00123474">
            <w:pPr>
              <w:pStyle w:val="TableParagraph"/>
              <w:spacing w:before="179"/>
              <w:ind w:left="111"/>
              <w:rPr>
                <w:b/>
                <w:sz w:val="20"/>
                <w:lang w:val="sv-SE"/>
              </w:rPr>
            </w:pPr>
            <w:r w:rsidRPr="00501B4F">
              <w:rPr>
                <w:b/>
                <w:color w:val="FFFFFF"/>
                <w:spacing w:val="-3"/>
                <w:sz w:val="20"/>
                <w:lang w:val="sv-SE"/>
              </w:rPr>
              <w:t xml:space="preserve"> </w:t>
            </w:r>
            <w:r w:rsidRPr="00501B4F">
              <w:rPr>
                <w:b/>
                <w:color w:val="FFFFFF"/>
                <w:sz w:val="20"/>
                <w:lang w:val="sv-SE"/>
              </w:rPr>
              <w:t>202</w:t>
            </w:r>
            <w:r w:rsidR="00C205A0">
              <w:rPr>
                <w:b/>
                <w:color w:val="FFFFFF"/>
                <w:sz w:val="20"/>
                <w:lang w:val="sv-SE"/>
              </w:rPr>
              <w:t>6</w:t>
            </w:r>
          </w:p>
        </w:tc>
      </w:tr>
      <w:tr w:rsidR="006E4822" w:rsidRPr="00501B4F" w14:paraId="68AA0EFD" w14:textId="77777777" w:rsidTr="00123474">
        <w:trPr>
          <w:trHeight w:val="968"/>
        </w:trPr>
        <w:tc>
          <w:tcPr>
            <w:tcW w:w="8819" w:type="dxa"/>
            <w:gridSpan w:val="8"/>
            <w:tcBorders>
              <w:left w:val="single" w:sz="8" w:space="0" w:color="0D6EB5"/>
              <w:right w:val="single" w:sz="8" w:space="0" w:color="0D6EB5"/>
            </w:tcBorders>
          </w:tcPr>
          <w:p w14:paraId="5694AE59" w14:textId="77777777" w:rsidR="006E4822" w:rsidRPr="00BA5CE9" w:rsidRDefault="006E4822" w:rsidP="00123474">
            <w:pPr>
              <w:pStyle w:val="TableParagraph"/>
              <w:spacing w:before="120"/>
              <w:rPr>
                <w:b/>
                <w:sz w:val="20"/>
                <w:lang w:val="sv-SE"/>
              </w:rPr>
            </w:pPr>
            <w:r w:rsidRPr="00501B4F">
              <w:rPr>
                <w:b/>
                <w:sz w:val="20"/>
                <w:lang w:val="sv-SE"/>
              </w:rPr>
              <w:t>Nybyggnad</w:t>
            </w:r>
          </w:p>
          <w:p w14:paraId="20F16B32" w14:textId="77777777" w:rsidR="006E4822" w:rsidRPr="00AD4DAE" w:rsidRDefault="006E4822" w:rsidP="00123474">
            <w:pPr>
              <w:pStyle w:val="TableParagraph"/>
              <w:spacing w:before="80"/>
              <w:rPr>
                <w:spacing w:val="-3"/>
                <w:sz w:val="20"/>
                <w:szCs w:val="20"/>
                <w:lang w:val="sv-SE"/>
              </w:rPr>
            </w:pPr>
            <w:r w:rsidRPr="15035035">
              <w:rPr>
                <w:sz w:val="20"/>
                <w:szCs w:val="20"/>
                <w:lang w:val="sv-SE"/>
              </w:rPr>
              <w:t>Kartan</w:t>
            </w:r>
            <w:r w:rsidRPr="15035035">
              <w:rPr>
                <w:spacing w:val="-9"/>
                <w:sz w:val="20"/>
                <w:szCs w:val="20"/>
                <w:lang w:val="sv-SE"/>
              </w:rPr>
              <w:t xml:space="preserve"> </w:t>
            </w:r>
            <w:r w:rsidRPr="15035035">
              <w:rPr>
                <w:sz w:val="20"/>
                <w:szCs w:val="20"/>
                <w:lang w:val="sv-SE"/>
              </w:rPr>
              <w:t>innehåller</w:t>
            </w:r>
            <w:r w:rsidRPr="15035035">
              <w:rPr>
                <w:spacing w:val="-8"/>
                <w:sz w:val="20"/>
                <w:szCs w:val="20"/>
                <w:lang w:val="sv-SE"/>
              </w:rPr>
              <w:t xml:space="preserve"> </w:t>
            </w:r>
            <w:r w:rsidRPr="15035035">
              <w:rPr>
                <w:sz w:val="20"/>
                <w:szCs w:val="20"/>
                <w:lang w:val="sv-SE"/>
              </w:rPr>
              <w:t>fastighetsgränser,</w:t>
            </w:r>
            <w:r w:rsidRPr="15035035">
              <w:rPr>
                <w:spacing w:val="-52"/>
                <w:sz w:val="20"/>
                <w:szCs w:val="20"/>
                <w:lang w:val="sv-SE"/>
              </w:rPr>
              <w:t xml:space="preserve"> </w:t>
            </w:r>
            <w:r w:rsidRPr="15035035">
              <w:rPr>
                <w:sz w:val="20"/>
                <w:szCs w:val="20"/>
                <w:lang w:val="sv-SE"/>
              </w:rPr>
              <w:t>gränsmått, höjdkurvor, markhöjder,</w:t>
            </w:r>
            <w:r w:rsidRPr="15035035">
              <w:rPr>
                <w:spacing w:val="1"/>
                <w:sz w:val="20"/>
                <w:szCs w:val="20"/>
                <w:lang w:val="sv-SE"/>
              </w:rPr>
              <w:t xml:space="preserve"> </w:t>
            </w:r>
            <w:proofErr w:type="spellStart"/>
            <w:r w:rsidRPr="15035035">
              <w:rPr>
                <w:sz w:val="20"/>
                <w:szCs w:val="20"/>
                <w:lang w:val="sv-SE"/>
              </w:rPr>
              <w:t>vägmittshöjder</w:t>
            </w:r>
            <w:proofErr w:type="spellEnd"/>
            <w:r w:rsidRPr="15035035">
              <w:rPr>
                <w:sz w:val="20"/>
                <w:szCs w:val="20"/>
                <w:lang w:val="sv-SE"/>
              </w:rPr>
              <w:t>, arbetsfix, befintliga</w:t>
            </w:r>
            <w:r w:rsidRPr="15035035">
              <w:rPr>
                <w:spacing w:val="1"/>
                <w:sz w:val="20"/>
                <w:szCs w:val="20"/>
                <w:lang w:val="sv-SE"/>
              </w:rPr>
              <w:t xml:space="preserve"> </w:t>
            </w:r>
            <w:r w:rsidRPr="15035035">
              <w:rPr>
                <w:sz w:val="20"/>
                <w:szCs w:val="20"/>
                <w:lang w:val="sv-SE"/>
              </w:rPr>
              <w:t>byggnader, sockelhöjd, fullständig</w:t>
            </w:r>
            <w:r w:rsidRPr="15035035">
              <w:rPr>
                <w:spacing w:val="1"/>
                <w:sz w:val="20"/>
                <w:szCs w:val="20"/>
                <w:lang w:val="sv-SE"/>
              </w:rPr>
              <w:t xml:space="preserve"> </w:t>
            </w:r>
            <w:proofErr w:type="spellStart"/>
            <w:r w:rsidRPr="15035035">
              <w:rPr>
                <w:sz w:val="20"/>
                <w:szCs w:val="20"/>
                <w:lang w:val="sv-SE"/>
              </w:rPr>
              <w:t>registerkarteinformation</w:t>
            </w:r>
            <w:proofErr w:type="spellEnd"/>
            <w:r w:rsidRPr="15035035">
              <w:rPr>
                <w:sz w:val="20"/>
                <w:szCs w:val="20"/>
                <w:lang w:val="sv-SE"/>
              </w:rPr>
              <w:t xml:space="preserve"> samt planinformation. Kartan är kontrollerad i</w:t>
            </w:r>
            <w:r w:rsidRPr="15035035">
              <w:rPr>
                <w:spacing w:val="-53"/>
                <w:sz w:val="20"/>
                <w:szCs w:val="20"/>
                <w:lang w:val="sv-SE"/>
              </w:rPr>
              <w:t xml:space="preserve"> </w:t>
            </w:r>
            <w:r w:rsidRPr="15035035">
              <w:rPr>
                <w:sz w:val="20"/>
                <w:szCs w:val="20"/>
                <w:lang w:val="sv-SE"/>
              </w:rPr>
              <w:t>fält</w:t>
            </w:r>
            <w:r w:rsidRPr="15035035">
              <w:rPr>
                <w:spacing w:val="-2"/>
                <w:sz w:val="20"/>
                <w:szCs w:val="20"/>
                <w:lang w:val="sv-SE"/>
              </w:rPr>
              <w:t xml:space="preserve"> </w:t>
            </w:r>
            <w:r w:rsidRPr="15035035">
              <w:rPr>
                <w:sz w:val="20"/>
                <w:szCs w:val="20"/>
                <w:lang w:val="sv-SE"/>
              </w:rPr>
              <w:t>och</w:t>
            </w:r>
            <w:r w:rsidRPr="15035035">
              <w:rPr>
                <w:spacing w:val="-1"/>
                <w:sz w:val="20"/>
                <w:szCs w:val="20"/>
                <w:lang w:val="sv-SE"/>
              </w:rPr>
              <w:t xml:space="preserve"> </w:t>
            </w:r>
            <w:r w:rsidRPr="15035035">
              <w:rPr>
                <w:sz w:val="20"/>
                <w:szCs w:val="20"/>
                <w:lang w:val="sv-SE"/>
              </w:rPr>
              <w:t>är giltig</w:t>
            </w:r>
            <w:r w:rsidRPr="15035035">
              <w:rPr>
                <w:spacing w:val="-1"/>
                <w:sz w:val="20"/>
                <w:szCs w:val="20"/>
                <w:lang w:val="sv-SE"/>
              </w:rPr>
              <w:t xml:space="preserve"> </w:t>
            </w:r>
            <w:r w:rsidRPr="15035035">
              <w:rPr>
                <w:sz w:val="20"/>
                <w:szCs w:val="20"/>
                <w:lang w:val="sv-SE"/>
              </w:rPr>
              <w:t>i</w:t>
            </w:r>
            <w:r w:rsidRPr="15035035">
              <w:rPr>
                <w:spacing w:val="-3"/>
                <w:sz w:val="20"/>
                <w:szCs w:val="20"/>
                <w:lang w:val="sv-SE"/>
              </w:rPr>
              <w:t xml:space="preserve"> 6 månader. I samråd med Geografisk Information kan giltighetstiden omprövas.</w:t>
            </w:r>
          </w:p>
        </w:tc>
      </w:tr>
      <w:tr w:rsidR="006E4822" w14:paraId="6432424B" w14:textId="77777777" w:rsidTr="00123474">
        <w:trPr>
          <w:trHeight w:val="409"/>
        </w:trPr>
        <w:tc>
          <w:tcPr>
            <w:tcW w:w="3368" w:type="dxa"/>
            <w:tcBorders>
              <w:left w:val="single" w:sz="8" w:space="0" w:color="0D6EB5"/>
            </w:tcBorders>
          </w:tcPr>
          <w:p w14:paraId="5F0DF818" w14:textId="77777777" w:rsidR="006E4822" w:rsidRPr="00501B4F" w:rsidRDefault="006E4822" w:rsidP="00123474">
            <w:pPr>
              <w:pStyle w:val="TableParagraph"/>
              <w:spacing w:before="1"/>
              <w:ind w:left="107"/>
              <w:rPr>
                <w:sz w:val="20"/>
                <w:lang w:val="sv-SE"/>
              </w:rPr>
            </w:pPr>
            <w:r w:rsidRPr="00501B4F">
              <w:rPr>
                <w:sz w:val="20"/>
                <w:lang w:val="sv-SE"/>
              </w:rPr>
              <w:t>Tomtyta/ del</w:t>
            </w:r>
            <w:r w:rsidRPr="00501B4F">
              <w:rPr>
                <w:spacing w:val="-2"/>
                <w:sz w:val="20"/>
                <w:lang w:val="sv-SE"/>
              </w:rPr>
              <w:t xml:space="preserve"> </w:t>
            </w:r>
            <w:r w:rsidRPr="00501B4F">
              <w:rPr>
                <w:sz w:val="20"/>
                <w:lang w:val="sv-SE"/>
              </w:rPr>
              <w:t>av</w:t>
            </w:r>
            <w:r w:rsidRPr="00501B4F">
              <w:rPr>
                <w:spacing w:val="-2"/>
                <w:sz w:val="20"/>
                <w:lang w:val="sv-SE"/>
              </w:rPr>
              <w:t xml:space="preserve"> </w:t>
            </w:r>
            <w:r w:rsidRPr="00501B4F">
              <w:rPr>
                <w:sz w:val="20"/>
                <w:lang w:val="sv-SE"/>
              </w:rPr>
              <w:t>tomt</w:t>
            </w:r>
            <w:r w:rsidRPr="00501B4F">
              <w:rPr>
                <w:spacing w:val="-1"/>
                <w:sz w:val="20"/>
                <w:lang w:val="sv-SE"/>
              </w:rPr>
              <w:t xml:space="preserve"> </w:t>
            </w:r>
            <w:r w:rsidRPr="00501B4F">
              <w:rPr>
                <w:sz w:val="20"/>
                <w:lang w:val="sv-SE"/>
              </w:rPr>
              <w:t>0–2500</w:t>
            </w:r>
            <w:r w:rsidRPr="00501B4F">
              <w:rPr>
                <w:spacing w:val="-1"/>
                <w:sz w:val="20"/>
                <w:lang w:val="sv-SE"/>
              </w:rPr>
              <w:t xml:space="preserve"> </w:t>
            </w:r>
            <w:r w:rsidRPr="00501B4F">
              <w:rPr>
                <w:sz w:val="20"/>
                <w:lang w:val="sv-SE"/>
              </w:rPr>
              <w:t>m²</w:t>
            </w:r>
          </w:p>
        </w:tc>
        <w:tc>
          <w:tcPr>
            <w:tcW w:w="697" w:type="dxa"/>
          </w:tcPr>
          <w:p w14:paraId="35F3980C" w14:textId="77777777" w:rsidR="006E4822" w:rsidRPr="00501B4F" w:rsidRDefault="006E4822" w:rsidP="00123474">
            <w:pPr>
              <w:pStyle w:val="TableParagraph"/>
              <w:spacing w:before="1"/>
              <w:ind w:left="173" w:right="160"/>
              <w:jc w:val="center"/>
              <w:rPr>
                <w:sz w:val="20"/>
                <w:lang w:val="sv-SE"/>
              </w:rPr>
            </w:pPr>
            <w:r w:rsidRPr="00501B4F">
              <w:rPr>
                <w:sz w:val="20"/>
                <w:lang w:val="sv-SE"/>
              </w:rPr>
              <w:t>0,5</w:t>
            </w:r>
          </w:p>
        </w:tc>
        <w:tc>
          <w:tcPr>
            <w:tcW w:w="665" w:type="dxa"/>
          </w:tcPr>
          <w:p w14:paraId="5D1CCA57" w14:textId="77777777" w:rsidR="006E4822" w:rsidRPr="00501B4F" w:rsidRDefault="006E4822" w:rsidP="00123474">
            <w:pPr>
              <w:pStyle w:val="TableParagraph"/>
              <w:spacing w:before="1"/>
              <w:ind w:left="18"/>
              <w:jc w:val="center"/>
              <w:rPr>
                <w:sz w:val="20"/>
                <w:lang w:val="sv-SE"/>
              </w:rPr>
            </w:pPr>
            <w:r w:rsidRPr="00501B4F">
              <w:rPr>
                <w:w w:val="99"/>
                <w:sz w:val="20"/>
                <w:lang w:val="sv-SE"/>
              </w:rPr>
              <w:t>1</w:t>
            </w:r>
          </w:p>
        </w:tc>
        <w:tc>
          <w:tcPr>
            <w:tcW w:w="1006" w:type="dxa"/>
          </w:tcPr>
          <w:p w14:paraId="348B5E79" w14:textId="77777777" w:rsidR="006E4822" w:rsidRPr="00501B4F" w:rsidRDefault="006E4822" w:rsidP="00123474">
            <w:pPr>
              <w:pStyle w:val="TableParagraph"/>
              <w:spacing w:before="1"/>
              <w:ind w:left="107" w:right="92"/>
              <w:jc w:val="center"/>
              <w:rPr>
                <w:sz w:val="20"/>
                <w:lang w:val="sv-SE"/>
              </w:rPr>
            </w:pPr>
            <w:r w:rsidRPr="00501B4F">
              <w:rPr>
                <w:sz w:val="20"/>
                <w:lang w:val="sv-SE"/>
              </w:rPr>
              <w:t>3,5</w:t>
            </w:r>
          </w:p>
        </w:tc>
        <w:tc>
          <w:tcPr>
            <w:tcW w:w="663" w:type="dxa"/>
          </w:tcPr>
          <w:p w14:paraId="61B40CE4" w14:textId="77777777" w:rsidR="006E4822" w:rsidRPr="00501B4F" w:rsidRDefault="006E4822" w:rsidP="00123474">
            <w:pPr>
              <w:pStyle w:val="TableParagraph"/>
              <w:spacing w:before="1"/>
              <w:ind w:left="275"/>
              <w:rPr>
                <w:sz w:val="20"/>
                <w:lang w:val="sv-SE"/>
              </w:rPr>
            </w:pPr>
            <w:r w:rsidRPr="00501B4F">
              <w:rPr>
                <w:w w:val="99"/>
                <w:sz w:val="20"/>
                <w:lang w:val="sv-SE"/>
              </w:rPr>
              <w:t>3</w:t>
            </w:r>
          </w:p>
        </w:tc>
        <w:tc>
          <w:tcPr>
            <w:tcW w:w="661" w:type="dxa"/>
          </w:tcPr>
          <w:p w14:paraId="535F64DD" w14:textId="77777777" w:rsidR="006E4822" w:rsidRPr="00501B4F" w:rsidRDefault="006E4822" w:rsidP="00123474">
            <w:pPr>
              <w:pStyle w:val="TableParagraph"/>
              <w:spacing w:before="1"/>
              <w:ind w:left="165" w:right="158"/>
              <w:jc w:val="center"/>
              <w:rPr>
                <w:sz w:val="20"/>
                <w:lang w:val="sv-SE"/>
              </w:rPr>
            </w:pPr>
            <w:r w:rsidRPr="00501B4F">
              <w:rPr>
                <w:sz w:val="20"/>
                <w:lang w:val="sv-SE"/>
              </w:rPr>
              <w:t>0,5</w:t>
            </w:r>
          </w:p>
        </w:tc>
        <w:tc>
          <w:tcPr>
            <w:tcW w:w="661" w:type="dxa"/>
          </w:tcPr>
          <w:p w14:paraId="0DAD4A8E" w14:textId="77777777" w:rsidR="006E4822" w:rsidRPr="00501B4F" w:rsidRDefault="006E4822" w:rsidP="00123474">
            <w:pPr>
              <w:pStyle w:val="TableParagraph"/>
              <w:spacing w:before="1"/>
              <w:ind w:left="167" w:right="157"/>
              <w:jc w:val="center"/>
              <w:rPr>
                <w:i/>
                <w:sz w:val="20"/>
                <w:lang w:val="sv-SE"/>
              </w:rPr>
            </w:pPr>
            <w:r w:rsidRPr="00501B4F">
              <w:rPr>
                <w:i/>
                <w:sz w:val="20"/>
                <w:lang w:val="sv-SE"/>
              </w:rPr>
              <w:t>8,5</w:t>
            </w:r>
          </w:p>
        </w:tc>
        <w:tc>
          <w:tcPr>
            <w:tcW w:w="1098" w:type="dxa"/>
            <w:tcBorders>
              <w:right w:val="single" w:sz="8" w:space="0" w:color="0D6EB5"/>
            </w:tcBorders>
          </w:tcPr>
          <w:p w14:paraId="4C11DC03" w14:textId="77777777" w:rsidR="006E4822" w:rsidRDefault="006E4822" w:rsidP="00123474">
            <w:pPr>
              <w:pStyle w:val="TableParagraph"/>
              <w:spacing w:before="1"/>
              <w:ind w:left="90" w:right="123"/>
              <w:jc w:val="center"/>
              <w:rPr>
                <w:sz w:val="20"/>
                <w:szCs w:val="20"/>
                <w:lang w:val="sv-SE"/>
              </w:rPr>
            </w:pPr>
            <w:r w:rsidRPr="15035035">
              <w:rPr>
                <w:sz w:val="20"/>
                <w:szCs w:val="20"/>
                <w:lang w:val="sv-SE"/>
              </w:rPr>
              <w:t>10 625 kr</w:t>
            </w:r>
          </w:p>
        </w:tc>
      </w:tr>
      <w:tr w:rsidR="006E4822" w14:paraId="07A7C8A0" w14:textId="77777777" w:rsidTr="00123474">
        <w:trPr>
          <w:trHeight w:val="407"/>
        </w:trPr>
        <w:tc>
          <w:tcPr>
            <w:tcW w:w="3368" w:type="dxa"/>
            <w:tcBorders>
              <w:left w:val="single" w:sz="8" w:space="0" w:color="0D6EB5"/>
            </w:tcBorders>
          </w:tcPr>
          <w:p w14:paraId="772623F7" w14:textId="77777777" w:rsidR="006E4822" w:rsidRPr="00501B4F" w:rsidRDefault="006E4822" w:rsidP="00123474">
            <w:pPr>
              <w:pStyle w:val="TableParagraph"/>
              <w:spacing w:line="229" w:lineRule="exact"/>
              <w:ind w:left="107"/>
              <w:rPr>
                <w:sz w:val="20"/>
                <w:lang w:val="sv-SE"/>
              </w:rPr>
            </w:pPr>
            <w:r w:rsidRPr="00501B4F">
              <w:rPr>
                <w:sz w:val="20"/>
                <w:lang w:val="sv-SE"/>
              </w:rPr>
              <w:t>Tomtyta/del</w:t>
            </w:r>
            <w:r w:rsidRPr="00501B4F">
              <w:rPr>
                <w:spacing w:val="-1"/>
                <w:sz w:val="20"/>
                <w:lang w:val="sv-SE"/>
              </w:rPr>
              <w:t xml:space="preserve"> </w:t>
            </w:r>
            <w:r w:rsidRPr="00501B4F">
              <w:rPr>
                <w:sz w:val="20"/>
                <w:lang w:val="sv-SE"/>
              </w:rPr>
              <w:t>av</w:t>
            </w:r>
            <w:r w:rsidRPr="00501B4F">
              <w:rPr>
                <w:spacing w:val="-3"/>
                <w:sz w:val="20"/>
                <w:lang w:val="sv-SE"/>
              </w:rPr>
              <w:t xml:space="preserve"> </w:t>
            </w:r>
            <w:r w:rsidRPr="00501B4F">
              <w:rPr>
                <w:sz w:val="20"/>
                <w:lang w:val="sv-SE"/>
              </w:rPr>
              <w:t>tomt</w:t>
            </w:r>
            <w:r w:rsidRPr="00501B4F">
              <w:rPr>
                <w:spacing w:val="-1"/>
                <w:sz w:val="20"/>
                <w:lang w:val="sv-SE"/>
              </w:rPr>
              <w:t xml:space="preserve"> </w:t>
            </w:r>
            <w:r w:rsidRPr="00501B4F">
              <w:rPr>
                <w:sz w:val="20"/>
                <w:lang w:val="sv-SE"/>
              </w:rPr>
              <w:t>2501–5000 m²</w:t>
            </w:r>
          </w:p>
        </w:tc>
        <w:tc>
          <w:tcPr>
            <w:tcW w:w="697" w:type="dxa"/>
          </w:tcPr>
          <w:p w14:paraId="0D3EAA14"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380F71BF" w14:textId="77777777" w:rsidR="006E4822" w:rsidRPr="00501B4F" w:rsidRDefault="006E4822" w:rsidP="00123474">
            <w:pPr>
              <w:pStyle w:val="TableParagraph"/>
              <w:spacing w:line="229" w:lineRule="exact"/>
              <w:ind w:left="173" w:right="158"/>
              <w:jc w:val="center"/>
              <w:rPr>
                <w:sz w:val="20"/>
                <w:lang w:val="sv-SE"/>
              </w:rPr>
            </w:pPr>
            <w:r w:rsidRPr="00501B4F">
              <w:rPr>
                <w:sz w:val="20"/>
                <w:lang w:val="sv-SE"/>
              </w:rPr>
              <w:t>1,5</w:t>
            </w:r>
          </w:p>
        </w:tc>
        <w:tc>
          <w:tcPr>
            <w:tcW w:w="1006" w:type="dxa"/>
          </w:tcPr>
          <w:p w14:paraId="438B73DE" w14:textId="77777777" w:rsidR="006E4822" w:rsidRPr="00501B4F" w:rsidRDefault="006E4822" w:rsidP="00123474">
            <w:pPr>
              <w:pStyle w:val="TableParagraph"/>
              <w:spacing w:line="229" w:lineRule="exact"/>
              <w:ind w:left="107" w:right="92"/>
              <w:jc w:val="center"/>
              <w:rPr>
                <w:sz w:val="20"/>
                <w:lang w:val="sv-SE"/>
              </w:rPr>
            </w:pPr>
            <w:r w:rsidRPr="00501B4F">
              <w:rPr>
                <w:sz w:val="20"/>
                <w:lang w:val="sv-SE"/>
              </w:rPr>
              <w:t>6,5</w:t>
            </w:r>
          </w:p>
        </w:tc>
        <w:tc>
          <w:tcPr>
            <w:tcW w:w="663" w:type="dxa"/>
          </w:tcPr>
          <w:p w14:paraId="57E8F06D" w14:textId="77777777" w:rsidR="006E4822" w:rsidRPr="00501B4F" w:rsidRDefault="006E4822" w:rsidP="00123474">
            <w:pPr>
              <w:pStyle w:val="TableParagraph"/>
              <w:spacing w:line="229" w:lineRule="exact"/>
              <w:ind w:left="275"/>
              <w:rPr>
                <w:sz w:val="20"/>
                <w:lang w:val="sv-SE"/>
              </w:rPr>
            </w:pPr>
            <w:r w:rsidRPr="00501B4F">
              <w:rPr>
                <w:w w:val="99"/>
                <w:sz w:val="20"/>
                <w:lang w:val="sv-SE"/>
              </w:rPr>
              <w:t>4</w:t>
            </w:r>
          </w:p>
        </w:tc>
        <w:tc>
          <w:tcPr>
            <w:tcW w:w="661" w:type="dxa"/>
          </w:tcPr>
          <w:p w14:paraId="1E5C6B34"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5A89690E"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13</w:t>
            </w:r>
          </w:p>
        </w:tc>
        <w:tc>
          <w:tcPr>
            <w:tcW w:w="1098" w:type="dxa"/>
            <w:tcBorders>
              <w:right w:val="single" w:sz="8" w:space="0" w:color="0D6EB5"/>
            </w:tcBorders>
          </w:tcPr>
          <w:p w14:paraId="64901CA5" w14:textId="77777777" w:rsidR="006E4822" w:rsidRDefault="006E4822" w:rsidP="00123474">
            <w:pPr>
              <w:pStyle w:val="TableParagraph"/>
              <w:spacing w:line="229" w:lineRule="exact"/>
              <w:ind w:left="90" w:right="123"/>
              <w:jc w:val="center"/>
              <w:rPr>
                <w:sz w:val="20"/>
                <w:szCs w:val="20"/>
                <w:lang w:val="sv-SE"/>
              </w:rPr>
            </w:pPr>
            <w:r w:rsidRPr="086CD3C9">
              <w:rPr>
                <w:sz w:val="20"/>
                <w:szCs w:val="20"/>
                <w:lang w:val="sv-SE"/>
              </w:rPr>
              <w:t>16 250 kr</w:t>
            </w:r>
          </w:p>
        </w:tc>
      </w:tr>
      <w:tr w:rsidR="006E4822" w14:paraId="6211807D" w14:textId="77777777" w:rsidTr="00123474">
        <w:trPr>
          <w:trHeight w:val="657"/>
        </w:trPr>
        <w:tc>
          <w:tcPr>
            <w:tcW w:w="3368" w:type="dxa"/>
            <w:tcBorders>
              <w:left w:val="single" w:sz="8" w:space="0" w:color="0D6EB5"/>
            </w:tcBorders>
          </w:tcPr>
          <w:p w14:paraId="4AC85E11" w14:textId="77777777" w:rsidR="006E4822" w:rsidRPr="00501B4F" w:rsidRDefault="006E4822" w:rsidP="00123474">
            <w:pPr>
              <w:pStyle w:val="TableParagraph"/>
              <w:spacing w:line="261" w:lineRule="auto"/>
              <w:ind w:left="107" w:right="329"/>
              <w:rPr>
                <w:sz w:val="20"/>
                <w:lang w:val="sv-SE"/>
              </w:rPr>
            </w:pPr>
            <w:r w:rsidRPr="00501B4F">
              <w:rPr>
                <w:sz w:val="20"/>
                <w:lang w:val="sv-SE"/>
              </w:rPr>
              <w:t>Tomtyta/del av tomt 5001–10000</w:t>
            </w:r>
            <w:r w:rsidRPr="00501B4F">
              <w:rPr>
                <w:spacing w:val="-54"/>
                <w:sz w:val="20"/>
                <w:lang w:val="sv-SE"/>
              </w:rPr>
              <w:t xml:space="preserve"> </w:t>
            </w:r>
            <w:r w:rsidRPr="00501B4F">
              <w:rPr>
                <w:sz w:val="20"/>
                <w:lang w:val="sv-SE"/>
              </w:rPr>
              <w:t>m²</w:t>
            </w:r>
          </w:p>
        </w:tc>
        <w:tc>
          <w:tcPr>
            <w:tcW w:w="697" w:type="dxa"/>
          </w:tcPr>
          <w:p w14:paraId="03CD9802"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014D3270" w14:textId="77777777" w:rsidR="006E4822" w:rsidRPr="00501B4F" w:rsidRDefault="006E4822" w:rsidP="00123474">
            <w:pPr>
              <w:pStyle w:val="TableParagraph"/>
              <w:spacing w:line="229" w:lineRule="exact"/>
              <w:ind w:left="173" w:right="158"/>
              <w:jc w:val="center"/>
              <w:rPr>
                <w:sz w:val="20"/>
                <w:lang w:val="sv-SE"/>
              </w:rPr>
            </w:pPr>
            <w:r w:rsidRPr="00501B4F">
              <w:rPr>
                <w:sz w:val="20"/>
                <w:lang w:val="sv-SE"/>
              </w:rPr>
              <w:t>2,5</w:t>
            </w:r>
          </w:p>
        </w:tc>
        <w:tc>
          <w:tcPr>
            <w:tcW w:w="1006" w:type="dxa"/>
          </w:tcPr>
          <w:p w14:paraId="09949E86" w14:textId="77777777" w:rsidR="006E4822" w:rsidRPr="00501B4F" w:rsidRDefault="006E4822" w:rsidP="00123474">
            <w:pPr>
              <w:pStyle w:val="TableParagraph"/>
              <w:spacing w:line="229" w:lineRule="exact"/>
              <w:ind w:left="107" w:right="92"/>
              <w:jc w:val="center"/>
              <w:rPr>
                <w:sz w:val="20"/>
                <w:lang w:val="sv-SE"/>
              </w:rPr>
            </w:pPr>
            <w:r w:rsidRPr="00501B4F">
              <w:rPr>
                <w:sz w:val="20"/>
                <w:lang w:val="sv-SE"/>
              </w:rPr>
              <w:t>9,5</w:t>
            </w:r>
          </w:p>
        </w:tc>
        <w:tc>
          <w:tcPr>
            <w:tcW w:w="663" w:type="dxa"/>
          </w:tcPr>
          <w:p w14:paraId="25923820" w14:textId="77777777" w:rsidR="006E4822" w:rsidRPr="00501B4F" w:rsidRDefault="006E4822" w:rsidP="00123474">
            <w:pPr>
              <w:pStyle w:val="TableParagraph"/>
              <w:spacing w:line="229" w:lineRule="exact"/>
              <w:ind w:left="275"/>
              <w:rPr>
                <w:sz w:val="20"/>
                <w:lang w:val="sv-SE"/>
              </w:rPr>
            </w:pPr>
            <w:r w:rsidRPr="00501B4F">
              <w:rPr>
                <w:w w:val="99"/>
                <w:sz w:val="20"/>
                <w:lang w:val="sv-SE"/>
              </w:rPr>
              <w:t>5</w:t>
            </w:r>
          </w:p>
        </w:tc>
        <w:tc>
          <w:tcPr>
            <w:tcW w:w="661" w:type="dxa"/>
          </w:tcPr>
          <w:p w14:paraId="757FE080"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45D491E3"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18</w:t>
            </w:r>
          </w:p>
        </w:tc>
        <w:tc>
          <w:tcPr>
            <w:tcW w:w="1098" w:type="dxa"/>
            <w:tcBorders>
              <w:right w:val="single" w:sz="8" w:space="0" w:color="0D6EB5"/>
            </w:tcBorders>
          </w:tcPr>
          <w:p w14:paraId="06ED8B9B" w14:textId="77777777" w:rsidR="006E4822" w:rsidRDefault="006E4822" w:rsidP="00123474">
            <w:pPr>
              <w:pStyle w:val="TableParagraph"/>
              <w:spacing w:line="229" w:lineRule="exact"/>
              <w:ind w:left="90" w:right="123"/>
              <w:jc w:val="center"/>
              <w:rPr>
                <w:sz w:val="20"/>
                <w:szCs w:val="20"/>
                <w:lang w:val="sv-SE"/>
              </w:rPr>
            </w:pPr>
            <w:r w:rsidRPr="086CD3C9">
              <w:rPr>
                <w:sz w:val="20"/>
                <w:szCs w:val="20"/>
                <w:lang w:val="sv-SE"/>
              </w:rPr>
              <w:t>22 500 kr</w:t>
            </w:r>
          </w:p>
        </w:tc>
      </w:tr>
      <w:tr w:rsidR="006E4822" w14:paraId="4469DC01" w14:textId="77777777" w:rsidTr="00123474">
        <w:trPr>
          <w:trHeight w:val="656"/>
        </w:trPr>
        <w:tc>
          <w:tcPr>
            <w:tcW w:w="3368" w:type="dxa"/>
            <w:tcBorders>
              <w:left w:val="single" w:sz="8" w:space="0" w:color="0D6EB5"/>
            </w:tcBorders>
          </w:tcPr>
          <w:p w14:paraId="547B2AAE" w14:textId="77777777" w:rsidR="006E4822" w:rsidRPr="00501B4F" w:rsidRDefault="006E4822" w:rsidP="00123474">
            <w:pPr>
              <w:pStyle w:val="TableParagraph"/>
              <w:spacing w:line="256" w:lineRule="auto"/>
              <w:ind w:left="107" w:right="232"/>
              <w:rPr>
                <w:sz w:val="20"/>
                <w:lang w:val="sv-SE"/>
              </w:rPr>
            </w:pPr>
            <w:r w:rsidRPr="00501B4F">
              <w:rPr>
                <w:sz w:val="20"/>
                <w:lang w:val="sv-SE"/>
              </w:rPr>
              <w:t>Tomtyta/del</w:t>
            </w:r>
            <w:r w:rsidRPr="00501B4F">
              <w:rPr>
                <w:spacing w:val="-4"/>
                <w:sz w:val="20"/>
                <w:lang w:val="sv-SE"/>
              </w:rPr>
              <w:t xml:space="preserve"> </w:t>
            </w:r>
            <w:r w:rsidRPr="00501B4F">
              <w:rPr>
                <w:sz w:val="20"/>
                <w:lang w:val="sv-SE"/>
              </w:rPr>
              <w:t>av</w:t>
            </w:r>
            <w:r w:rsidRPr="00501B4F">
              <w:rPr>
                <w:spacing w:val="-5"/>
                <w:sz w:val="20"/>
                <w:lang w:val="sv-SE"/>
              </w:rPr>
              <w:t xml:space="preserve"> </w:t>
            </w:r>
            <w:r w:rsidRPr="00501B4F">
              <w:rPr>
                <w:sz w:val="20"/>
                <w:lang w:val="sv-SE"/>
              </w:rPr>
              <w:t>tomt</w:t>
            </w:r>
            <w:r w:rsidRPr="00501B4F">
              <w:rPr>
                <w:spacing w:val="-5"/>
                <w:sz w:val="20"/>
                <w:lang w:val="sv-SE"/>
              </w:rPr>
              <w:t xml:space="preserve"> </w:t>
            </w:r>
            <w:r w:rsidRPr="00501B4F">
              <w:rPr>
                <w:sz w:val="20"/>
                <w:lang w:val="sv-SE"/>
              </w:rPr>
              <w:t>10001–15000</w:t>
            </w:r>
            <w:r w:rsidRPr="00501B4F">
              <w:rPr>
                <w:spacing w:val="-53"/>
                <w:sz w:val="20"/>
                <w:lang w:val="sv-SE"/>
              </w:rPr>
              <w:t xml:space="preserve"> </w:t>
            </w:r>
            <w:r w:rsidRPr="00501B4F">
              <w:rPr>
                <w:sz w:val="20"/>
                <w:lang w:val="sv-SE"/>
              </w:rPr>
              <w:t>m²</w:t>
            </w:r>
          </w:p>
        </w:tc>
        <w:tc>
          <w:tcPr>
            <w:tcW w:w="697" w:type="dxa"/>
          </w:tcPr>
          <w:p w14:paraId="142124F0"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5692C8DA" w14:textId="77777777" w:rsidR="006E4822" w:rsidRPr="00501B4F" w:rsidRDefault="006E4822" w:rsidP="00123474">
            <w:pPr>
              <w:pStyle w:val="TableParagraph"/>
              <w:spacing w:line="229" w:lineRule="exact"/>
              <w:ind w:left="18"/>
              <w:jc w:val="center"/>
              <w:rPr>
                <w:sz w:val="20"/>
                <w:lang w:val="sv-SE"/>
              </w:rPr>
            </w:pPr>
            <w:r w:rsidRPr="00501B4F">
              <w:rPr>
                <w:w w:val="99"/>
                <w:sz w:val="20"/>
                <w:lang w:val="sv-SE"/>
              </w:rPr>
              <w:t>3</w:t>
            </w:r>
          </w:p>
        </w:tc>
        <w:tc>
          <w:tcPr>
            <w:tcW w:w="1006" w:type="dxa"/>
          </w:tcPr>
          <w:p w14:paraId="58303FD7" w14:textId="77777777" w:rsidR="006E4822" w:rsidRPr="00501B4F" w:rsidRDefault="006E4822" w:rsidP="00123474">
            <w:pPr>
              <w:pStyle w:val="TableParagraph"/>
              <w:spacing w:line="229" w:lineRule="exact"/>
              <w:ind w:left="109" w:right="92"/>
              <w:jc w:val="center"/>
              <w:rPr>
                <w:sz w:val="20"/>
                <w:lang w:val="sv-SE"/>
              </w:rPr>
            </w:pPr>
            <w:r w:rsidRPr="00501B4F">
              <w:rPr>
                <w:sz w:val="20"/>
                <w:lang w:val="sv-SE"/>
              </w:rPr>
              <w:t>13</w:t>
            </w:r>
          </w:p>
        </w:tc>
        <w:tc>
          <w:tcPr>
            <w:tcW w:w="663" w:type="dxa"/>
          </w:tcPr>
          <w:p w14:paraId="4E0E037B" w14:textId="77777777" w:rsidR="006E4822" w:rsidRPr="00501B4F" w:rsidRDefault="006E4822" w:rsidP="00123474">
            <w:pPr>
              <w:pStyle w:val="TableParagraph"/>
              <w:spacing w:line="229" w:lineRule="exact"/>
              <w:ind w:left="275"/>
              <w:rPr>
                <w:sz w:val="20"/>
                <w:lang w:val="sv-SE"/>
              </w:rPr>
            </w:pPr>
            <w:r w:rsidRPr="00501B4F">
              <w:rPr>
                <w:w w:val="99"/>
                <w:sz w:val="20"/>
                <w:lang w:val="sv-SE"/>
              </w:rPr>
              <w:t>7</w:t>
            </w:r>
          </w:p>
        </w:tc>
        <w:tc>
          <w:tcPr>
            <w:tcW w:w="661" w:type="dxa"/>
          </w:tcPr>
          <w:p w14:paraId="0AA86080"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788AC7AB"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24</w:t>
            </w:r>
          </w:p>
        </w:tc>
        <w:tc>
          <w:tcPr>
            <w:tcW w:w="1098" w:type="dxa"/>
            <w:tcBorders>
              <w:right w:val="single" w:sz="8" w:space="0" w:color="0D6EB5"/>
            </w:tcBorders>
          </w:tcPr>
          <w:p w14:paraId="7F1ADBA9" w14:textId="77777777" w:rsidR="006E4822" w:rsidRDefault="006E4822" w:rsidP="00123474">
            <w:pPr>
              <w:pStyle w:val="TableParagraph"/>
              <w:spacing w:line="229" w:lineRule="exact"/>
              <w:ind w:left="90" w:right="123"/>
              <w:jc w:val="center"/>
              <w:rPr>
                <w:sz w:val="20"/>
                <w:szCs w:val="20"/>
                <w:lang w:val="sv-SE"/>
              </w:rPr>
            </w:pPr>
            <w:r w:rsidRPr="086CD3C9">
              <w:rPr>
                <w:sz w:val="20"/>
                <w:szCs w:val="20"/>
                <w:lang w:val="sv-SE"/>
              </w:rPr>
              <w:t>30 000 kr</w:t>
            </w:r>
          </w:p>
        </w:tc>
      </w:tr>
      <w:tr w:rsidR="006E4822" w14:paraId="0C55F079" w14:textId="77777777" w:rsidTr="00123474">
        <w:trPr>
          <w:trHeight w:val="904"/>
        </w:trPr>
        <w:tc>
          <w:tcPr>
            <w:tcW w:w="3368" w:type="dxa"/>
            <w:tcBorders>
              <w:left w:val="single" w:sz="8" w:space="0" w:color="0D6EB5"/>
            </w:tcBorders>
          </w:tcPr>
          <w:p w14:paraId="2C29E4B6" w14:textId="77777777" w:rsidR="006E4822" w:rsidRPr="00501B4F" w:rsidRDefault="006E4822" w:rsidP="00123474">
            <w:pPr>
              <w:pStyle w:val="TableParagraph"/>
              <w:spacing w:line="256" w:lineRule="auto"/>
              <w:ind w:left="107" w:right="374"/>
              <w:rPr>
                <w:sz w:val="20"/>
                <w:lang w:val="sv-SE"/>
              </w:rPr>
            </w:pPr>
            <w:r w:rsidRPr="00501B4F">
              <w:rPr>
                <w:sz w:val="20"/>
                <w:lang w:val="sv-SE"/>
              </w:rPr>
              <w:t>Tomtyta/del av tomt större än 15</w:t>
            </w:r>
            <w:r w:rsidRPr="00501B4F">
              <w:rPr>
                <w:spacing w:val="-54"/>
                <w:sz w:val="20"/>
                <w:lang w:val="sv-SE"/>
              </w:rPr>
              <w:t xml:space="preserve"> </w:t>
            </w:r>
            <w:r w:rsidRPr="00501B4F">
              <w:rPr>
                <w:sz w:val="20"/>
                <w:lang w:val="sv-SE"/>
              </w:rPr>
              <w:t>000</w:t>
            </w:r>
            <w:r w:rsidRPr="00501B4F">
              <w:rPr>
                <w:spacing w:val="-1"/>
                <w:sz w:val="20"/>
                <w:lang w:val="sv-SE"/>
              </w:rPr>
              <w:t xml:space="preserve"> </w:t>
            </w:r>
            <w:r w:rsidRPr="00501B4F">
              <w:rPr>
                <w:sz w:val="20"/>
                <w:lang w:val="sv-SE"/>
              </w:rPr>
              <w:t>m²</w:t>
            </w:r>
          </w:p>
        </w:tc>
        <w:tc>
          <w:tcPr>
            <w:tcW w:w="697" w:type="dxa"/>
          </w:tcPr>
          <w:p w14:paraId="5E37E57E"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216C08A3" w14:textId="77777777" w:rsidR="006E4822" w:rsidRPr="00501B4F" w:rsidRDefault="006E4822" w:rsidP="00123474">
            <w:pPr>
              <w:pStyle w:val="TableParagraph"/>
              <w:spacing w:line="229" w:lineRule="exact"/>
              <w:ind w:left="18"/>
              <w:jc w:val="center"/>
              <w:rPr>
                <w:sz w:val="20"/>
                <w:lang w:val="sv-SE"/>
              </w:rPr>
            </w:pPr>
            <w:r w:rsidRPr="00501B4F">
              <w:rPr>
                <w:w w:val="99"/>
                <w:sz w:val="20"/>
                <w:lang w:val="sv-SE"/>
              </w:rPr>
              <w:t>3</w:t>
            </w:r>
          </w:p>
        </w:tc>
        <w:tc>
          <w:tcPr>
            <w:tcW w:w="1006" w:type="dxa"/>
          </w:tcPr>
          <w:p w14:paraId="48942457" w14:textId="77777777" w:rsidR="006E4822" w:rsidRPr="00501B4F" w:rsidRDefault="006E4822" w:rsidP="00123474">
            <w:pPr>
              <w:pStyle w:val="TableParagraph"/>
              <w:spacing w:line="256" w:lineRule="auto"/>
              <w:ind w:left="112" w:right="92"/>
              <w:jc w:val="center"/>
              <w:rPr>
                <w:sz w:val="20"/>
                <w:lang w:val="sv-SE"/>
              </w:rPr>
            </w:pPr>
            <w:r w:rsidRPr="00501B4F">
              <w:rPr>
                <w:sz w:val="20"/>
                <w:lang w:val="sv-SE"/>
              </w:rPr>
              <w:t xml:space="preserve">13 + </w:t>
            </w:r>
            <w:proofErr w:type="gramStart"/>
            <w:r w:rsidRPr="00501B4F">
              <w:rPr>
                <w:sz w:val="20"/>
                <w:lang w:val="sv-SE"/>
              </w:rPr>
              <w:t>tim-</w:t>
            </w:r>
            <w:r w:rsidRPr="00501B4F">
              <w:rPr>
                <w:spacing w:val="-53"/>
                <w:sz w:val="20"/>
                <w:lang w:val="sv-SE"/>
              </w:rPr>
              <w:t xml:space="preserve"> </w:t>
            </w:r>
            <w:r w:rsidRPr="00501B4F">
              <w:rPr>
                <w:sz w:val="20"/>
                <w:lang w:val="sv-SE"/>
              </w:rPr>
              <w:t>kostnad</w:t>
            </w:r>
            <w:proofErr w:type="gramEnd"/>
          </w:p>
          <w:p w14:paraId="7642F040" w14:textId="77777777" w:rsidR="006E4822" w:rsidRPr="00501B4F" w:rsidRDefault="006E4822" w:rsidP="00123474">
            <w:pPr>
              <w:pStyle w:val="TableParagraph"/>
              <w:spacing w:before="4"/>
              <w:ind w:left="108" w:right="92"/>
              <w:jc w:val="center"/>
              <w:rPr>
                <w:sz w:val="20"/>
                <w:lang w:val="sv-SE"/>
              </w:rPr>
            </w:pPr>
            <w:r w:rsidRPr="00501B4F">
              <w:rPr>
                <w:sz w:val="20"/>
                <w:lang w:val="sv-SE"/>
              </w:rPr>
              <w:t>*</w:t>
            </w:r>
          </w:p>
        </w:tc>
        <w:tc>
          <w:tcPr>
            <w:tcW w:w="663" w:type="dxa"/>
          </w:tcPr>
          <w:p w14:paraId="0107AE81" w14:textId="77777777" w:rsidR="006E4822" w:rsidRPr="00501B4F" w:rsidRDefault="006E4822" w:rsidP="00123474">
            <w:pPr>
              <w:pStyle w:val="TableParagraph"/>
              <w:spacing w:line="229" w:lineRule="exact"/>
              <w:ind w:left="275"/>
              <w:rPr>
                <w:sz w:val="20"/>
                <w:lang w:val="sv-SE"/>
              </w:rPr>
            </w:pPr>
            <w:r w:rsidRPr="00501B4F">
              <w:rPr>
                <w:w w:val="99"/>
                <w:sz w:val="20"/>
                <w:lang w:val="sv-SE"/>
              </w:rPr>
              <w:t>7</w:t>
            </w:r>
          </w:p>
        </w:tc>
        <w:tc>
          <w:tcPr>
            <w:tcW w:w="661" w:type="dxa"/>
          </w:tcPr>
          <w:p w14:paraId="1EBE4A08"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052ACD1C"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24</w:t>
            </w:r>
          </w:p>
        </w:tc>
        <w:tc>
          <w:tcPr>
            <w:tcW w:w="1098" w:type="dxa"/>
            <w:tcBorders>
              <w:right w:val="single" w:sz="8" w:space="0" w:color="0D6EB5"/>
            </w:tcBorders>
          </w:tcPr>
          <w:p w14:paraId="560B4CA0" w14:textId="77777777" w:rsidR="006E4822" w:rsidRDefault="006E4822" w:rsidP="00123474">
            <w:pPr>
              <w:pStyle w:val="TableParagraph"/>
              <w:spacing w:line="229" w:lineRule="exact"/>
              <w:ind w:left="107"/>
              <w:rPr>
                <w:sz w:val="20"/>
                <w:szCs w:val="20"/>
                <w:lang w:val="sv-SE"/>
              </w:rPr>
            </w:pPr>
            <w:r w:rsidRPr="086CD3C9">
              <w:rPr>
                <w:sz w:val="20"/>
                <w:szCs w:val="20"/>
                <w:lang w:val="sv-SE"/>
              </w:rPr>
              <w:t>30 000 kr</w:t>
            </w:r>
          </w:p>
          <w:p w14:paraId="0A878715" w14:textId="77777777" w:rsidR="006E4822" w:rsidRDefault="006E4822" w:rsidP="00123474">
            <w:pPr>
              <w:pStyle w:val="TableParagraph"/>
              <w:spacing w:before="17" w:line="261" w:lineRule="auto"/>
              <w:ind w:left="107" w:right="257"/>
              <w:rPr>
                <w:sz w:val="20"/>
                <w:szCs w:val="20"/>
                <w:lang w:val="sv-SE"/>
              </w:rPr>
            </w:pPr>
            <w:r w:rsidRPr="086CD3C9">
              <w:rPr>
                <w:sz w:val="20"/>
                <w:szCs w:val="20"/>
                <w:lang w:val="sv-SE"/>
              </w:rPr>
              <w:t xml:space="preserve">+ </w:t>
            </w:r>
            <w:proofErr w:type="gramStart"/>
            <w:r w:rsidRPr="086CD3C9">
              <w:rPr>
                <w:sz w:val="20"/>
                <w:szCs w:val="20"/>
                <w:lang w:val="sv-SE"/>
              </w:rPr>
              <w:t>tim- kostnad</w:t>
            </w:r>
            <w:proofErr w:type="gramEnd"/>
          </w:p>
        </w:tc>
      </w:tr>
      <w:tr w:rsidR="006E4822" w14:paraId="14807996" w14:textId="77777777" w:rsidTr="00123474">
        <w:trPr>
          <w:trHeight w:val="904"/>
        </w:trPr>
        <w:tc>
          <w:tcPr>
            <w:tcW w:w="8819" w:type="dxa"/>
            <w:gridSpan w:val="8"/>
            <w:tcBorders>
              <w:left w:val="single" w:sz="8" w:space="0" w:color="0D6EB5"/>
              <w:right w:val="single" w:sz="8" w:space="0" w:color="0D6EB5"/>
            </w:tcBorders>
          </w:tcPr>
          <w:p w14:paraId="57F6FC24" w14:textId="77777777" w:rsidR="006E4822" w:rsidRDefault="006E4822" w:rsidP="00123474">
            <w:pPr>
              <w:pStyle w:val="TableParagraph"/>
              <w:spacing w:before="120" w:line="229" w:lineRule="exact"/>
              <w:rPr>
                <w:b/>
                <w:sz w:val="20"/>
                <w:lang w:val="sv-SE"/>
              </w:rPr>
            </w:pPr>
            <w:r w:rsidRPr="0A3CB611">
              <w:rPr>
                <w:b/>
                <w:sz w:val="20"/>
                <w:szCs w:val="20"/>
                <w:lang w:val="sv-SE"/>
              </w:rPr>
              <w:t>Tillbyggnad</w:t>
            </w:r>
            <w:r>
              <w:rPr>
                <w:b/>
                <w:sz w:val="20"/>
                <w:lang w:val="sv-SE"/>
              </w:rPr>
              <w:t xml:space="preserve"> - </w:t>
            </w:r>
            <w:r w:rsidRPr="5A9B5698">
              <w:rPr>
                <w:sz w:val="20"/>
                <w:szCs w:val="20"/>
                <w:lang w:val="sv-SE"/>
              </w:rPr>
              <w:t>Tillbyggnad, komplementhus, Attefallshus</w:t>
            </w:r>
          </w:p>
          <w:p w14:paraId="3933D509" w14:textId="77777777" w:rsidR="006E4822" w:rsidRPr="086CD3C9" w:rsidRDefault="006E4822" w:rsidP="00123474">
            <w:pPr>
              <w:pStyle w:val="TableParagraph"/>
              <w:spacing w:before="80" w:line="229" w:lineRule="exact"/>
              <w:rPr>
                <w:sz w:val="20"/>
                <w:szCs w:val="20"/>
                <w:lang w:val="sv-SE"/>
              </w:rPr>
            </w:pPr>
            <w:r w:rsidRPr="50076176">
              <w:rPr>
                <w:sz w:val="20"/>
                <w:szCs w:val="20"/>
                <w:lang w:val="sv-SE"/>
              </w:rPr>
              <w:t>Kartan innehåller fastighetsgränser, höjdkurvor, befintliga byggnader, markhöjder för tilltänkt byggnation, sockelhöjd samt planinformation.</w:t>
            </w:r>
            <w:r>
              <w:rPr>
                <w:sz w:val="20"/>
                <w:szCs w:val="20"/>
                <w:lang w:val="sv-SE"/>
              </w:rPr>
              <w:t xml:space="preserve"> </w:t>
            </w:r>
            <w:r w:rsidRPr="50076176">
              <w:rPr>
                <w:sz w:val="20"/>
                <w:szCs w:val="20"/>
                <w:lang w:val="sv-SE"/>
              </w:rPr>
              <w:t>Kartan är kontrollerad i fält och är giltig i 6 månader. I samråd med Geografisk Information kan giltighetstiden omprövas.</w:t>
            </w:r>
          </w:p>
        </w:tc>
      </w:tr>
      <w:tr w:rsidR="006E4822" w14:paraId="202D75C2" w14:textId="77777777" w:rsidTr="00123474">
        <w:trPr>
          <w:trHeight w:val="904"/>
        </w:trPr>
        <w:tc>
          <w:tcPr>
            <w:tcW w:w="3368" w:type="dxa"/>
            <w:tcBorders>
              <w:left w:val="single" w:sz="8" w:space="0" w:color="0D6EB5"/>
            </w:tcBorders>
          </w:tcPr>
          <w:p w14:paraId="1FC535A1" w14:textId="77777777" w:rsidR="006E4822" w:rsidRPr="00501B4F" w:rsidRDefault="006E4822" w:rsidP="00123474">
            <w:pPr>
              <w:pStyle w:val="TableParagraph"/>
              <w:spacing w:line="256" w:lineRule="auto"/>
              <w:ind w:left="107" w:right="374"/>
              <w:rPr>
                <w:sz w:val="20"/>
                <w:lang w:val="sv-SE"/>
              </w:rPr>
            </w:pPr>
            <w:r w:rsidRPr="00501B4F">
              <w:rPr>
                <w:sz w:val="20"/>
                <w:lang w:val="sv-SE"/>
              </w:rPr>
              <w:t>Tomtyta/del</w:t>
            </w:r>
            <w:r w:rsidRPr="00501B4F">
              <w:rPr>
                <w:spacing w:val="-1"/>
                <w:sz w:val="20"/>
                <w:lang w:val="sv-SE"/>
              </w:rPr>
              <w:t xml:space="preserve"> </w:t>
            </w:r>
            <w:r w:rsidRPr="00501B4F">
              <w:rPr>
                <w:sz w:val="20"/>
                <w:lang w:val="sv-SE"/>
              </w:rPr>
              <w:t>av</w:t>
            </w:r>
            <w:r w:rsidRPr="00501B4F">
              <w:rPr>
                <w:spacing w:val="-2"/>
                <w:sz w:val="20"/>
                <w:lang w:val="sv-SE"/>
              </w:rPr>
              <w:t xml:space="preserve"> </w:t>
            </w:r>
            <w:r w:rsidRPr="00501B4F">
              <w:rPr>
                <w:sz w:val="20"/>
                <w:lang w:val="sv-SE"/>
              </w:rPr>
              <w:t>tomt</w:t>
            </w:r>
            <w:r w:rsidRPr="00501B4F">
              <w:rPr>
                <w:spacing w:val="-1"/>
                <w:sz w:val="20"/>
                <w:lang w:val="sv-SE"/>
              </w:rPr>
              <w:t xml:space="preserve"> </w:t>
            </w:r>
            <w:proofErr w:type="gramStart"/>
            <w:r w:rsidRPr="00501B4F">
              <w:rPr>
                <w:sz w:val="20"/>
                <w:lang w:val="sv-SE"/>
              </w:rPr>
              <w:t>0-5000</w:t>
            </w:r>
            <w:proofErr w:type="gramEnd"/>
            <w:r w:rsidRPr="00501B4F">
              <w:rPr>
                <w:sz w:val="20"/>
                <w:lang w:val="sv-SE"/>
              </w:rPr>
              <w:t xml:space="preserve"> m² </w:t>
            </w:r>
          </w:p>
        </w:tc>
        <w:tc>
          <w:tcPr>
            <w:tcW w:w="697" w:type="dxa"/>
          </w:tcPr>
          <w:p w14:paraId="6BA71590"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03F3185F" w14:textId="77777777" w:rsidR="006E4822" w:rsidRPr="00501B4F" w:rsidRDefault="006E4822" w:rsidP="00123474">
            <w:pPr>
              <w:pStyle w:val="TableParagraph"/>
              <w:spacing w:line="229" w:lineRule="exact"/>
              <w:ind w:left="18"/>
              <w:jc w:val="center"/>
              <w:rPr>
                <w:w w:val="99"/>
                <w:sz w:val="20"/>
                <w:lang w:val="sv-SE"/>
              </w:rPr>
            </w:pPr>
            <w:r w:rsidRPr="00501B4F">
              <w:rPr>
                <w:w w:val="99"/>
                <w:sz w:val="20"/>
                <w:lang w:val="sv-SE"/>
              </w:rPr>
              <w:t>1</w:t>
            </w:r>
          </w:p>
        </w:tc>
        <w:tc>
          <w:tcPr>
            <w:tcW w:w="1006" w:type="dxa"/>
          </w:tcPr>
          <w:p w14:paraId="1FFAAD16" w14:textId="77777777" w:rsidR="006E4822" w:rsidRPr="00501B4F" w:rsidRDefault="006E4822" w:rsidP="00123474">
            <w:pPr>
              <w:pStyle w:val="TableParagraph"/>
              <w:spacing w:line="256" w:lineRule="auto"/>
              <w:ind w:left="112" w:right="92"/>
              <w:jc w:val="center"/>
              <w:rPr>
                <w:sz w:val="20"/>
                <w:lang w:val="sv-SE"/>
              </w:rPr>
            </w:pPr>
            <w:r w:rsidRPr="00501B4F">
              <w:rPr>
                <w:sz w:val="20"/>
                <w:lang w:val="sv-SE"/>
              </w:rPr>
              <w:t>2,5</w:t>
            </w:r>
          </w:p>
        </w:tc>
        <w:tc>
          <w:tcPr>
            <w:tcW w:w="663" w:type="dxa"/>
          </w:tcPr>
          <w:p w14:paraId="6ECEDDC9" w14:textId="77777777" w:rsidR="006E4822" w:rsidRPr="00501B4F" w:rsidRDefault="006E4822" w:rsidP="00123474">
            <w:pPr>
              <w:pStyle w:val="TableParagraph"/>
              <w:spacing w:line="229" w:lineRule="exact"/>
              <w:ind w:left="275"/>
              <w:rPr>
                <w:w w:val="99"/>
                <w:sz w:val="20"/>
                <w:lang w:val="sv-SE"/>
              </w:rPr>
            </w:pPr>
            <w:r w:rsidRPr="00501B4F">
              <w:rPr>
                <w:w w:val="99"/>
                <w:sz w:val="20"/>
                <w:lang w:val="sv-SE"/>
              </w:rPr>
              <w:t>2</w:t>
            </w:r>
          </w:p>
        </w:tc>
        <w:tc>
          <w:tcPr>
            <w:tcW w:w="661" w:type="dxa"/>
          </w:tcPr>
          <w:p w14:paraId="111F5C16"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7B1C7967"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6,5</w:t>
            </w:r>
          </w:p>
        </w:tc>
        <w:tc>
          <w:tcPr>
            <w:tcW w:w="1098" w:type="dxa"/>
            <w:tcBorders>
              <w:right w:val="single" w:sz="8" w:space="0" w:color="0D6EB5"/>
            </w:tcBorders>
          </w:tcPr>
          <w:p w14:paraId="0E6A5437" w14:textId="77777777" w:rsidR="006E4822" w:rsidRPr="086CD3C9" w:rsidRDefault="006E4822" w:rsidP="00123474">
            <w:pPr>
              <w:pStyle w:val="TableParagraph"/>
              <w:spacing w:line="229" w:lineRule="exact"/>
              <w:ind w:left="107"/>
              <w:rPr>
                <w:sz w:val="20"/>
                <w:szCs w:val="20"/>
                <w:lang w:val="sv-SE"/>
              </w:rPr>
            </w:pPr>
            <w:r w:rsidRPr="086CD3C9">
              <w:rPr>
                <w:sz w:val="20"/>
                <w:szCs w:val="20"/>
                <w:lang w:val="sv-SE"/>
              </w:rPr>
              <w:t>8 125 kr</w:t>
            </w:r>
          </w:p>
        </w:tc>
      </w:tr>
      <w:tr w:rsidR="006E4822" w14:paraId="330BEADA" w14:textId="77777777" w:rsidTr="00123474">
        <w:trPr>
          <w:trHeight w:val="904"/>
        </w:trPr>
        <w:tc>
          <w:tcPr>
            <w:tcW w:w="3368" w:type="dxa"/>
            <w:tcBorders>
              <w:left w:val="single" w:sz="8" w:space="0" w:color="0D6EB5"/>
            </w:tcBorders>
          </w:tcPr>
          <w:p w14:paraId="0B0B5AA9" w14:textId="77777777" w:rsidR="006E4822" w:rsidRPr="00501B4F" w:rsidRDefault="006E4822" w:rsidP="00123474">
            <w:pPr>
              <w:pStyle w:val="TableParagraph"/>
              <w:spacing w:line="256" w:lineRule="auto"/>
              <w:ind w:left="107" w:right="329"/>
              <w:rPr>
                <w:sz w:val="20"/>
                <w:lang w:val="sv-SE"/>
              </w:rPr>
            </w:pPr>
            <w:r w:rsidRPr="00501B4F">
              <w:rPr>
                <w:sz w:val="20"/>
                <w:lang w:val="sv-SE"/>
              </w:rPr>
              <w:lastRenderedPageBreak/>
              <w:t>Tomtyta/del av tomt 5001-10000m²</w:t>
            </w:r>
          </w:p>
          <w:p w14:paraId="4DA1CE4D" w14:textId="77777777" w:rsidR="006E4822" w:rsidRPr="00501B4F" w:rsidRDefault="006E4822" w:rsidP="00123474">
            <w:pPr>
              <w:pStyle w:val="TableParagraph"/>
              <w:spacing w:line="256" w:lineRule="auto"/>
              <w:ind w:left="107" w:right="374"/>
              <w:rPr>
                <w:sz w:val="20"/>
                <w:lang w:val="sv-SE"/>
              </w:rPr>
            </w:pPr>
          </w:p>
        </w:tc>
        <w:tc>
          <w:tcPr>
            <w:tcW w:w="697" w:type="dxa"/>
          </w:tcPr>
          <w:p w14:paraId="53742FB2"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2B56A3B2" w14:textId="77777777" w:rsidR="006E4822" w:rsidRPr="00501B4F" w:rsidRDefault="006E4822" w:rsidP="00123474">
            <w:pPr>
              <w:pStyle w:val="TableParagraph"/>
              <w:spacing w:line="229" w:lineRule="exact"/>
              <w:ind w:left="18"/>
              <w:jc w:val="center"/>
              <w:rPr>
                <w:w w:val="99"/>
                <w:sz w:val="20"/>
                <w:lang w:val="sv-SE"/>
              </w:rPr>
            </w:pPr>
            <w:r w:rsidRPr="00501B4F">
              <w:rPr>
                <w:sz w:val="20"/>
                <w:lang w:val="sv-SE"/>
              </w:rPr>
              <w:t>1,5</w:t>
            </w:r>
          </w:p>
        </w:tc>
        <w:tc>
          <w:tcPr>
            <w:tcW w:w="1006" w:type="dxa"/>
          </w:tcPr>
          <w:p w14:paraId="35D2A9F3" w14:textId="77777777" w:rsidR="006E4822" w:rsidRPr="00501B4F" w:rsidRDefault="006E4822" w:rsidP="00123474">
            <w:pPr>
              <w:pStyle w:val="TableParagraph"/>
              <w:spacing w:line="256" w:lineRule="auto"/>
              <w:ind w:left="112" w:right="92"/>
              <w:jc w:val="center"/>
            </w:pPr>
            <w:r w:rsidRPr="002A338E">
              <w:rPr>
                <w:sz w:val="20"/>
                <w:szCs w:val="20"/>
                <w:lang w:val="sv-SE"/>
              </w:rPr>
              <w:t>2,5</w:t>
            </w:r>
          </w:p>
        </w:tc>
        <w:tc>
          <w:tcPr>
            <w:tcW w:w="663" w:type="dxa"/>
          </w:tcPr>
          <w:p w14:paraId="6DCE9149" w14:textId="77777777" w:rsidR="006E4822" w:rsidRPr="00501B4F" w:rsidRDefault="006E4822" w:rsidP="00123474">
            <w:pPr>
              <w:pStyle w:val="TableParagraph"/>
              <w:spacing w:line="229" w:lineRule="exact"/>
              <w:ind w:left="275"/>
              <w:rPr>
                <w:w w:val="99"/>
                <w:sz w:val="20"/>
                <w:lang w:val="sv-SE"/>
              </w:rPr>
            </w:pPr>
            <w:r w:rsidRPr="00501B4F">
              <w:rPr>
                <w:w w:val="99"/>
                <w:sz w:val="20"/>
                <w:lang w:val="sv-SE"/>
              </w:rPr>
              <w:t>2</w:t>
            </w:r>
          </w:p>
        </w:tc>
        <w:tc>
          <w:tcPr>
            <w:tcW w:w="661" w:type="dxa"/>
          </w:tcPr>
          <w:p w14:paraId="28A89EB3"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67DCF232" w14:textId="77777777" w:rsidR="006E4822" w:rsidRPr="00501B4F" w:rsidRDefault="006E4822" w:rsidP="00123474">
            <w:pPr>
              <w:pStyle w:val="TableParagraph"/>
              <w:spacing w:line="229" w:lineRule="exact"/>
              <w:ind w:left="167" w:right="155"/>
              <w:jc w:val="center"/>
              <w:rPr>
                <w:i/>
                <w:iCs/>
                <w:sz w:val="20"/>
                <w:szCs w:val="20"/>
                <w:lang w:val="sv-SE"/>
              </w:rPr>
            </w:pPr>
            <w:r w:rsidRPr="002A338E">
              <w:rPr>
                <w:i/>
                <w:iCs/>
                <w:sz w:val="20"/>
                <w:szCs w:val="20"/>
                <w:lang w:val="sv-SE"/>
              </w:rPr>
              <w:t>7,5</w:t>
            </w:r>
          </w:p>
        </w:tc>
        <w:tc>
          <w:tcPr>
            <w:tcW w:w="1098" w:type="dxa"/>
            <w:tcBorders>
              <w:right w:val="single" w:sz="8" w:space="0" w:color="0D6EB5"/>
            </w:tcBorders>
          </w:tcPr>
          <w:p w14:paraId="224458B5" w14:textId="77777777" w:rsidR="006E4822" w:rsidRPr="086CD3C9" w:rsidRDefault="006E4822" w:rsidP="00123474">
            <w:pPr>
              <w:pStyle w:val="TableParagraph"/>
              <w:spacing w:line="229" w:lineRule="exact"/>
              <w:ind w:left="107"/>
              <w:rPr>
                <w:sz w:val="20"/>
                <w:szCs w:val="20"/>
                <w:lang w:val="sv-SE"/>
              </w:rPr>
            </w:pPr>
            <w:r w:rsidRPr="086CD3C9">
              <w:rPr>
                <w:sz w:val="20"/>
                <w:szCs w:val="20"/>
                <w:lang w:val="sv-SE"/>
              </w:rPr>
              <w:t>9 375 kr</w:t>
            </w:r>
          </w:p>
        </w:tc>
      </w:tr>
      <w:tr w:rsidR="006E4822" w14:paraId="401F1804" w14:textId="77777777" w:rsidTr="00123474">
        <w:trPr>
          <w:trHeight w:val="904"/>
        </w:trPr>
        <w:tc>
          <w:tcPr>
            <w:tcW w:w="3368" w:type="dxa"/>
            <w:tcBorders>
              <w:left w:val="single" w:sz="8" w:space="0" w:color="0D6EB5"/>
            </w:tcBorders>
          </w:tcPr>
          <w:p w14:paraId="6B3D7187" w14:textId="77777777" w:rsidR="006E4822" w:rsidRPr="00501B4F" w:rsidRDefault="006E4822" w:rsidP="00123474">
            <w:pPr>
              <w:pStyle w:val="TableParagraph"/>
              <w:spacing w:line="256" w:lineRule="auto"/>
              <w:ind w:left="107" w:right="329"/>
              <w:rPr>
                <w:sz w:val="20"/>
                <w:lang w:val="sv-SE"/>
              </w:rPr>
            </w:pPr>
            <w:r w:rsidRPr="00501B4F">
              <w:rPr>
                <w:sz w:val="20"/>
                <w:lang w:val="sv-SE"/>
              </w:rPr>
              <w:t>Tomtyta/del av tomt större än</w:t>
            </w:r>
          </w:p>
          <w:p w14:paraId="2F393B0F" w14:textId="77777777" w:rsidR="006E4822" w:rsidRPr="00501B4F" w:rsidRDefault="006E4822" w:rsidP="00123474">
            <w:pPr>
              <w:pStyle w:val="TableParagraph"/>
              <w:spacing w:line="256" w:lineRule="auto"/>
              <w:ind w:left="107" w:right="329"/>
              <w:rPr>
                <w:sz w:val="20"/>
                <w:lang w:val="sv-SE"/>
              </w:rPr>
            </w:pPr>
            <w:r w:rsidRPr="00501B4F">
              <w:rPr>
                <w:sz w:val="20"/>
                <w:lang w:val="sv-SE"/>
              </w:rPr>
              <w:t>10 000 m²</w:t>
            </w:r>
          </w:p>
        </w:tc>
        <w:tc>
          <w:tcPr>
            <w:tcW w:w="697" w:type="dxa"/>
          </w:tcPr>
          <w:p w14:paraId="419B8165"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05BFDC75" w14:textId="77777777" w:rsidR="006E4822" w:rsidRPr="00501B4F" w:rsidRDefault="006E4822" w:rsidP="00123474">
            <w:pPr>
              <w:pStyle w:val="TableParagraph"/>
              <w:spacing w:line="229" w:lineRule="exact"/>
              <w:ind w:left="18"/>
              <w:jc w:val="center"/>
              <w:rPr>
                <w:sz w:val="20"/>
                <w:lang w:val="sv-SE"/>
              </w:rPr>
            </w:pPr>
            <w:r w:rsidRPr="00501B4F">
              <w:rPr>
                <w:sz w:val="20"/>
                <w:lang w:val="sv-SE"/>
              </w:rPr>
              <w:t>1,5</w:t>
            </w:r>
          </w:p>
        </w:tc>
        <w:tc>
          <w:tcPr>
            <w:tcW w:w="1006" w:type="dxa"/>
          </w:tcPr>
          <w:p w14:paraId="2C792309" w14:textId="77777777" w:rsidR="006E4822" w:rsidRPr="00501B4F" w:rsidRDefault="006E4822" w:rsidP="00123474">
            <w:pPr>
              <w:pStyle w:val="TableParagraph"/>
              <w:spacing w:line="256" w:lineRule="auto"/>
              <w:ind w:right="92"/>
              <w:jc w:val="center"/>
              <w:rPr>
                <w:w w:val="99"/>
                <w:sz w:val="20"/>
                <w:lang w:val="sv-SE"/>
              </w:rPr>
            </w:pPr>
            <w:r w:rsidRPr="00501B4F">
              <w:rPr>
                <w:w w:val="99"/>
                <w:sz w:val="20"/>
                <w:lang w:val="sv-SE"/>
              </w:rPr>
              <w:t>3,5</w:t>
            </w:r>
            <w:r>
              <w:rPr>
                <w:w w:val="99"/>
                <w:sz w:val="20"/>
                <w:lang w:val="sv-SE"/>
              </w:rPr>
              <w:t xml:space="preserve"> + timkostnad*</w:t>
            </w:r>
          </w:p>
        </w:tc>
        <w:tc>
          <w:tcPr>
            <w:tcW w:w="663" w:type="dxa"/>
          </w:tcPr>
          <w:p w14:paraId="3E41E264" w14:textId="77777777" w:rsidR="006E4822" w:rsidRPr="00501B4F" w:rsidRDefault="006E4822" w:rsidP="00123474">
            <w:pPr>
              <w:pStyle w:val="TableParagraph"/>
              <w:spacing w:line="229" w:lineRule="exact"/>
              <w:ind w:left="275"/>
              <w:rPr>
                <w:w w:val="99"/>
                <w:sz w:val="20"/>
                <w:lang w:val="sv-SE"/>
              </w:rPr>
            </w:pPr>
            <w:r w:rsidRPr="00501B4F">
              <w:rPr>
                <w:w w:val="99"/>
                <w:sz w:val="20"/>
                <w:lang w:val="sv-SE"/>
              </w:rPr>
              <w:t>2</w:t>
            </w:r>
          </w:p>
        </w:tc>
        <w:tc>
          <w:tcPr>
            <w:tcW w:w="661" w:type="dxa"/>
          </w:tcPr>
          <w:p w14:paraId="0096F32B"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39FB6E1F"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8</w:t>
            </w:r>
          </w:p>
        </w:tc>
        <w:tc>
          <w:tcPr>
            <w:tcW w:w="1098" w:type="dxa"/>
            <w:tcBorders>
              <w:right w:val="single" w:sz="8" w:space="0" w:color="0D6EB5"/>
            </w:tcBorders>
          </w:tcPr>
          <w:p w14:paraId="7DBC6943" w14:textId="77777777" w:rsidR="006E4822" w:rsidRPr="086CD3C9" w:rsidRDefault="006E4822" w:rsidP="00123474">
            <w:pPr>
              <w:pStyle w:val="TableParagraph"/>
              <w:spacing w:line="229" w:lineRule="exact"/>
              <w:ind w:left="107"/>
              <w:rPr>
                <w:sz w:val="20"/>
                <w:szCs w:val="20"/>
                <w:lang w:val="sv-SE"/>
              </w:rPr>
            </w:pPr>
            <w:r w:rsidRPr="086CD3C9">
              <w:rPr>
                <w:sz w:val="20"/>
                <w:szCs w:val="20"/>
                <w:lang w:val="sv-SE"/>
              </w:rPr>
              <w:t>10 000 kr + tim-kostnad</w:t>
            </w:r>
          </w:p>
        </w:tc>
      </w:tr>
      <w:tr w:rsidR="006E4822" w14:paraId="44902C11" w14:textId="77777777" w:rsidTr="00123474">
        <w:trPr>
          <w:trHeight w:val="904"/>
        </w:trPr>
        <w:tc>
          <w:tcPr>
            <w:tcW w:w="3368" w:type="dxa"/>
            <w:tcBorders>
              <w:left w:val="single" w:sz="8" w:space="0" w:color="0D6EB5"/>
            </w:tcBorders>
          </w:tcPr>
          <w:p w14:paraId="03E921DB" w14:textId="77777777" w:rsidR="006E4822" w:rsidRPr="00501B4F" w:rsidRDefault="006E4822" w:rsidP="00123474">
            <w:pPr>
              <w:pStyle w:val="TableParagraph"/>
              <w:spacing w:line="256" w:lineRule="auto"/>
              <w:ind w:left="107" w:right="329"/>
              <w:rPr>
                <w:sz w:val="20"/>
                <w:lang w:val="sv-SE"/>
              </w:rPr>
            </w:pPr>
            <w:r w:rsidRPr="15035035">
              <w:rPr>
                <w:b/>
                <w:bCs/>
                <w:sz w:val="20"/>
                <w:szCs w:val="20"/>
                <w:lang w:val="sv-SE"/>
              </w:rPr>
              <w:t xml:space="preserve">I samråd med Geografisk Information kan en nybyggnadskarta revideras inom 5 år </w:t>
            </w:r>
            <w:r w:rsidRPr="15035035">
              <w:rPr>
                <w:b/>
                <w:bCs/>
                <w:spacing w:val="-2"/>
                <w:sz w:val="20"/>
                <w:szCs w:val="20"/>
                <w:lang w:val="sv-SE"/>
              </w:rPr>
              <w:t xml:space="preserve">om inget har hänt på fastigheten. </w:t>
            </w:r>
          </w:p>
        </w:tc>
        <w:tc>
          <w:tcPr>
            <w:tcW w:w="697" w:type="dxa"/>
          </w:tcPr>
          <w:p w14:paraId="21C47E37" w14:textId="77777777" w:rsidR="006E4822" w:rsidRPr="00501B4F" w:rsidRDefault="006E4822" w:rsidP="00123474">
            <w:pPr>
              <w:pStyle w:val="TableParagraph"/>
              <w:spacing w:line="229" w:lineRule="exact"/>
              <w:ind w:left="173" w:right="160"/>
              <w:jc w:val="center"/>
              <w:rPr>
                <w:sz w:val="20"/>
                <w:lang w:val="sv-SE"/>
              </w:rPr>
            </w:pPr>
          </w:p>
        </w:tc>
        <w:tc>
          <w:tcPr>
            <w:tcW w:w="665" w:type="dxa"/>
          </w:tcPr>
          <w:p w14:paraId="0A2ACB8A" w14:textId="77777777" w:rsidR="006E4822" w:rsidRPr="00501B4F" w:rsidRDefault="006E4822" w:rsidP="00123474">
            <w:pPr>
              <w:pStyle w:val="TableParagraph"/>
              <w:spacing w:line="229" w:lineRule="exact"/>
              <w:ind w:left="18"/>
              <w:jc w:val="center"/>
              <w:rPr>
                <w:sz w:val="20"/>
                <w:lang w:val="sv-SE"/>
              </w:rPr>
            </w:pPr>
          </w:p>
        </w:tc>
        <w:tc>
          <w:tcPr>
            <w:tcW w:w="1006" w:type="dxa"/>
          </w:tcPr>
          <w:p w14:paraId="26CF3285" w14:textId="77777777" w:rsidR="006E4822" w:rsidRPr="15035035" w:rsidRDefault="006E4822" w:rsidP="00123474">
            <w:pPr>
              <w:pStyle w:val="TableParagraph"/>
              <w:spacing w:line="256" w:lineRule="auto"/>
              <w:ind w:left="112" w:right="92"/>
              <w:jc w:val="center"/>
              <w:rPr>
                <w:w w:val="99"/>
                <w:sz w:val="20"/>
                <w:szCs w:val="20"/>
                <w:lang w:val="sv-SE"/>
              </w:rPr>
            </w:pPr>
          </w:p>
        </w:tc>
        <w:tc>
          <w:tcPr>
            <w:tcW w:w="663" w:type="dxa"/>
          </w:tcPr>
          <w:p w14:paraId="75D1D36F" w14:textId="77777777" w:rsidR="006E4822" w:rsidRPr="00501B4F" w:rsidRDefault="006E4822" w:rsidP="00123474">
            <w:pPr>
              <w:pStyle w:val="TableParagraph"/>
              <w:spacing w:line="229" w:lineRule="exact"/>
              <w:ind w:left="275"/>
              <w:rPr>
                <w:w w:val="99"/>
                <w:sz w:val="20"/>
                <w:lang w:val="sv-SE"/>
              </w:rPr>
            </w:pPr>
          </w:p>
        </w:tc>
        <w:tc>
          <w:tcPr>
            <w:tcW w:w="661" w:type="dxa"/>
          </w:tcPr>
          <w:p w14:paraId="0DA92F3B" w14:textId="77777777" w:rsidR="006E4822" w:rsidRPr="00501B4F" w:rsidRDefault="006E4822" w:rsidP="00123474">
            <w:pPr>
              <w:pStyle w:val="TableParagraph"/>
              <w:spacing w:line="229" w:lineRule="exact"/>
              <w:ind w:left="165" w:right="158"/>
              <w:jc w:val="center"/>
              <w:rPr>
                <w:sz w:val="20"/>
                <w:lang w:val="sv-SE"/>
              </w:rPr>
            </w:pPr>
          </w:p>
        </w:tc>
        <w:tc>
          <w:tcPr>
            <w:tcW w:w="661" w:type="dxa"/>
          </w:tcPr>
          <w:p w14:paraId="2E859F1C" w14:textId="77777777" w:rsidR="006E4822" w:rsidRPr="00501B4F" w:rsidRDefault="006E4822" w:rsidP="00123474">
            <w:pPr>
              <w:pStyle w:val="TableParagraph"/>
              <w:spacing w:line="229" w:lineRule="exact"/>
              <w:ind w:left="167" w:right="155"/>
              <w:jc w:val="center"/>
              <w:rPr>
                <w:i/>
                <w:sz w:val="20"/>
                <w:lang w:val="sv-SE"/>
              </w:rPr>
            </w:pPr>
          </w:p>
        </w:tc>
        <w:tc>
          <w:tcPr>
            <w:tcW w:w="1098" w:type="dxa"/>
            <w:tcBorders>
              <w:right w:val="single" w:sz="8" w:space="0" w:color="0D6EB5"/>
            </w:tcBorders>
          </w:tcPr>
          <w:p w14:paraId="5735C33F" w14:textId="77777777" w:rsidR="006E4822" w:rsidRPr="086CD3C9" w:rsidRDefault="006E4822" w:rsidP="00123474">
            <w:pPr>
              <w:pStyle w:val="TableParagraph"/>
              <w:spacing w:line="229" w:lineRule="exact"/>
              <w:ind w:left="107"/>
              <w:rPr>
                <w:sz w:val="20"/>
                <w:szCs w:val="20"/>
                <w:lang w:val="sv-SE"/>
              </w:rPr>
            </w:pPr>
          </w:p>
        </w:tc>
      </w:tr>
      <w:tr w:rsidR="006E4822" w14:paraId="37793704" w14:textId="77777777" w:rsidTr="00123474">
        <w:trPr>
          <w:trHeight w:val="904"/>
        </w:trPr>
        <w:tc>
          <w:tcPr>
            <w:tcW w:w="3368" w:type="dxa"/>
            <w:tcBorders>
              <w:left w:val="single" w:sz="8" w:space="0" w:color="0D6EB5"/>
            </w:tcBorders>
          </w:tcPr>
          <w:p w14:paraId="69F75C65" w14:textId="77777777" w:rsidR="006E4822" w:rsidRPr="15035035" w:rsidRDefault="006E4822" w:rsidP="00123474">
            <w:pPr>
              <w:pStyle w:val="TableParagraph"/>
              <w:spacing w:line="256" w:lineRule="auto"/>
              <w:ind w:left="107" w:right="329"/>
              <w:rPr>
                <w:b/>
                <w:bCs/>
                <w:sz w:val="20"/>
                <w:szCs w:val="20"/>
                <w:lang w:val="sv-SE"/>
              </w:rPr>
            </w:pPr>
            <w:r w:rsidRPr="00501B4F">
              <w:rPr>
                <w:sz w:val="20"/>
                <w:lang w:val="sv-SE"/>
              </w:rPr>
              <w:t>Kontroll</w:t>
            </w:r>
            <w:r w:rsidRPr="00501B4F">
              <w:rPr>
                <w:spacing w:val="-3"/>
                <w:sz w:val="20"/>
                <w:lang w:val="sv-SE"/>
              </w:rPr>
              <w:t xml:space="preserve"> </w:t>
            </w:r>
            <w:r w:rsidRPr="00501B4F">
              <w:rPr>
                <w:sz w:val="20"/>
                <w:lang w:val="sv-SE"/>
              </w:rPr>
              <w:t>i</w:t>
            </w:r>
            <w:r w:rsidRPr="00501B4F">
              <w:rPr>
                <w:spacing w:val="-3"/>
                <w:sz w:val="20"/>
                <w:lang w:val="sv-SE"/>
              </w:rPr>
              <w:t xml:space="preserve"> </w:t>
            </w:r>
            <w:r w:rsidRPr="00501B4F">
              <w:rPr>
                <w:sz w:val="20"/>
                <w:lang w:val="sv-SE"/>
              </w:rPr>
              <w:t>fält</w:t>
            </w:r>
          </w:p>
        </w:tc>
        <w:tc>
          <w:tcPr>
            <w:tcW w:w="697" w:type="dxa"/>
          </w:tcPr>
          <w:p w14:paraId="51A06ED3"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12C87038" w14:textId="77777777" w:rsidR="006E4822" w:rsidRPr="00501B4F" w:rsidRDefault="006E4822" w:rsidP="00123474">
            <w:pPr>
              <w:pStyle w:val="TableParagraph"/>
              <w:spacing w:line="229" w:lineRule="exact"/>
              <w:ind w:left="18"/>
              <w:jc w:val="center"/>
              <w:rPr>
                <w:sz w:val="20"/>
                <w:lang w:val="sv-SE"/>
              </w:rPr>
            </w:pPr>
            <w:r w:rsidRPr="00501B4F">
              <w:rPr>
                <w:sz w:val="20"/>
                <w:lang w:val="sv-SE"/>
              </w:rPr>
              <w:t>0,5</w:t>
            </w:r>
          </w:p>
        </w:tc>
        <w:tc>
          <w:tcPr>
            <w:tcW w:w="1006" w:type="dxa"/>
          </w:tcPr>
          <w:p w14:paraId="2E85C679" w14:textId="77777777" w:rsidR="006E4822" w:rsidRPr="00501B4F" w:rsidRDefault="006E4822" w:rsidP="00123474">
            <w:pPr>
              <w:pStyle w:val="TableParagraph"/>
              <w:spacing w:line="261" w:lineRule="auto"/>
              <w:ind w:left="115" w:right="96" w:firstLine="3"/>
              <w:jc w:val="center"/>
              <w:rPr>
                <w:sz w:val="20"/>
                <w:lang w:val="sv-SE"/>
              </w:rPr>
            </w:pPr>
            <w:proofErr w:type="gramStart"/>
            <w:r w:rsidRPr="00501B4F">
              <w:rPr>
                <w:sz w:val="20"/>
                <w:lang w:val="sv-SE"/>
              </w:rPr>
              <w:t>Tim-</w:t>
            </w:r>
            <w:r w:rsidRPr="00501B4F">
              <w:rPr>
                <w:spacing w:val="1"/>
                <w:sz w:val="20"/>
                <w:lang w:val="sv-SE"/>
              </w:rPr>
              <w:t xml:space="preserve"> </w:t>
            </w:r>
            <w:r w:rsidRPr="00501B4F">
              <w:rPr>
                <w:spacing w:val="-1"/>
                <w:sz w:val="20"/>
                <w:lang w:val="sv-SE"/>
              </w:rPr>
              <w:t>kostnad</w:t>
            </w:r>
            <w:proofErr w:type="gramEnd"/>
            <w:r w:rsidRPr="00501B4F">
              <w:rPr>
                <w:spacing w:val="-1"/>
                <w:sz w:val="20"/>
                <w:lang w:val="sv-SE"/>
              </w:rPr>
              <w:t>*</w:t>
            </w:r>
          </w:p>
          <w:p w14:paraId="5D1BD74A" w14:textId="77777777" w:rsidR="006E4822" w:rsidRPr="15035035" w:rsidRDefault="006E4822" w:rsidP="00123474">
            <w:pPr>
              <w:pStyle w:val="TableParagraph"/>
              <w:spacing w:line="256" w:lineRule="auto"/>
              <w:ind w:left="112" w:right="92"/>
              <w:jc w:val="center"/>
              <w:rPr>
                <w:w w:val="99"/>
                <w:sz w:val="20"/>
                <w:szCs w:val="20"/>
                <w:lang w:val="sv-SE"/>
              </w:rPr>
            </w:pPr>
          </w:p>
        </w:tc>
        <w:tc>
          <w:tcPr>
            <w:tcW w:w="663" w:type="dxa"/>
          </w:tcPr>
          <w:p w14:paraId="101F08BA" w14:textId="77777777" w:rsidR="006E4822" w:rsidRPr="00501B4F" w:rsidRDefault="006E4822" w:rsidP="00123474">
            <w:pPr>
              <w:pStyle w:val="TableParagraph"/>
              <w:spacing w:line="229" w:lineRule="exact"/>
              <w:ind w:left="275"/>
              <w:jc w:val="center"/>
              <w:rPr>
                <w:w w:val="99"/>
                <w:sz w:val="20"/>
                <w:lang w:val="sv-SE"/>
              </w:rPr>
            </w:pPr>
            <w:r w:rsidRPr="00501B4F">
              <w:rPr>
                <w:w w:val="99"/>
                <w:sz w:val="20"/>
                <w:lang w:val="sv-SE"/>
              </w:rPr>
              <w:t>1</w:t>
            </w:r>
          </w:p>
        </w:tc>
        <w:tc>
          <w:tcPr>
            <w:tcW w:w="661" w:type="dxa"/>
          </w:tcPr>
          <w:p w14:paraId="119E8F0E"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0AE2CA81"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2,5</w:t>
            </w:r>
          </w:p>
        </w:tc>
        <w:tc>
          <w:tcPr>
            <w:tcW w:w="1098" w:type="dxa"/>
            <w:tcBorders>
              <w:right w:val="single" w:sz="8" w:space="0" w:color="0D6EB5"/>
            </w:tcBorders>
          </w:tcPr>
          <w:p w14:paraId="397F761A" w14:textId="77777777" w:rsidR="006E4822" w:rsidRDefault="006E4822" w:rsidP="00123474">
            <w:pPr>
              <w:pStyle w:val="TableParagraph"/>
              <w:spacing w:line="229" w:lineRule="exact"/>
              <w:ind w:left="107"/>
              <w:jc w:val="center"/>
              <w:rPr>
                <w:sz w:val="20"/>
                <w:szCs w:val="20"/>
                <w:lang w:val="sv-SE"/>
              </w:rPr>
            </w:pPr>
            <w:r w:rsidRPr="086CD3C9">
              <w:rPr>
                <w:sz w:val="20"/>
                <w:szCs w:val="20"/>
                <w:lang w:val="sv-SE"/>
              </w:rPr>
              <w:t>3 125 kr</w:t>
            </w:r>
          </w:p>
          <w:p w14:paraId="69E2A8F9" w14:textId="77777777" w:rsidR="006E4822" w:rsidRPr="086CD3C9" w:rsidRDefault="006E4822" w:rsidP="00123474">
            <w:pPr>
              <w:pStyle w:val="TableParagraph"/>
              <w:spacing w:line="229" w:lineRule="exact"/>
              <w:ind w:left="107"/>
              <w:jc w:val="center"/>
              <w:rPr>
                <w:sz w:val="20"/>
                <w:szCs w:val="20"/>
                <w:lang w:val="sv-SE"/>
              </w:rPr>
            </w:pPr>
            <w:r w:rsidRPr="086CD3C9">
              <w:rPr>
                <w:sz w:val="20"/>
                <w:szCs w:val="20"/>
                <w:lang w:val="sv-SE"/>
              </w:rPr>
              <w:t xml:space="preserve">+ </w:t>
            </w:r>
            <w:proofErr w:type="gramStart"/>
            <w:r w:rsidRPr="086CD3C9">
              <w:rPr>
                <w:sz w:val="20"/>
                <w:szCs w:val="20"/>
                <w:lang w:val="sv-SE"/>
              </w:rPr>
              <w:t>tim- kostnad</w:t>
            </w:r>
            <w:proofErr w:type="gramEnd"/>
          </w:p>
        </w:tc>
      </w:tr>
      <w:tr w:rsidR="006E4822" w14:paraId="68C60479" w14:textId="77777777" w:rsidTr="00123474">
        <w:trPr>
          <w:trHeight w:val="904"/>
        </w:trPr>
        <w:tc>
          <w:tcPr>
            <w:tcW w:w="3368" w:type="dxa"/>
            <w:tcBorders>
              <w:left w:val="single" w:sz="8" w:space="0" w:color="0D6EB5"/>
            </w:tcBorders>
          </w:tcPr>
          <w:p w14:paraId="40407722" w14:textId="77777777" w:rsidR="006E4822" w:rsidRPr="00501B4F" w:rsidRDefault="006E4822" w:rsidP="00123474">
            <w:pPr>
              <w:pStyle w:val="TableParagraph"/>
              <w:spacing w:line="256" w:lineRule="auto"/>
              <w:ind w:left="107" w:right="329"/>
              <w:rPr>
                <w:sz w:val="20"/>
                <w:lang w:val="sv-SE"/>
              </w:rPr>
            </w:pPr>
            <w:r w:rsidRPr="00501B4F">
              <w:rPr>
                <w:sz w:val="20"/>
                <w:lang w:val="sv-SE"/>
              </w:rPr>
              <w:t>Kontroll</w:t>
            </w:r>
            <w:r w:rsidRPr="00501B4F">
              <w:rPr>
                <w:spacing w:val="-4"/>
                <w:sz w:val="20"/>
                <w:lang w:val="sv-SE"/>
              </w:rPr>
              <w:t xml:space="preserve"> </w:t>
            </w:r>
            <w:r w:rsidRPr="00501B4F">
              <w:rPr>
                <w:sz w:val="20"/>
                <w:lang w:val="sv-SE"/>
              </w:rPr>
              <w:t>i</w:t>
            </w:r>
            <w:r w:rsidRPr="00501B4F">
              <w:rPr>
                <w:spacing w:val="-3"/>
                <w:sz w:val="20"/>
                <w:lang w:val="sv-SE"/>
              </w:rPr>
              <w:t xml:space="preserve"> </w:t>
            </w:r>
            <w:r w:rsidRPr="00501B4F">
              <w:rPr>
                <w:sz w:val="20"/>
                <w:lang w:val="sv-SE"/>
              </w:rPr>
              <w:t>fält</w:t>
            </w:r>
            <w:r w:rsidRPr="00501B4F">
              <w:rPr>
                <w:spacing w:val="-3"/>
                <w:sz w:val="20"/>
                <w:lang w:val="sv-SE"/>
              </w:rPr>
              <w:t xml:space="preserve"> </w:t>
            </w:r>
            <w:r w:rsidRPr="00501B4F">
              <w:rPr>
                <w:sz w:val="20"/>
                <w:lang w:val="sv-SE"/>
              </w:rPr>
              <w:t>krävs</w:t>
            </w:r>
            <w:r w:rsidRPr="00501B4F">
              <w:rPr>
                <w:spacing w:val="-1"/>
                <w:sz w:val="20"/>
                <w:lang w:val="sv-SE"/>
              </w:rPr>
              <w:t xml:space="preserve"> </w:t>
            </w:r>
            <w:r w:rsidRPr="00501B4F">
              <w:rPr>
                <w:sz w:val="20"/>
                <w:lang w:val="sv-SE"/>
              </w:rPr>
              <w:t>ej</w:t>
            </w:r>
          </w:p>
        </w:tc>
        <w:tc>
          <w:tcPr>
            <w:tcW w:w="697" w:type="dxa"/>
          </w:tcPr>
          <w:p w14:paraId="042735A9"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6F4253DB" w14:textId="77777777" w:rsidR="006E4822" w:rsidRPr="00501B4F" w:rsidRDefault="006E4822" w:rsidP="00123474">
            <w:pPr>
              <w:pStyle w:val="TableParagraph"/>
              <w:spacing w:line="229" w:lineRule="exact"/>
              <w:ind w:left="18"/>
              <w:jc w:val="center"/>
              <w:rPr>
                <w:sz w:val="20"/>
                <w:lang w:val="sv-SE"/>
              </w:rPr>
            </w:pPr>
            <w:r w:rsidRPr="00501B4F">
              <w:rPr>
                <w:sz w:val="20"/>
                <w:lang w:val="sv-SE"/>
              </w:rPr>
              <w:t>0,5</w:t>
            </w:r>
          </w:p>
        </w:tc>
        <w:tc>
          <w:tcPr>
            <w:tcW w:w="1006" w:type="dxa"/>
          </w:tcPr>
          <w:p w14:paraId="5E97F2FD" w14:textId="77777777" w:rsidR="006E4822" w:rsidRPr="00501B4F" w:rsidRDefault="006E4822" w:rsidP="00123474">
            <w:pPr>
              <w:pStyle w:val="TableParagraph"/>
              <w:spacing w:line="261" w:lineRule="auto"/>
              <w:ind w:left="115" w:right="96" w:firstLine="3"/>
              <w:jc w:val="center"/>
              <w:rPr>
                <w:sz w:val="20"/>
                <w:lang w:val="sv-SE"/>
              </w:rPr>
            </w:pPr>
            <w:r w:rsidRPr="00501B4F">
              <w:rPr>
                <w:w w:val="99"/>
                <w:sz w:val="20"/>
                <w:lang w:val="sv-SE"/>
              </w:rPr>
              <w:t>0</w:t>
            </w:r>
          </w:p>
        </w:tc>
        <w:tc>
          <w:tcPr>
            <w:tcW w:w="663" w:type="dxa"/>
          </w:tcPr>
          <w:p w14:paraId="0651CCA0" w14:textId="77777777" w:rsidR="006E4822" w:rsidRPr="00501B4F" w:rsidRDefault="006E4822" w:rsidP="00123474">
            <w:pPr>
              <w:pStyle w:val="TableParagraph"/>
              <w:spacing w:line="229" w:lineRule="exact"/>
              <w:jc w:val="center"/>
              <w:rPr>
                <w:w w:val="99"/>
                <w:sz w:val="20"/>
                <w:lang w:val="sv-SE"/>
              </w:rPr>
            </w:pPr>
            <w:r w:rsidRPr="00501B4F">
              <w:rPr>
                <w:sz w:val="20"/>
                <w:lang w:val="sv-SE"/>
              </w:rPr>
              <w:t>0,75</w:t>
            </w:r>
          </w:p>
        </w:tc>
        <w:tc>
          <w:tcPr>
            <w:tcW w:w="661" w:type="dxa"/>
          </w:tcPr>
          <w:p w14:paraId="0B23BB25"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74CF2393" w14:textId="77777777" w:rsidR="006E4822" w:rsidRPr="00501B4F" w:rsidRDefault="006E4822" w:rsidP="00123474">
            <w:pPr>
              <w:pStyle w:val="TableParagraph"/>
              <w:spacing w:line="229" w:lineRule="exact"/>
              <w:ind w:right="155"/>
              <w:jc w:val="center"/>
              <w:rPr>
                <w:i/>
                <w:iCs/>
                <w:sz w:val="20"/>
                <w:szCs w:val="20"/>
                <w:lang w:val="sv-SE"/>
              </w:rPr>
            </w:pPr>
            <w:r w:rsidRPr="002A338E">
              <w:rPr>
                <w:i/>
                <w:iCs/>
                <w:sz w:val="20"/>
                <w:szCs w:val="20"/>
                <w:lang w:val="sv-SE"/>
              </w:rPr>
              <w:t>2,25</w:t>
            </w:r>
          </w:p>
        </w:tc>
        <w:tc>
          <w:tcPr>
            <w:tcW w:w="1098" w:type="dxa"/>
            <w:tcBorders>
              <w:right w:val="single" w:sz="8" w:space="0" w:color="0D6EB5"/>
            </w:tcBorders>
          </w:tcPr>
          <w:p w14:paraId="4994B3E4" w14:textId="77777777" w:rsidR="006E4822" w:rsidRPr="086CD3C9" w:rsidRDefault="006E4822" w:rsidP="00123474">
            <w:pPr>
              <w:pStyle w:val="TableParagraph"/>
              <w:spacing w:line="229" w:lineRule="exact"/>
              <w:ind w:left="107"/>
              <w:jc w:val="center"/>
              <w:rPr>
                <w:sz w:val="20"/>
                <w:szCs w:val="20"/>
                <w:lang w:val="sv-SE"/>
              </w:rPr>
            </w:pPr>
            <w:r w:rsidRPr="086CD3C9">
              <w:rPr>
                <w:sz w:val="20"/>
                <w:szCs w:val="20"/>
                <w:lang w:val="sv-SE"/>
              </w:rPr>
              <w:t>2 812 kr</w:t>
            </w:r>
          </w:p>
        </w:tc>
      </w:tr>
      <w:tr w:rsidR="006E4822" w14:paraId="1ADFE616" w14:textId="77777777" w:rsidTr="00123474">
        <w:trPr>
          <w:trHeight w:val="904"/>
        </w:trPr>
        <w:tc>
          <w:tcPr>
            <w:tcW w:w="3368" w:type="dxa"/>
            <w:tcBorders>
              <w:left w:val="single" w:sz="8" w:space="0" w:color="0D6EB5"/>
            </w:tcBorders>
          </w:tcPr>
          <w:p w14:paraId="0FA67D36" w14:textId="77777777" w:rsidR="006E4822" w:rsidRPr="00501B4F" w:rsidRDefault="006E4822" w:rsidP="00123474">
            <w:pPr>
              <w:pStyle w:val="TableParagraph"/>
              <w:spacing w:line="229" w:lineRule="exact"/>
              <w:ind w:left="107"/>
              <w:rPr>
                <w:b/>
                <w:sz w:val="20"/>
                <w:lang w:val="sv-SE"/>
              </w:rPr>
            </w:pPr>
            <w:r w:rsidRPr="00501B4F">
              <w:rPr>
                <w:b/>
                <w:sz w:val="20"/>
                <w:lang w:val="sv-SE"/>
              </w:rPr>
              <w:t>Utdrag</w:t>
            </w:r>
            <w:r w:rsidRPr="00501B4F">
              <w:rPr>
                <w:b/>
                <w:spacing w:val="-6"/>
                <w:sz w:val="20"/>
                <w:lang w:val="sv-SE"/>
              </w:rPr>
              <w:t xml:space="preserve"> </w:t>
            </w:r>
            <w:r w:rsidRPr="00501B4F">
              <w:rPr>
                <w:b/>
                <w:sz w:val="20"/>
                <w:lang w:val="sv-SE"/>
              </w:rPr>
              <w:t>ur</w:t>
            </w:r>
            <w:r w:rsidRPr="00501B4F">
              <w:rPr>
                <w:b/>
                <w:spacing w:val="-4"/>
                <w:sz w:val="20"/>
                <w:lang w:val="sv-SE"/>
              </w:rPr>
              <w:t xml:space="preserve"> </w:t>
            </w:r>
            <w:r w:rsidRPr="00501B4F">
              <w:rPr>
                <w:b/>
                <w:sz w:val="20"/>
                <w:lang w:val="sv-SE"/>
              </w:rPr>
              <w:t>kartdatabasen</w:t>
            </w:r>
          </w:p>
          <w:p w14:paraId="011E3FA3" w14:textId="77777777" w:rsidR="006E4822" w:rsidRPr="00501B4F" w:rsidRDefault="006E4822" w:rsidP="00123474">
            <w:pPr>
              <w:pStyle w:val="TableParagraph"/>
              <w:spacing w:line="256" w:lineRule="auto"/>
              <w:ind w:left="107" w:right="329"/>
              <w:rPr>
                <w:sz w:val="20"/>
                <w:lang w:val="sv-SE"/>
              </w:rPr>
            </w:pPr>
            <w:r w:rsidRPr="00501B4F">
              <w:rPr>
                <w:sz w:val="20"/>
                <w:lang w:val="sv-SE"/>
              </w:rPr>
              <w:t>För</w:t>
            </w:r>
            <w:r w:rsidRPr="00501B4F">
              <w:rPr>
                <w:spacing w:val="-3"/>
                <w:sz w:val="20"/>
                <w:lang w:val="sv-SE"/>
              </w:rPr>
              <w:t xml:space="preserve"> </w:t>
            </w:r>
            <w:r w:rsidRPr="00501B4F">
              <w:rPr>
                <w:sz w:val="20"/>
                <w:lang w:val="sv-SE"/>
              </w:rPr>
              <w:t>enklare</w:t>
            </w:r>
            <w:r w:rsidRPr="00501B4F">
              <w:rPr>
                <w:spacing w:val="-4"/>
                <w:sz w:val="20"/>
                <w:lang w:val="sv-SE"/>
              </w:rPr>
              <w:t xml:space="preserve"> </w:t>
            </w:r>
            <w:r w:rsidRPr="00501B4F">
              <w:rPr>
                <w:sz w:val="20"/>
                <w:lang w:val="sv-SE"/>
              </w:rPr>
              <w:t>bygglov</w:t>
            </w:r>
          </w:p>
        </w:tc>
        <w:tc>
          <w:tcPr>
            <w:tcW w:w="697" w:type="dxa"/>
          </w:tcPr>
          <w:p w14:paraId="007BFA7B" w14:textId="77777777" w:rsidR="006E4822" w:rsidRPr="00501B4F" w:rsidRDefault="006E4822" w:rsidP="00123474">
            <w:pPr>
              <w:pStyle w:val="TableParagraph"/>
              <w:spacing w:line="229" w:lineRule="exact"/>
              <w:ind w:left="173" w:right="160"/>
              <w:jc w:val="center"/>
              <w:rPr>
                <w:sz w:val="20"/>
                <w:lang w:val="sv-SE"/>
              </w:rPr>
            </w:pPr>
          </w:p>
        </w:tc>
        <w:tc>
          <w:tcPr>
            <w:tcW w:w="665" w:type="dxa"/>
          </w:tcPr>
          <w:p w14:paraId="2F44DEE2" w14:textId="77777777" w:rsidR="006E4822" w:rsidRPr="00501B4F" w:rsidRDefault="006E4822" w:rsidP="00123474">
            <w:pPr>
              <w:pStyle w:val="TableParagraph"/>
              <w:spacing w:line="229" w:lineRule="exact"/>
              <w:ind w:left="18"/>
              <w:jc w:val="center"/>
              <w:rPr>
                <w:sz w:val="20"/>
                <w:lang w:val="sv-SE"/>
              </w:rPr>
            </w:pPr>
          </w:p>
        </w:tc>
        <w:tc>
          <w:tcPr>
            <w:tcW w:w="1006" w:type="dxa"/>
          </w:tcPr>
          <w:p w14:paraId="00274ACC" w14:textId="77777777" w:rsidR="006E4822" w:rsidRPr="00501B4F" w:rsidRDefault="006E4822" w:rsidP="00123474">
            <w:pPr>
              <w:pStyle w:val="TableParagraph"/>
              <w:spacing w:line="261" w:lineRule="auto"/>
              <w:ind w:left="115" w:right="96" w:firstLine="3"/>
              <w:jc w:val="center"/>
              <w:rPr>
                <w:w w:val="99"/>
                <w:sz w:val="20"/>
                <w:lang w:val="sv-SE"/>
              </w:rPr>
            </w:pPr>
          </w:p>
        </w:tc>
        <w:tc>
          <w:tcPr>
            <w:tcW w:w="663" w:type="dxa"/>
          </w:tcPr>
          <w:p w14:paraId="7E6D3242" w14:textId="77777777" w:rsidR="006E4822" w:rsidRPr="00501B4F" w:rsidRDefault="006E4822" w:rsidP="00123474">
            <w:pPr>
              <w:pStyle w:val="TableParagraph"/>
              <w:spacing w:line="229" w:lineRule="exact"/>
              <w:ind w:left="275"/>
              <w:jc w:val="center"/>
              <w:rPr>
                <w:sz w:val="20"/>
                <w:lang w:val="sv-SE"/>
              </w:rPr>
            </w:pPr>
          </w:p>
        </w:tc>
        <w:tc>
          <w:tcPr>
            <w:tcW w:w="661" w:type="dxa"/>
          </w:tcPr>
          <w:p w14:paraId="3E2E14BD" w14:textId="77777777" w:rsidR="006E4822" w:rsidRPr="00501B4F" w:rsidRDefault="006E4822" w:rsidP="00123474">
            <w:pPr>
              <w:pStyle w:val="TableParagraph"/>
              <w:spacing w:line="229" w:lineRule="exact"/>
              <w:ind w:left="165" w:right="158"/>
              <w:jc w:val="center"/>
              <w:rPr>
                <w:sz w:val="20"/>
                <w:lang w:val="sv-SE"/>
              </w:rPr>
            </w:pPr>
          </w:p>
        </w:tc>
        <w:tc>
          <w:tcPr>
            <w:tcW w:w="661" w:type="dxa"/>
          </w:tcPr>
          <w:p w14:paraId="08DE5F92" w14:textId="77777777" w:rsidR="006E4822" w:rsidRPr="00501B4F" w:rsidRDefault="006E4822" w:rsidP="00123474">
            <w:pPr>
              <w:pStyle w:val="TableParagraph"/>
              <w:spacing w:line="229" w:lineRule="exact"/>
              <w:ind w:left="167" w:right="155"/>
              <w:jc w:val="center"/>
              <w:rPr>
                <w:i/>
                <w:sz w:val="20"/>
                <w:lang w:val="sv-SE"/>
              </w:rPr>
            </w:pPr>
          </w:p>
        </w:tc>
        <w:tc>
          <w:tcPr>
            <w:tcW w:w="1098" w:type="dxa"/>
            <w:tcBorders>
              <w:right w:val="single" w:sz="8" w:space="0" w:color="0D6EB5"/>
            </w:tcBorders>
          </w:tcPr>
          <w:p w14:paraId="56050D66" w14:textId="77777777" w:rsidR="006E4822" w:rsidRPr="086CD3C9" w:rsidRDefault="006E4822" w:rsidP="00123474">
            <w:pPr>
              <w:pStyle w:val="TableParagraph"/>
              <w:spacing w:line="229" w:lineRule="exact"/>
              <w:ind w:left="107"/>
              <w:jc w:val="center"/>
              <w:rPr>
                <w:sz w:val="20"/>
                <w:szCs w:val="20"/>
                <w:lang w:val="sv-SE"/>
              </w:rPr>
            </w:pPr>
          </w:p>
        </w:tc>
      </w:tr>
      <w:tr w:rsidR="006E4822" w14:paraId="26F92385" w14:textId="77777777" w:rsidTr="00123474">
        <w:trPr>
          <w:trHeight w:val="904"/>
        </w:trPr>
        <w:tc>
          <w:tcPr>
            <w:tcW w:w="3368" w:type="dxa"/>
            <w:tcBorders>
              <w:left w:val="single" w:sz="8" w:space="0" w:color="0D6EB5"/>
            </w:tcBorders>
          </w:tcPr>
          <w:p w14:paraId="1A8AA047" w14:textId="77777777" w:rsidR="006E4822" w:rsidRPr="00501B4F" w:rsidRDefault="006E4822" w:rsidP="00123474">
            <w:pPr>
              <w:pStyle w:val="TableParagraph"/>
              <w:spacing w:line="229" w:lineRule="exact"/>
              <w:ind w:left="107"/>
              <w:rPr>
                <w:b/>
                <w:sz w:val="20"/>
                <w:lang w:val="sv-SE"/>
              </w:rPr>
            </w:pPr>
            <w:proofErr w:type="spellStart"/>
            <w:r w:rsidRPr="00501B4F">
              <w:rPr>
                <w:sz w:val="20"/>
                <w:lang w:val="sv-SE"/>
              </w:rPr>
              <w:t>Dwg</w:t>
            </w:r>
            <w:proofErr w:type="spellEnd"/>
            <w:r w:rsidRPr="00501B4F">
              <w:rPr>
                <w:spacing w:val="-2"/>
                <w:sz w:val="20"/>
                <w:lang w:val="sv-SE"/>
              </w:rPr>
              <w:t xml:space="preserve"> </w:t>
            </w:r>
            <w:r w:rsidRPr="00501B4F">
              <w:rPr>
                <w:sz w:val="20"/>
                <w:lang w:val="sv-SE"/>
              </w:rPr>
              <w:t>inkl.</w:t>
            </w:r>
            <w:r w:rsidRPr="00501B4F">
              <w:rPr>
                <w:spacing w:val="-2"/>
                <w:sz w:val="20"/>
                <w:lang w:val="sv-SE"/>
              </w:rPr>
              <w:t xml:space="preserve"> </w:t>
            </w:r>
            <w:r w:rsidRPr="00501B4F">
              <w:rPr>
                <w:sz w:val="20"/>
                <w:lang w:val="sv-SE"/>
              </w:rPr>
              <w:t>PDF</w:t>
            </w:r>
            <w:r w:rsidRPr="00501B4F">
              <w:rPr>
                <w:spacing w:val="-1"/>
                <w:sz w:val="20"/>
                <w:lang w:val="sv-SE"/>
              </w:rPr>
              <w:t xml:space="preserve"> </w:t>
            </w:r>
            <w:r w:rsidRPr="00501B4F">
              <w:rPr>
                <w:sz w:val="20"/>
                <w:lang w:val="sv-SE"/>
              </w:rPr>
              <w:t>upp</w:t>
            </w:r>
            <w:r w:rsidRPr="00501B4F">
              <w:rPr>
                <w:spacing w:val="-2"/>
                <w:sz w:val="20"/>
                <w:lang w:val="sv-SE"/>
              </w:rPr>
              <w:t xml:space="preserve"> </w:t>
            </w:r>
            <w:r w:rsidRPr="00501B4F">
              <w:rPr>
                <w:sz w:val="20"/>
                <w:lang w:val="sv-SE"/>
              </w:rPr>
              <w:t>till</w:t>
            </w:r>
            <w:r w:rsidRPr="00501B4F">
              <w:rPr>
                <w:spacing w:val="-3"/>
                <w:sz w:val="20"/>
                <w:lang w:val="sv-SE"/>
              </w:rPr>
              <w:t xml:space="preserve"> </w:t>
            </w:r>
            <w:r w:rsidRPr="00501B4F">
              <w:rPr>
                <w:sz w:val="20"/>
                <w:lang w:val="sv-SE"/>
              </w:rPr>
              <w:t>0,5</w:t>
            </w:r>
            <w:r w:rsidRPr="00501B4F">
              <w:rPr>
                <w:spacing w:val="-2"/>
                <w:sz w:val="20"/>
                <w:lang w:val="sv-SE"/>
              </w:rPr>
              <w:t xml:space="preserve"> </w:t>
            </w:r>
            <w:r w:rsidRPr="00501B4F">
              <w:rPr>
                <w:sz w:val="20"/>
                <w:lang w:val="sv-SE"/>
              </w:rPr>
              <w:t>hektar</w:t>
            </w:r>
          </w:p>
        </w:tc>
        <w:tc>
          <w:tcPr>
            <w:tcW w:w="697" w:type="dxa"/>
          </w:tcPr>
          <w:p w14:paraId="533385CE" w14:textId="77777777" w:rsidR="006E4822" w:rsidRPr="00501B4F" w:rsidRDefault="006E4822" w:rsidP="00123474">
            <w:pPr>
              <w:pStyle w:val="TableParagraph"/>
              <w:spacing w:line="229" w:lineRule="exact"/>
              <w:ind w:left="173" w:right="160"/>
              <w:jc w:val="center"/>
              <w:rPr>
                <w:sz w:val="20"/>
                <w:lang w:val="sv-SE"/>
              </w:rPr>
            </w:pPr>
            <w:r w:rsidRPr="00501B4F">
              <w:rPr>
                <w:sz w:val="20"/>
                <w:lang w:val="sv-SE"/>
              </w:rPr>
              <w:t>0,5</w:t>
            </w:r>
          </w:p>
        </w:tc>
        <w:tc>
          <w:tcPr>
            <w:tcW w:w="665" w:type="dxa"/>
          </w:tcPr>
          <w:p w14:paraId="7AA10AA5" w14:textId="77777777" w:rsidR="006E4822" w:rsidRPr="00501B4F" w:rsidRDefault="006E4822" w:rsidP="00123474">
            <w:pPr>
              <w:pStyle w:val="TableParagraph"/>
              <w:spacing w:line="229" w:lineRule="exact"/>
              <w:ind w:left="18"/>
              <w:jc w:val="center"/>
              <w:rPr>
                <w:sz w:val="20"/>
                <w:lang w:val="sv-SE"/>
              </w:rPr>
            </w:pPr>
            <w:r w:rsidRPr="00501B4F">
              <w:rPr>
                <w:w w:val="99"/>
                <w:sz w:val="20"/>
                <w:lang w:val="sv-SE"/>
              </w:rPr>
              <w:t>0</w:t>
            </w:r>
          </w:p>
        </w:tc>
        <w:tc>
          <w:tcPr>
            <w:tcW w:w="1006" w:type="dxa"/>
          </w:tcPr>
          <w:p w14:paraId="0F2261D7" w14:textId="77777777" w:rsidR="006E4822" w:rsidRPr="00501B4F" w:rsidRDefault="006E4822" w:rsidP="00123474">
            <w:pPr>
              <w:pStyle w:val="TableParagraph"/>
              <w:spacing w:line="261" w:lineRule="auto"/>
              <w:ind w:left="115" w:right="96" w:firstLine="3"/>
              <w:jc w:val="center"/>
              <w:rPr>
                <w:w w:val="99"/>
                <w:sz w:val="20"/>
                <w:lang w:val="sv-SE"/>
              </w:rPr>
            </w:pPr>
            <w:r w:rsidRPr="00501B4F">
              <w:rPr>
                <w:w w:val="99"/>
                <w:sz w:val="20"/>
                <w:lang w:val="sv-SE"/>
              </w:rPr>
              <w:t>0</w:t>
            </w:r>
          </w:p>
        </w:tc>
        <w:tc>
          <w:tcPr>
            <w:tcW w:w="663" w:type="dxa"/>
          </w:tcPr>
          <w:p w14:paraId="35103F5C" w14:textId="77777777" w:rsidR="006E4822" w:rsidRPr="00501B4F" w:rsidRDefault="006E4822" w:rsidP="00123474">
            <w:pPr>
              <w:pStyle w:val="TableParagraph"/>
              <w:spacing w:line="229" w:lineRule="exact"/>
              <w:jc w:val="center"/>
              <w:rPr>
                <w:sz w:val="20"/>
                <w:lang w:val="sv-SE"/>
              </w:rPr>
            </w:pPr>
            <w:r w:rsidRPr="00501B4F">
              <w:rPr>
                <w:sz w:val="20"/>
                <w:lang w:val="sv-SE"/>
              </w:rPr>
              <w:t>0,50</w:t>
            </w:r>
          </w:p>
        </w:tc>
        <w:tc>
          <w:tcPr>
            <w:tcW w:w="661" w:type="dxa"/>
          </w:tcPr>
          <w:p w14:paraId="4B5B867C" w14:textId="77777777" w:rsidR="006E4822" w:rsidRPr="00501B4F" w:rsidRDefault="006E4822" w:rsidP="00123474">
            <w:pPr>
              <w:pStyle w:val="TableParagraph"/>
              <w:spacing w:line="229" w:lineRule="exact"/>
              <w:ind w:left="165" w:right="158"/>
              <w:jc w:val="center"/>
              <w:rPr>
                <w:sz w:val="20"/>
                <w:lang w:val="sv-SE"/>
              </w:rPr>
            </w:pPr>
            <w:r w:rsidRPr="00501B4F">
              <w:rPr>
                <w:sz w:val="20"/>
                <w:lang w:val="sv-SE"/>
              </w:rPr>
              <w:t>0,5</w:t>
            </w:r>
          </w:p>
        </w:tc>
        <w:tc>
          <w:tcPr>
            <w:tcW w:w="661" w:type="dxa"/>
          </w:tcPr>
          <w:p w14:paraId="114329A0" w14:textId="77777777" w:rsidR="006E4822" w:rsidRPr="00501B4F" w:rsidRDefault="006E4822" w:rsidP="00123474">
            <w:pPr>
              <w:pStyle w:val="TableParagraph"/>
              <w:spacing w:line="229" w:lineRule="exact"/>
              <w:ind w:left="167" w:right="155"/>
              <w:jc w:val="center"/>
              <w:rPr>
                <w:i/>
                <w:sz w:val="20"/>
                <w:lang w:val="sv-SE"/>
              </w:rPr>
            </w:pPr>
            <w:r w:rsidRPr="00501B4F">
              <w:rPr>
                <w:i/>
                <w:sz w:val="20"/>
                <w:lang w:val="sv-SE"/>
              </w:rPr>
              <w:t>1,5</w:t>
            </w:r>
          </w:p>
        </w:tc>
        <w:tc>
          <w:tcPr>
            <w:tcW w:w="1098" w:type="dxa"/>
            <w:tcBorders>
              <w:right w:val="single" w:sz="8" w:space="0" w:color="0D6EB5"/>
            </w:tcBorders>
          </w:tcPr>
          <w:p w14:paraId="58A0AC26" w14:textId="77777777" w:rsidR="006E4822" w:rsidRPr="086CD3C9" w:rsidRDefault="006E4822" w:rsidP="00123474">
            <w:pPr>
              <w:pStyle w:val="TableParagraph"/>
              <w:spacing w:line="229" w:lineRule="exact"/>
              <w:ind w:left="107"/>
              <w:jc w:val="center"/>
              <w:rPr>
                <w:sz w:val="20"/>
                <w:szCs w:val="20"/>
                <w:lang w:val="sv-SE"/>
              </w:rPr>
            </w:pPr>
            <w:r w:rsidRPr="086CD3C9">
              <w:rPr>
                <w:sz w:val="20"/>
                <w:szCs w:val="20"/>
                <w:lang w:val="sv-SE"/>
              </w:rPr>
              <w:t>1 875 kr</w:t>
            </w:r>
          </w:p>
        </w:tc>
      </w:tr>
      <w:tr w:rsidR="006E4822" w14:paraId="7704A5B3" w14:textId="77777777" w:rsidTr="00123474">
        <w:trPr>
          <w:trHeight w:val="904"/>
        </w:trPr>
        <w:tc>
          <w:tcPr>
            <w:tcW w:w="3368" w:type="dxa"/>
            <w:tcBorders>
              <w:left w:val="single" w:sz="8" w:space="0" w:color="0D6EB5"/>
            </w:tcBorders>
          </w:tcPr>
          <w:p w14:paraId="3ED46681" w14:textId="77777777" w:rsidR="006E4822" w:rsidRPr="00501B4F" w:rsidRDefault="006E4822" w:rsidP="00123474">
            <w:pPr>
              <w:pStyle w:val="TableParagraph"/>
              <w:spacing w:line="229" w:lineRule="exact"/>
              <w:ind w:left="107"/>
              <w:rPr>
                <w:sz w:val="20"/>
                <w:lang w:val="sv-SE"/>
              </w:rPr>
            </w:pPr>
            <w:proofErr w:type="spellStart"/>
            <w:r w:rsidRPr="00501B4F">
              <w:rPr>
                <w:sz w:val="20"/>
                <w:lang w:val="sv-SE"/>
              </w:rPr>
              <w:t>Dwg</w:t>
            </w:r>
            <w:proofErr w:type="spellEnd"/>
            <w:r w:rsidRPr="00501B4F">
              <w:rPr>
                <w:spacing w:val="-3"/>
                <w:sz w:val="20"/>
                <w:lang w:val="sv-SE"/>
              </w:rPr>
              <w:t xml:space="preserve"> </w:t>
            </w:r>
            <w:r w:rsidRPr="00501B4F">
              <w:rPr>
                <w:sz w:val="20"/>
                <w:lang w:val="sv-SE"/>
              </w:rPr>
              <w:t>inkl.</w:t>
            </w:r>
            <w:r w:rsidRPr="00501B4F">
              <w:rPr>
                <w:spacing w:val="-3"/>
                <w:sz w:val="20"/>
                <w:lang w:val="sv-SE"/>
              </w:rPr>
              <w:t xml:space="preserve"> </w:t>
            </w:r>
            <w:r w:rsidRPr="00501B4F">
              <w:rPr>
                <w:sz w:val="20"/>
                <w:lang w:val="sv-SE"/>
              </w:rPr>
              <w:t>PDF</w:t>
            </w:r>
            <w:r w:rsidRPr="00501B4F">
              <w:rPr>
                <w:spacing w:val="-2"/>
                <w:sz w:val="20"/>
                <w:lang w:val="sv-SE"/>
              </w:rPr>
              <w:t xml:space="preserve"> </w:t>
            </w:r>
            <w:r w:rsidRPr="00501B4F">
              <w:rPr>
                <w:sz w:val="20"/>
                <w:lang w:val="sv-SE"/>
              </w:rPr>
              <w:t>större</w:t>
            </w:r>
            <w:r w:rsidRPr="00501B4F">
              <w:rPr>
                <w:spacing w:val="-1"/>
                <w:sz w:val="20"/>
                <w:lang w:val="sv-SE"/>
              </w:rPr>
              <w:t xml:space="preserve"> </w:t>
            </w:r>
            <w:r w:rsidRPr="00501B4F">
              <w:rPr>
                <w:sz w:val="20"/>
                <w:lang w:val="sv-SE"/>
              </w:rPr>
              <w:t>än</w:t>
            </w:r>
            <w:r w:rsidRPr="00501B4F">
              <w:rPr>
                <w:spacing w:val="-3"/>
                <w:sz w:val="20"/>
                <w:lang w:val="sv-SE"/>
              </w:rPr>
              <w:t xml:space="preserve"> </w:t>
            </w:r>
            <w:r w:rsidRPr="00501B4F">
              <w:rPr>
                <w:sz w:val="20"/>
                <w:lang w:val="sv-SE"/>
              </w:rPr>
              <w:t>0,5</w:t>
            </w:r>
            <w:r w:rsidRPr="00501B4F">
              <w:rPr>
                <w:spacing w:val="-1"/>
                <w:sz w:val="20"/>
                <w:lang w:val="sv-SE"/>
              </w:rPr>
              <w:t xml:space="preserve"> </w:t>
            </w:r>
            <w:r w:rsidRPr="00501B4F">
              <w:rPr>
                <w:sz w:val="20"/>
                <w:lang w:val="sv-SE"/>
              </w:rPr>
              <w:t>hektar</w:t>
            </w:r>
          </w:p>
        </w:tc>
        <w:tc>
          <w:tcPr>
            <w:tcW w:w="697" w:type="dxa"/>
          </w:tcPr>
          <w:p w14:paraId="756D3DC0" w14:textId="77777777" w:rsidR="006E4822" w:rsidRPr="00501B4F" w:rsidRDefault="006E4822" w:rsidP="00123474">
            <w:pPr>
              <w:pStyle w:val="TableParagraph"/>
              <w:spacing w:line="229" w:lineRule="exact"/>
              <w:ind w:left="173" w:right="160"/>
              <w:jc w:val="center"/>
              <w:rPr>
                <w:sz w:val="20"/>
                <w:lang w:val="sv-SE"/>
              </w:rPr>
            </w:pPr>
          </w:p>
        </w:tc>
        <w:tc>
          <w:tcPr>
            <w:tcW w:w="665" w:type="dxa"/>
          </w:tcPr>
          <w:p w14:paraId="7AE6D540" w14:textId="77777777" w:rsidR="006E4822" w:rsidRPr="00501B4F" w:rsidRDefault="006E4822" w:rsidP="00123474">
            <w:pPr>
              <w:pStyle w:val="TableParagraph"/>
              <w:spacing w:line="229" w:lineRule="exact"/>
              <w:ind w:left="18"/>
              <w:jc w:val="center"/>
              <w:rPr>
                <w:w w:val="99"/>
                <w:sz w:val="20"/>
                <w:lang w:val="sv-SE"/>
              </w:rPr>
            </w:pPr>
          </w:p>
        </w:tc>
        <w:tc>
          <w:tcPr>
            <w:tcW w:w="1006" w:type="dxa"/>
          </w:tcPr>
          <w:p w14:paraId="048FE4AD" w14:textId="77777777" w:rsidR="006E4822" w:rsidRPr="00501B4F" w:rsidRDefault="006E4822" w:rsidP="00123474">
            <w:pPr>
              <w:pStyle w:val="TableParagraph"/>
              <w:spacing w:line="261" w:lineRule="auto"/>
              <w:ind w:left="115" w:right="96" w:firstLine="3"/>
              <w:jc w:val="center"/>
              <w:rPr>
                <w:w w:val="99"/>
                <w:sz w:val="20"/>
                <w:lang w:val="sv-SE"/>
              </w:rPr>
            </w:pPr>
          </w:p>
        </w:tc>
        <w:tc>
          <w:tcPr>
            <w:tcW w:w="663" w:type="dxa"/>
          </w:tcPr>
          <w:p w14:paraId="1F446E08" w14:textId="77777777" w:rsidR="006E4822" w:rsidRPr="00501B4F" w:rsidRDefault="006E4822" w:rsidP="00123474">
            <w:pPr>
              <w:pStyle w:val="TableParagraph"/>
              <w:spacing w:line="229" w:lineRule="exact"/>
              <w:ind w:left="275"/>
              <w:jc w:val="center"/>
              <w:rPr>
                <w:sz w:val="20"/>
                <w:lang w:val="sv-SE"/>
              </w:rPr>
            </w:pPr>
          </w:p>
        </w:tc>
        <w:tc>
          <w:tcPr>
            <w:tcW w:w="661" w:type="dxa"/>
          </w:tcPr>
          <w:p w14:paraId="1F3DF0B1" w14:textId="77777777" w:rsidR="006E4822" w:rsidRPr="00501B4F" w:rsidRDefault="006E4822" w:rsidP="00123474">
            <w:pPr>
              <w:pStyle w:val="TableParagraph"/>
              <w:spacing w:line="229" w:lineRule="exact"/>
              <w:ind w:left="165" w:right="158"/>
              <w:jc w:val="center"/>
              <w:rPr>
                <w:sz w:val="20"/>
                <w:lang w:val="sv-SE"/>
              </w:rPr>
            </w:pPr>
          </w:p>
        </w:tc>
        <w:tc>
          <w:tcPr>
            <w:tcW w:w="661" w:type="dxa"/>
          </w:tcPr>
          <w:p w14:paraId="26476A3A" w14:textId="77777777" w:rsidR="006E4822" w:rsidRPr="00501B4F" w:rsidRDefault="006E4822" w:rsidP="00123474">
            <w:pPr>
              <w:pStyle w:val="TableParagraph"/>
              <w:spacing w:line="229" w:lineRule="exact"/>
              <w:ind w:left="167" w:right="155"/>
              <w:jc w:val="center"/>
              <w:rPr>
                <w:i/>
                <w:sz w:val="20"/>
                <w:lang w:val="sv-SE"/>
              </w:rPr>
            </w:pPr>
          </w:p>
        </w:tc>
        <w:tc>
          <w:tcPr>
            <w:tcW w:w="1098" w:type="dxa"/>
            <w:tcBorders>
              <w:right w:val="single" w:sz="8" w:space="0" w:color="0D6EB5"/>
            </w:tcBorders>
          </w:tcPr>
          <w:p w14:paraId="1CC30831" w14:textId="77777777" w:rsidR="006E4822" w:rsidRDefault="006E4822" w:rsidP="00123474">
            <w:pPr>
              <w:pStyle w:val="TableParagraph"/>
              <w:spacing w:line="229" w:lineRule="exact"/>
              <w:ind w:left="107"/>
              <w:jc w:val="center"/>
              <w:rPr>
                <w:sz w:val="20"/>
                <w:szCs w:val="20"/>
                <w:lang w:val="sv-SE"/>
              </w:rPr>
            </w:pPr>
            <w:r w:rsidRPr="086CD3C9">
              <w:rPr>
                <w:sz w:val="20"/>
                <w:szCs w:val="20"/>
                <w:lang w:val="sv-SE"/>
              </w:rPr>
              <w:t>Se</w:t>
            </w:r>
          </w:p>
          <w:p w14:paraId="011E0078" w14:textId="77777777" w:rsidR="006E4822" w:rsidRPr="086CD3C9" w:rsidRDefault="006E4822" w:rsidP="00123474">
            <w:pPr>
              <w:pStyle w:val="TableParagraph"/>
              <w:spacing w:line="229" w:lineRule="exact"/>
              <w:ind w:left="107"/>
              <w:jc w:val="center"/>
              <w:rPr>
                <w:sz w:val="20"/>
                <w:szCs w:val="20"/>
                <w:lang w:val="sv-SE"/>
              </w:rPr>
            </w:pPr>
            <w:r w:rsidRPr="086CD3C9">
              <w:rPr>
                <w:sz w:val="20"/>
                <w:szCs w:val="20"/>
                <w:lang w:val="sv-SE"/>
              </w:rPr>
              <w:t>tabell 2</w:t>
            </w:r>
            <w:r>
              <w:rPr>
                <w:sz w:val="20"/>
                <w:szCs w:val="20"/>
                <w:lang w:val="sv-SE"/>
              </w:rPr>
              <w:t>2</w:t>
            </w:r>
          </w:p>
        </w:tc>
      </w:tr>
      <w:tr w:rsidR="006E4822" w14:paraId="58CB5C1E" w14:textId="77777777" w:rsidTr="00123474">
        <w:trPr>
          <w:trHeight w:val="904"/>
        </w:trPr>
        <w:tc>
          <w:tcPr>
            <w:tcW w:w="3368" w:type="dxa"/>
            <w:tcBorders>
              <w:left w:val="single" w:sz="8" w:space="0" w:color="0D6EB5"/>
            </w:tcBorders>
          </w:tcPr>
          <w:p w14:paraId="0855C762" w14:textId="77777777" w:rsidR="006E4822" w:rsidRPr="00501B4F" w:rsidRDefault="006E4822" w:rsidP="00123474">
            <w:pPr>
              <w:pStyle w:val="TableParagraph"/>
              <w:spacing w:line="229" w:lineRule="exact"/>
              <w:ind w:left="107"/>
              <w:rPr>
                <w:sz w:val="20"/>
                <w:lang w:val="sv-SE"/>
              </w:rPr>
            </w:pPr>
            <w:r w:rsidRPr="00501B4F">
              <w:rPr>
                <w:b/>
                <w:sz w:val="20"/>
                <w:lang w:val="sv-SE"/>
              </w:rPr>
              <w:t>Alla</w:t>
            </w:r>
            <w:r w:rsidRPr="00501B4F">
              <w:rPr>
                <w:b/>
                <w:spacing w:val="-4"/>
                <w:sz w:val="20"/>
                <w:lang w:val="sv-SE"/>
              </w:rPr>
              <w:t xml:space="preserve"> </w:t>
            </w:r>
            <w:r w:rsidRPr="00501B4F">
              <w:rPr>
                <w:b/>
                <w:sz w:val="20"/>
                <w:lang w:val="sv-SE"/>
              </w:rPr>
              <w:t>övriga</w:t>
            </w:r>
            <w:r w:rsidRPr="00501B4F">
              <w:rPr>
                <w:b/>
                <w:spacing w:val="-2"/>
                <w:sz w:val="20"/>
                <w:lang w:val="sv-SE"/>
              </w:rPr>
              <w:t xml:space="preserve"> </w:t>
            </w:r>
            <w:r w:rsidRPr="00501B4F">
              <w:rPr>
                <w:b/>
                <w:sz w:val="20"/>
                <w:lang w:val="sv-SE"/>
              </w:rPr>
              <w:t>åtgärder</w:t>
            </w:r>
          </w:p>
        </w:tc>
        <w:tc>
          <w:tcPr>
            <w:tcW w:w="697" w:type="dxa"/>
          </w:tcPr>
          <w:p w14:paraId="5DCEA349" w14:textId="77777777" w:rsidR="006E4822" w:rsidRPr="00501B4F" w:rsidRDefault="006E4822" w:rsidP="00123474">
            <w:pPr>
              <w:pStyle w:val="TableParagraph"/>
              <w:spacing w:line="229" w:lineRule="exact"/>
              <w:ind w:left="173" w:right="160"/>
              <w:jc w:val="center"/>
              <w:rPr>
                <w:sz w:val="20"/>
                <w:lang w:val="sv-SE"/>
              </w:rPr>
            </w:pPr>
          </w:p>
        </w:tc>
        <w:tc>
          <w:tcPr>
            <w:tcW w:w="665" w:type="dxa"/>
          </w:tcPr>
          <w:p w14:paraId="5B5B198F" w14:textId="77777777" w:rsidR="006E4822" w:rsidRPr="00501B4F" w:rsidRDefault="006E4822" w:rsidP="00123474">
            <w:pPr>
              <w:pStyle w:val="TableParagraph"/>
              <w:spacing w:line="229" w:lineRule="exact"/>
              <w:ind w:left="18"/>
              <w:jc w:val="center"/>
              <w:rPr>
                <w:w w:val="99"/>
                <w:sz w:val="20"/>
                <w:lang w:val="sv-SE"/>
              </w:rPr>
            </w:pPr>
          </w:p>
        </w:tc>
        <w:tc>
          <w:tcPr>
            <w:tcW w:w="1006" w:type="dxa"/>
          </w:tcPr>
          <w:p w14:paraId="50F06E52" w14:textId="77777777" w:rsidR="006E4822" w:rsidRPr="00501B4F" w:rsidRDefault="006E4822" w:rsidP="00123474">
            <w:pPr>
              <w:pStyle w:val="TableParagraph"/>
              <w:spacing w:line="261" w:lineRule="auto"/>
              <w:ind w:left="115" w:right="96" w:firstLine="3"/>
              <w:jc w:val="center"/>
              <w:rPr>
                <w:w w:val="99"/>
                <w:sz w:val="20"/>
                <w:lang w:val="sv-SE"/>
              </w:rPr>
            </w:pPr>
            <w:proofErr w:type="gramStart"/>
            <w:r w:rsidRPr="00501B4F">
              <w:rPr>
                <w:sz w:val="20"/>
                <w:lang w:val="sv-SE"/>
              </w:rPr>
              <w:t>Tim-</w:t>
            </w:r>
            <w:r w:rsidRPr="00501B4F">
              <w:rPr>
                <w:spacing w:val="1"/>
                <w:sz w:val="20"/>
                <w:lang w:val="sv-SE"/>
              </w:rPr>
              <w:t xml:space="preserve"> </w:t>
            </w:r>
            <w:r w:rsidRPr="00501B4F">
              <w:rPr>
                <w:sz w:val="20"/>
                <w:lang w:val="sv-SE"/>
              </w:rPr>
              <w:t>kostna</w:t>
            </w:r>
            <w:r>
              <w:rPr>
                <w:sz w:val="20"/>
                <w:lang w:val="sv-SE"/>
              </w:rPr>
              <w:t>d</w:t>
            </w:r>
            <w:proofErr w:type="gramEnd"/>
            <w:r w:rsidRPr="00501B4F">
              <w:rPr>
                <w:sz w:val="20"/>
                <w:lang w:val="sv-SE"/>
              </w:rPr>
              <w:t>*</w:t>
            </w:r>
          </w:p>
        </w:tc>
        <w:tc>
          <w:tcPr>
            <w:tcW w:w="663" w:type="dxa"/>
          </w:tcPr>
          <w:p w14:paraId="32C524CB" w14:textId="77777777" w:rsidR="006E4822" w:rsidRPr="00501B4F" w:rsidRDefault="006E4822" w:rsidP="00123474">
            <w:pPr>
              <w:pStyle w:val="TableParagraph"/>
              <w:spacing w:line="229" w:lineRule="exact"/>
              <w:ind w:left="275"/>
              <w:jc w:val="center"/>
              <w:rPr>
                <w:sz w:val="20"/>
                <w:lang w:val="sv-SE"/>
              </w:rPr>
            </w:pPr>
          </w:p>
        </w:tc>
        <w:tc>
          <w:tcPr>
            <w:tcW w:w="661" w:type="dxa"/>
          </w:tcPr>
          <w:p w14:paraId="502153E4" w14:textId="77777777" w:rsidR="006E4822" w:rsidRPr="00501B4F" w:rsidRDefault="006E4822" w:rsidP="00123474">
            <w:pPr>
              <w:pStyle w:val="TableParagraph"/>
              <w:spacing w:line="229" w:lineRule="exact"/>
              <w:ind w:left="165" w:right="158"/>
              <w:jc w:val="center"/>
              <w:rPr>
                <w:sz w:val="20"/>
                <w:lang w:val="sv-SE"/>
              </w:rPr>
            </w:pPr>
          </w:p>
        </w:tc>
        <w:tc>
          <w:tcPr>
            <w:tcW w:w="661" w:type="dxa"/>
          </w:tcPr>
          <w:p w14:paraId="299C2AFF" w14:textId="77777777" w:rsidR="006E4822" w:rsidRPr="00501B4F" w:rsidRDefault="006E4822" w:rsidP="00123474">
            <w:pPr>
              <w:pStyle w:val="TableParagraph"/>
              <w:spacing w:line="229" w:lineRule="exact"/>
              <w:ind w:left="167" w:right="155"/>
              <w:jc w:val="center"/>
              <w:rPr>
                <w:i/>
                <w:sz w:val="20"/>
                <w:lang w:val="sv-SE"/>
              </w:rPr>
            </w:pPr>
          </w:p>
        </w:tc>
        <w:tc>
          <w:tcPr>
            <w:tcW w:w="1098" w:type="dxa"/>
            <w:tcBorders>
              <w:right w:val="single" w:sz="8" w:space="0" w:color="0D6EB5"/>
            </w:tcBorders>
          </w:tcPr>
          <w:p w14:paraId="672A31F4" w14:textId="77777777" w:rsidR="006E4822" w:rsidRPr="086CD3C9" w:rsidRDefault="006E4822" w:rsidP="00123474">
            <w:pPr>
              <w:pStyle w:val="TableParagraph"/>
              <w:spacing w:line="229" w:lineRule="exact"/>
              <w:ind w:left="107"/>
              <w:jc w:val="center"/>
              <w:rPr>
                <w:sz w:val="20"/>
                <w:szCs w:val="20"/>
                <w:lang w:val="sv-SE"/>
              </w:rPr>
            </w:pPr>
          </w:p>
        </w:tc>
      </w:tr>
    </w:tbl>
    <w:p w14:paraId="0C99DC1E" w14:textId="77777777" w:rsidR="006E4822" w:rsidRDefault="006E4822" w:rsidP="006E4822"/>
    <w:p w14:paraId="059E2FFC" w14:textId="77777777" w:rsidR="006E4822" w:rsidRPr="00501B4F" w:rsidRDefault="006E4822" w:rsidP="006E4822">
      <w:pPr>
        <w:pStyle w:val="Brdtext"/>
        <w:spacing w:before="93"/>
        <w:ind w:left="298"/>
        <w:rPr>
          <w:lang w:val="sv-SE"/>
        </w:rPr>
      </w:pPr>
      <w:r w:rsidRPr="00501B4F">
        <w:rPr>
          <w:lang w:val="sv-SE"/>
        </w:rPr>
        <w:t>Anm.</w:t>
      </w:r>
      <w:r w:rsidRPr="00501B4F">
        <w:rPr>
          <w:spacing w:val="-2"/>
          <w:lang w:val="sv-SE"/>
        </w:rPr>
        <w:t xml:space="preserve"> </w:t>
      </w:r>
      <w:r w:rsidRPr="00501B4F">
        <w:rPr>
          <w:lang w:val="sv-SE"/>
        </w:rPr>
        <w:t>Del</w:t>
      </w:r>
      <w:r w:rsidRPr="00501B4F">
        <w:rPr>
          <w:spacing w:val="-3"/>
          <w:lang w:val="sv-SE"/>
        </w:rPr>
        <w:t xml:space="preserve"> </w:t>
      </w:r>
      <w:r w:rsidRPr="00501B4F">
        <w:rPr>
          <w:lang w:val="sv-SE"/>
        </w:rPr>
        <w:t>av</w:t>
      </w:r>
      <w:r w:rsidRPr="00501B4F">
        <w:rPr>
          <w:spacing w:val="-3"/>
          <w:lang w:val="sv-SE"/>
        </w:rPr>
        <w:t xml:space="preserve"> </w:t>
      </w:r>
      <w:r w:rsidRPr="00501B4F">
        <w:rPr>
          <w:lang w:val="sv-SE"/>
        </w:rPr>
        <w:t>tomt</w:t>
      </w:r>
      <w:r w:rsidRPr="00501B4F">
        <w:rPr>
          <w:spacing w:val="-2"/>
          <w:lang w:val="sv-SE"/>
        </w:rPr>
        <w:t xml:space="preserve"> </w:t>
      </w:r>
      <w:r w:rsidRPr="00501B4F">
        <w:rPr>
          <w:lang w:val="sv-SE"/>
        </w:rPr>
        <w:t>=</w:t>
      </w:r>
      <w:r w:rsidRPr="00501B4F">
        <w:rPr>
          <w:spacing w:val="-3"/>
          <w:lang w:val="sv-SE"/>
        </w:rPr>
        <w:t xml:space="preserve"> </w:t>
      </w:r>
      <w:r w:rsidRPr="00501B4F">
        <w:rPr>
          <w:lang w:val="sv-SE"/>
        </w:rPr>
        <w:t>då</w:t>
      </w:r>
      <w:r w:rsidRPr="00501B4F">
        <w:rPr>
          <w:spacing w:val="-2"/>
          <w:lang w:val="sv-SE"/>
        </w:rPr>
        <w:t xml:space="preserve"> </w:t>
      </w:r>
      <w:r w:rsidRPr="00501B4F">
        <w:rPr>
          <w:lang w:val="sv-SE"/>
        </w:rPr>
        <w:t>nybyggnation endast</w:t>
      </w:r>
      <w:r w:rsidRPr="00501B4F">
        <w:rPr>
          <w:spacing w:val="-2"/>
          <w:lang w:val="sv-SE"/>
        </w:rPr>
        <w:t xml:space="preserve"> </w:t>
      </w:r>
      <w:r w:rsidRPr="00501B4F">
        <w:rPr>
          <w:lang w:val="sv-SE"/>
        </w:rPr>
        <w:t>sker på</w:t>
      </w:r>
      <w:r w:rsidRPr="00501B4F">
        <w:rPr>
          <w:spacing w:val="-2"/>
          <w:lang w:val="sv-SE"/>
        </w:rPr>
        <w:t xml:space="preserve"> </w:t>
      </w:r>
      <w:r w:rsidRPr="00501B4F">
        <w:rPr>
          <w:lang w:val="sv-SE"/>
        </w:rPr>
        <w:t>del</w:t>
      </w:r>
      <w:r w:rsidRPr="00501B4F">
        <w:rPr>
          <w:spacing w:val="-3"/>
          <w:lang w:val="sv-SE"/>
        </w:rPr>
        <w:t xml:space="preserve"> </w:t>
      </w:r>
      <w:r w:rsidRPr="00501B4F">
        <w:rPr>
          <w:lang w:val="sv-SE"/>
        </w:rPr>
        <w:t>av</w:t>
      </w:r>
      <w:r w:rsidRPr="00501B4F">
        <w:rPr>
          <w:spacing w:val="-3"/>
          <w:lang w:val="sv-SE"/>
        </w:rPr>
        <w:t xml:space="preserve"> </w:t>
      </w:r>
      <w:r w:rsidRPr="00501B4F">
        <w:rPr>
          <w:lang w:val="sv-SE"/>
        </w:rPr>
        <w:t>större</w:t>
      </w:r>
      <w:r w:rsidRPr="00501B4F">
        <w:rPr>
          <w:spacing w:val="-2"/>
          <w:lang w:val="sv-SE"/>
        </w:rPr>
        <w:t xml:space="preserve"> </w:t>
      </w:r>
      <w:r w:rsidRPr="00501B4F">
        <w:rPr>
          <w:lang w:val="sv-SE"/>
        </w:rPr>
        <w:t>fastighet.</w:t>
      </w:r>
    </w:p>
    <w:p w14:paraId="20A39C28" w14:textId="77777777" w:rsidR="006E4822" w:rsidRDefault="006E4822" w:rsidP="006E4822">
      <w:pPr>
        <w:pStyle w:val="Brdtext"/>
        <w:ind w:left="298"/>
        <w:rPr>
          <w:lang w:val="sv-SE"/>
        </w:rPr>
      </w:pPr>
    </w:p>
    <w:p w14:paraId="3FAA7A8E" w14:textId="77777777" w:rsidR="006E4822" w:rsidRPr="00CE6F96" w:rsidRDefault="006E4822" w:rsidP="006E4822">
      <w:pPr>
        <w:pStyle w:val="Brdtext"/>
        <w:ind w:left="298"/>
        <w:rPr>
          <w:lang w:val="sv-SE"/>
        </w:rPr>
      </w:pPr>
      <w:r w:rsidRPr="00CE6F96">
        <w:rPr>
          <w:lang w:val="sv-SE"/>
        </w:rPr>
        <w:t>*</w:t>
      </w:r>
      <w:r w:rsidRPr="00CE6F96">
        <w:rPr>
          <w:spacing w:val="-4"/>
          <w:lang w:val="sv-SE"/>
        </w:rPr>
        <w:t xml:space="preserve"> </w:t>
      </w:r>
      <w:r w:rsidRPr="00CE6F96">
        <w:rPr>
          <w:lang w:val="sv-SE"/>
        </w:rPr>
        <w:t>1250</w:t>
      </w:r>
      <w:r w:rsidRPr="00CE6F96">
        <w:rPr>
          <w:spacing w:val="-1"/>
          <w:lang w:val="sv-SE"/>
        </w:rPr>
        <w:t xml:space="preserve"> </w:t>
      </w:r>
      <w:r w:rsidRPr="00CE6F96">
        <w:rPr>
          <w:lang w:val="sv-SE"/>
        </w:rPr>
        <w:t>kr/timme</w:t>
      </w:r>
      <w:r w:rsidRPr="00CE6F96">
        <w:rPr>
          <w:spacing w:val="-2"/>
          <w:lang w:val="sv-SE"/>
        </w:rPr>
        <w:t xml:space="preserve"> </w:t>
      </w:r>
      <w:r w:rsidRPr="00CE6F96">
        <w:rPr>
          <w:lang w:val="sv-SE"/>
        </w:rPr>
        <w:t>+</w:t>
      </w:r>
      <w:r w:rsidRPr="00CE6F96">
        <w:rPr>
          <w:spacing w:val="-6"/>
          <w:lang w:val="sv-SE"/>
        </w:rPr>
        <w:t xml:space="preserve"> </w:t>
      </w:r>
      <w:r w:rsidRPr="00CE6F96">
        <w:rPr>
          <w:lang w:val="sv-SE"/>
        </w:rPr>
        <w:t>moms</w:t>
      </w:r>
      <w:r w:rsidRPr="00CE6F96">
        <w:rPr>
          <w:spacing w:val="-2"/>
          <w:lang w:val="sv-SE"/>
        </w:rPr>
        <w:t xml:space="preserve"> </w:t>
      </w:r>
      <w:r w:rsidRPr="00CE6F96">
        <w:rPr>
          <w:lang w:val="sv-SE"/>
        </w:rPr>
        <w:t>25</w:t>
      </w:r>
      <w:r w:rsidRPr="00CE6F96">
        <w:rPr>
          <w:spacing w:val="-2"/>
          <w:lang w:val="sv-SE"/>
        </w:rPr>
        <w:t xml:space="preserve"> </w:t>
      </w:r>
      <w:r w:rsidRPr="00CE6F96">
        <w:rPr>
          <w:lang w:val="sv-SE"/>
        </w:rPr>
        <w:t>procent</w:t>
      </w:r>
    </w:p>
    <w:p w14:paraId="0A2C7321" w14:textId="77777777" w:rsidR="006E4822" w:rsidRDefault="006E4822" w:rsidP="006E4822">
      <w:pPr>
        <w:rPr>
          <w:b/>
          <w:bCs/>
        </w:rPr>
      </w:pPr>
    </w:p>
    <w:p w14:paraId="79D85626" w14:textId="77777777" w:rsidR="005F3FA6" w:rsidRDefault="005F3FA6" w:rsidP="006E4822">
      <w:pPr>
        <w:rPr>
          <w:b/>
          <w:bCs/>
        </w:rPr>
      </w:pPr>
    </w:p>
    <w:p w14:paraId="4158A899" w14:textId="77777777" w:rsidR="005F3FA6" w:rsidRDefault="005F3FA6" w:rsidP="006E4822">
      <w:pPr>
        <w:rPr>
          <w:b/>
          <w:bCs/>
        </w:rPr>
      </w:pPr>
    </w:p>
    <w:p w14:paraId="66496EC9" w14:textId="77777777" w:rsidR="006E4822" w:rsidRPr="001831C7" w:rsidRDefault="006E4822" w:rsidP="006E4822">
      <w:pPr>
        <w:rPr>
          <w:b/>
          <w:bCs/>
        </w:rPr>
      </w:pPr>
      <w:r w:rsidRPr="001831C7">
        <w:rPr>
          <w:b/>
          <w:bCs/>
        </w:rPr>
        <w:t>Avgift för utstakning</w:t>
      </w:r>
    </w:p>
    <w:p w14:paraId="2A2BFEE5" w14:textId="77777777" w:rsidR="006E4822" w:rsidRDefault="006E4822" w:rsidP="006E4822">
      <w:r w:rsidRPr="001831C7">
        <w:t xml:space="preserve">Utstakning av en byggnad i plan görs efter bygganmälan om sökande begär det. Grovutstakning görs med träkäppar som markerar husens hörn. Finutstakning görs med profiler som tillhandahålls av sökanden. Utstakning kan utföras av byggnadsnämndens personal eller annan med verifierad grundläggande </w:t>
      </w:r>
      <w:proofErr w:type="spellStart"/>
      <w:r w:rsidRPr="001831C7">
        <w:t>mätningsteknisk</w:t>
      </w:r>
      <w:proofErr w:type="spellEnd"/>
      <w:r w:rsidRPr="001831C7">
        <w:t xml:space="preserve"> färdighet som byggherren föreslår.</w:t>
      </w:r>
    </w:p>
    <w:p w14:paraId="74DE63EA" w14:textId="77777777" w:rsidR="006E4822" w:rsidRDefault="006E4822" w:rsidP="006E4822">
      <w:r>
        <w:t>Kolumnförklaring för Tabell 19:</w:t>
      </w:r>
    </w:p>
    <w:p w14:paraId="12AC0837" w14:textId="77777777" w:rsidR="006E4822" w:rsidRPr="00CE6F96" w:rsidRDefault="006E4822" w:rsidP="006E4822">
      <w:pPr>
        <w:pStyle w:val="Liststycke"/>
        <w:widowControl w:val="0"/>
        <w:numPr>
          <w:ilvl w:val="0"/>
          <w:numId w:val="36"/>
        </w:numPr>
        <w:tabs>
          <w:tab w:val="left" w:pos="1019"/>
        </w:tabs>
        <w:autoSpaceDE w:val="0"/>
        <w:autoSpaceDN w:val="0"/>
        <w:spacing w:before="195" w:after="0" w:line="240" w:lineRule="auto"/>
        <w:ind w:hanging="361"/>
        <w:contextualSpacing w:val="0"/>
      </w:pPr>
      <w:r w:rsidRPr="00CE6F96">
        <w:t>Start</w:t>
      </w:r>
      <w:r w:rsidRPr="00CE6F96">
        <w:rPr>
          <w:spacing w:val="-3"/>
        </w:rPr>
        <w:t xml:space="preserve"> </w:t>
      </w:r>
      <w:r w:rsidRPr="00CE6F96">
        <w:t>av</w:t>
      </w:r>
      <w:r w:rsidRPr="00CE6F96">
        <w:rPr>
          <w:spacing w:val="-3"/>
        </w:rPr>
        <w:t xml:space="preserve"> </w:t>
      </w:r>
      <w:r w:rsidRPr="00CE6F96">
        <w:t>ärende</w:t>
      </w:r>
    </w:p>
    <w:p w14:paraId="6CC3D15D" w14:textId="77777777" w:rsidR="006E4822" w:rsidRPr="00CE6F96" w:rsidRDefault="006E4822" w:rsidP="006E4822">
      <w:pPr>
        <w:pStyle w:val="Liststycke"/>
        <w:widowControl w:val="0"/>
        <w:numPr>
          <w:ilvl w:val="0"/>
          <w:numId w:val="36"/>
        </w:numPr>
        <w:tabs>
          <w:tab w:val="left" w:pos="1019"/>
        </w:tabs>
        <w:autoSpaceDE w:val="0"/>
        <w:autoSpaceDN w:val="0"/>
        <w:spacing w:before="34" w:after="0" w:line="240" w:lineRule="auto"/>
        <w:ind w:hanging="361"/>
        <w:contextualSpacing w:val="0"/>
      </w:pPr>
      <w:r w:rsidRPr="00CE6F96">
        <w:lastRenderedPageBreak/>
        <w:t>Utredning</w:t>
      </w:r>
      <w:r w:rsidRPr="00CE6F96">
        <w:rPr>
          <w:spacing w:val="-4"/>
        </w:rPr>
        <w:t xml:space="preserve"> </w:t>
      </w:r>
      <w:r w:rsidRPr="00CE6F96">
        <w:t>och</w:t>
      </w:r>
      <w:r w:rsidRPr="00CE6F96">
        <w:rPr>
          <w:spacing w:val="-5"/>
        </w:rPr>
        <w:t xml:space="preserve"> </w:t>
      </w:r>
      <w:r w:rsidRPr="00CE6F96">
        <w:t>beräkning</w:t>
      </w:r>
    </w:p>
    <w:p w14:paraId="2F43BD25" w14:textId="77777777" w:rsidR="006E4822" w:rsidRPr="00CE6F96" w:rsidRDefault="006E4822" w:rsidP="006E4822">
      <w:pPr>
        <w:pStyle w:val="Liststycke"/>
        <w:widowControl w:val="0"/>
        <w:numPr>
          <w:ilvl w:val="0"/>
          <w:numId w:val="36"/>
        </w:numPr>
        <w:tabs>
          <w:tab w:val="left" w:pos="1019"/>
        </w:tabs>
        <w:autoSpaceDE w:val="0"/>
        <w:autoSpaceDN w:val="0"/>
        <w:spacing w:before="34" w:after="0" w:line="240" w:lineRule="auto"/>
        <w:ind w:hanging="361"/>
        <w:contextualSpacing w:val="0"/>
      </w:pPr>
      <w:r w:rsidRPr="00CE6F96">
        <w:t>Mätning</w:t>
      </w:r>
      <w:r w:rsidRPr="00CE6F96">
        <w:rPr>
          <w:spacing w:val="-4"/>
        </w:rPr>
        <w:t xml:space="preserve"> </w:t>
      </w:r>
      <w:r w:rsidRPr="00CE6F96">
        <w:t>och</w:t>
      </w:r>
      <w:r w:rsidRPr="00CE6F96">
        <w:rPr>
          <w:spacing w:val="-3"/>
        </w:rPr>
        <w:t xml:space="preserve"> </w:t>
      </w:r>
      <w:r w:rsidRPr="00CE6F96">
        <w:t>intyg</w:t>
      </w:r>
    </w:p>
    <w:p w14:paraId="54BBFEB2" w14:textId="77777777" w:rsidR="006E4822" w:rsidRPr="00CE6F96" w:rsidRDefault="006E4822" w:rsidP="006E4822">
      <w:pPr>
        <w:pStyle w:val="Liststycke"/>
        <w:widowControl w:val="0"/>
        <w:numPr>
          <w:ilvl w:val="0"/>
          <w:numId w:val="36"/>
        </w:numPr>
        <w:tabs>
          <w:tab w:val="left" w:pos="1019"/>
        </w:tabs>
        <w:autoSpaceDE w:val="0"/>
        <w:autoSpaceDN w:val="0"/>
        <w:spacing w:before="36" w:after="0" w:line="240" w:lineRule="auto"/>
        <w:ind w:hanging="361"/>
        <w:contextualSpacing w:val="0"/>
      </w:pPr>
      <w:r w:rsidRPr="00CE6F96">
        <w:t>Avslut</w:t>
      </w:r>
      <w:r w:rsidRPr="00CE6F96">
        <w:rPr>
          <w:spacing w:val="-4"/>
        </w:rPr>
        <w:t xml:space="preserve"> </w:t>
      </w:r>
      <w:r w:rsidRPr="00CE6F96">
        <w:t>av</w:t>
      </w:r>
      <w:r w:rsidRPr="00CE6F96">
        <w:rPr>
          <w:spacing w:val="-2"/>
        </w:rPr>
        <w:t xml:space="preserve"> </w:t>
      </w:r>
      <w:r w:rsidRPr="00CE6F96">
        <w:t>ärende</w:t>
      </w:r>
    </w:p>
    <w:p w14:paraId="4B26CCBA" w14:textId="77777777" w:rsidR="006E4822" w:rsidRPr="00CE6F96" w:rsidRDefault="006E4822" w:rsidP="006E4822">
      <w:pPr>
        <w:pStyle w:val="Liststycke"/>
        <w:widowControl w:val="0"/>
        <w:numPr>
          <w:ilvl w:val="0"/>
          <w:numId w:val="36"/>
        </w:numPr>
        <w:tabs>
          <w:tab w:val="left" w:pos="1019"/>
        </w:tabs>
        <w:autoSpaceDE w:val="0"/>
        <w:autoSpaceDN w:val="0"/>
        <w:spacing w:before="34" w:after="0" w:line="240" w:lineRule="auto"/>
        <w:ind w:hanging="361"/>
        <w:contextualSpacing w:val="0"/>
      </w:pPr>
      <w:r w:rsidRPr="00CE6F96">
        <w:t>Totalsumma</w:t>
      </w:r>
      <w:r w:rsidRPr="00CE6F96">
        <w:rPr>
          <w:spacing w:val="-4"/>
        </w:rPr>
        <w:t xml:space="preserve"> </w:t>
      </w:r>
      <w:r w:rsidRPr="00CE6F96">
        <w:t>tid</w:t>
      </w:r>
    </w:p>
    <w:p w14:paraId="2A88E226" w14:textId="77777777" w:rsidR="006E4822" w:rsidRPr="001831C7" w:rsidRDefault="006E4822" w:rsidP="006E4822"/>
    <w:tbl>
      <w:tblPr>
        <w:tblStyle w:val="NormalTable0"/>
        <w:tblW w:w="8913" w:type="dxa"/>
        <w:tblInd w:w="318"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10"/>
        <w:gridCol w:w="2927"/>
        <w:gridCol w:w="10"/>
        <w:gridCol w:w="754"/>
        <w:gridCol w:w="10"/>
        <w:gridCol w:w="756"/>
        <w:gridCol w:w="10"/>
        <w:gridCol w:w="734"/>
        <w:gridCol w:w="1163"/>
        <w:gridCol w:w="10"/>
        <w:gridCol w:w="542"/>
        <w:gridCol w:w="964"/>
        <w:gridCol w:w="1006"/>
        <w:gridCol w:w="17"/>
      </w:tblGrid>
      <w:tr w:rsidR="006E4822" w:rsidRPr="00CE6F96" w14:paraId="6D85E11B" w14:textId="77777777" w:rsidTr="00123474">
        <w:trPr>
          <w:trHeight w:val="1250"/>
        </w:trPr>
        <w:tc>
          <w:tcPr>
            <w:tcW w:w="2937" w:type="dxa"/>
            <w:gridSpan w:val="2"/>
            <w:tcBorders>
              <w:top w:val="nil"/>
              <w:left w:val="nil"/>
              <w:bottom w:val="nil"/>
              <w:right w:val="nil"/>
            </w:tcBorders>
            <w:shd w:val="clear" w:color="auto" w:fill="0D6EB5"/>
          </w:tcPr>
          <w:p w14:paraId="605898D4" w14:textId="77777777" w:rsidR="006E4822" w:rsidRPr="00CE6F96" w:rsidRDefault="006E4822" w:rsidP="00123474">
            <w:pPr>
              <w:pStyle w:val="TableParagraph"/>
              <w:spacing w:before="19"/>
              <w:ind w:left="117"/>
              <w:rPr>
                <w:b/>
                <w:sz w:val="20"/>
                <w:lang w:val="sv-SE"/>
              </w:rPr>
            </w:pPr>
            <w:r w:rsidRPr="00CE6F96">
              <w:rPr>
                <w:b/>
                <w:color w:val="FFFFFF"/>
                <w:sz w:val="20"/>
                <w:lang w:val="sv-SE"/>
              </w:rPr>
              <w:t>Tabell</w:t>
            </w:r>
            <w:r w:rsidRPr="00CE6F96">
              <w:rPr>
                <w:b/>
                <w:color w:val="FFFFFF"/>
                <w:spacing w:val="-4"/>
                <w:sz w:val="20"/>
                <w:lang w:val="sv-SE"/>
              </w:rPr>
              <w:t xml:space="preserve"> </w:t>
            </w:r>
            <w:r w:rsidRPr="00CE6F96">
              <w:rPr>
                <w:b/>
                <w:color w:val="FFFFFF"/>
                <w:sz w:val="20"/>
                <w:lang w:val="sv-SE"/>
              </w:rPr>
              <w:t>19</w:t>
            </w:r>
            <w:r w:rsidRPr="00CE6F96">
              <w:rPr>
                <w:b/>
                <w:color w:val="FFFFFF"/>
                <w:spacing w:val="-4"/>
                <w:sz w:val="20"/>
                <w:lang w:val="sv-SE"/>
              </w:rPr>
              <w:t xml:space="preserve"> </w:t>
            </w:r>
            <w:r w:rsidRPr="00CE6F96">
              <w:rPr>
                <w:b/>
                <w:color w:val="FFFFFF"/>
                <w:sz w:val="20"/>
                <w:lang w:val="sv-SE"/>
              </w:rPr>
              <w:t>Utstakning</w:t>
            </w:r>
            <w:r w:rsidRPr="00CE6F96">
              <w:rPr>
                <w:b/>
                <w:color w:val="FFFFFF"/>
                <w:spacing w:val="-3"/>
                <w:sz w:val="20"/>
                <w:lang w:val="sv-SE"/>
              </w:rPr>
              <w:t xml:space="preserve"> </w:t>
            </w:r>
            <w:r w:rsidRPr="00CE6F96">
              <w:rPr>
                <w:b/>
                <w:color w:val="FFFFFF"/>
                <w:sz w:val="20"/>
                <w:lang w:val="sv-SE"/>
              </w:rPr>
              <w:t>och</w:t>
            </w:r>
          </w:p>
          <w:p w14:paraId="41EBF2BA" w14:textId="77777777" w:rsidR="006E4822" w:rsidRPr="00CE6F96" w:rsidRDefault="006E4822" w:rsidP="00123474">
            <w:pPr>
              <w:pStyle w:val="TableParagraph"/>
              <w:spacing w:before="178" w:line="256" w:lineRule="auto"/>
              <w:ind w:left="117" w:right="406"/>
              <w:rPr>
                <w:b/>
                <w:sz w:val="20"/>
                <w:lang w:val="sv-SE"/>
              </w:rPr>
            </w:pPr>
            <w:r w:rsidRPr="00CE6F96">
              <w:rPr>
                <w:b/>
                <w:color w:val="FFFFFF"/>
                <w:sz w:val="20"/>
                <w:lang w:val="sv-SE"/>
              </w:rPr>
              <w:t>gränspåvisning, moms 25</w:t>
            </w:r>
            <w:r w:rsidRPr="00CE6F96">
              <w:rPr>
                <w:b/>
                <w:color w:val="FFFFFF"/>
                <w:spacing w:val="-54"/>
                <w:sz w:val="20"/>
                <w:lang w:val="sv-SE"/>
              </w:rPr>
              <w:t xml:space="preserve"> </w:t>
            </w:r>
            <w:r w:rsidRPr="00CE6F96">
              <w:rPr>
                <w:b/>
                <w:color w:val="FFFFFF"/>
                <w:sz w:val="20"/>
                <w:lang w:val="sv-SE"/>
              </w:rPr>
              <w:t>procent</w:t>
            </w:r>
            <w:r w:rsidRPr="00CE6F96">
              <w:rPr>
                <w:b/>
                <w:color w:val="FFFFFF"/>
                <w:spacing w:val="-1"/>
                <w:sz w:val="20"/>
                <w:lang w:val="sv-SE"/>
              </w:rPr>
              <w:t xml:space="preserve"> </w:t>
            </w:r>
            <w:r w:rsidRPr="00CE6F96">
              <w:rPr>
                <w:b/>
                <w:color w:val="FFFFFF"/>
                <w:sz w:val="20"/>
                <w:lang w:val="sv-SE"/>
              </w:rPr>
              <w:t>tillkommer</w:t>
            </w:r>
          </w:p>
        </w:tc>
        <w:tc>
          <w:tcPr>
            <w:tcW w:w="764" w:type="dxa"/>
            <w:gridSpan w:val="2"/>
            <w:tcBorders>
              <w:top w:val="nil"/>
              <w:left w:val="nil"/>
              <w:bottom w:val="nil"/>
              <w:right w:val="nil"/>
            </w:tcBorders>
            <w:shd w:val="clear" w:color="auto" w:fill="0D6EB5"/>
          </w:tcPr>
          <w:p w14:paraId="13CBB120" w14:textId="77777777" w:rsidR="006E4822" w:rsidRPr="00CE6F96" w:rsidRDefault="006E4822" w:rsidP="00123474">
            <w:pPr>
              <w:pStyle w:val="TableParagraph"/>
              <w:rPr>
                <w:rFonts w:ascii="Times New Roman"/>
                <w:sz w:val="18"/>
                <w:lang w:val="sv-SE"/>
              </w:rPr>
            </w:pPr>
          </w:p>
        </w:tc>
        <w:tc>
          <w:tcPr>
            <w:tcW w:w="766" w:type="dxa"/>
            <w:gridSpan w:val="2"/>
            <w:tcBorders>
              <w:top w:val="nil"/>
              <w:left w:val="nil"/>
              <w:bottom w:val="nil"/>
              <w:right w:val="nil"/>
            </w:tcBorders>
            <w:shd w:val="clear" w:color="auto" w:fill="0D6EB5"/>
          </w:tcPr>
          <w:p w14:paraId="0856CD27" w14:textId="77777777" w:rsidR="006E4822" w:rsidRDefault="006E4822" w:rsidP="00123474">
            <w:pPr>
              <w:pStyle w:val="TableParagraph"/>
              <w:spacing w:before="19" w:line="256" w:lineRule="auto"/>
              <w:ind w:right="78"/>
              <w:jc w:val="center"/>
              <w:rPr>
                <w:b/>
                <w:color w:val="FFFFFF"/>
                <w:sz w:val="20"/>
                <w:lang w:val="sv-SE"/>
              </w:rPr>
            </w:pPr>
            <w:r>
              <w:rPr>
                <w:b/>
                <w:color w:val="FFFFFF"/>
                <w:sz w:val="20"/>
                <w:lang w:val="sv-SE"/>
              </w:rPr>
              <w:t>1</w:t>
            </w:r>
          </w:p>
          <w:p w14:paraId="0509114F" w14:textId="77777777" w:rsidR="006E4822" w:rsidRPr="00CE6F96" w:rsidRDefault="006E4822" w:rsidP="00123474">
            <w:pPr>
              <w:pStyle w:val="TableParagraph"/>
              <w:spacing w:before="19" w:line="256" w:lineRule="auto"/>
              <w:ind w:right="78"/>
              <w:jc w:val="center"/>
              <w:rPr>
                <w:b/>
                <w:sz w:val="20"/>
                <w:lang w:val="sv-SE"/>
              </w:rPr>
            </w:pPr>
            <w:r>
              <w:rPr>
                <w:b/>
                <w:color w:val="FFFFFF"/>
                <w:sz w:val="20"/>
                <w:lang w:val="sv-SE"/>
              </w:rPr>
              <w:t>(</w:t>
            </w:r>
            <w:proofErr w:type="spellStart"/>
            <w:r>
              <w:rPr>
                <w:b/>
                <w:color w:val="FFFFFF"/>
                <w:sz w:val="20"/>
                <w:lang w:val="sv-SE"/>
              </w:rPr>
              <w:t>tim</w:t>
            </w:r>
            <w:proofErr w:type="spellEnd"/>
            <w:r>
              <w:rPr>
                <w:b/>
                <w:color w:val="FFFFFF"/>
                <w:sz w:val="20"/>
                <w:lang w:val="sv-SE"/>
              </w:rPr>
              <w:t>)</w:t>
            </w:r>
          </w:p>
        </w:tc>
        <w:tc>
          <w:tcPr>
            <w:tcW w:w="744" w:type="dxa"/>
            <w:gridSpan w:val="2"/>
            <w:tcBorders>
              <w:top w:val="nil"/>
              <w:left w:val="nil"/>
              <w:bottom w:val="nil"/>
              <w:right w:val="nil"/>
            </w:tcBorders>
            <w:shd w:val="clear" w:color="auto" w:fill="0D6EB5"/>
          </w:tcPr>
          <w:p w14:paraId="47E9C9C2" w14:textId="77777777" w:rsidR="006E4822" w:rsidRDefault="006E4822" w:rsidP="00123474">
            <w:pPr>
              <w:pStyle w:val="TableParagraph"/>
              <w:spacing w:before="19" w:line="256" w:lineRule="auto"/>
              <w:ind w:left="245" w:right="78"/>
              <w:jc w:val="center"/>
              <w:rPr>
                <w:b/>
                <w:color w:val="FFFFFF"/>
                <w:sz w:val="20"/>
                <w:lang w:val="sv-SE"/>
              </w:rPr>
            </w:pPr>
            <w:r w:rsidRPr="00CE6F96">
              <w:rPr>
                <w:b/>
                <w:color w:val="FFFFFF"/>
                <w:sz w:val="20"/>
                <w:lang w:val="sv-SE"/>
              </w:rPr>
              <w:t>2</w:t>
            </w:r>
          </w:p>
          <w:p w14:paraId="6EEDEAF2" w14:textId="77777777" w:rsidR="006E4822" w:rsidRPr="00CE6F96" w:rsidRDefault="006E4822" w:rsidP="00123474">
            <w:pPr>
              <w:pStyle w:val="TableParagraph"/>
              <w:spacing w:before="19" w:line="256" w:lineRule="auto"/>
              <w:ind w:left="245" w:right="78"/>
              <w:jc w:val="center"/>
              <w:rPr>
                <w:b/>
                <w:sz w:val="20"/>
                <w:lang w:val="sv-SE"/>
              </w:rPr>
            </w:pPr>
            <w:r w:rsidRPr="00CE6F96">
              <w:rPr>
                <w:b/>
                <w:color w:val="FFFFFF"/>
                <w:sz w:val="20"/>
                <w:lang w:val="sv-SE"/>
              </w:rPr>
              <w:t>(</w:t>
            </w:r>
            <w:proofErr w:type="spellStart"/>
            <w:r w:rsidRPr="00CE6F96">
              <w:rPr>
                <w:b/>
                <w:color w:val="FFFFFF"/>
                <w:sz w:val="20"/>
                <w:lang w:val="sv-SE"/>
              </w:rPr>
              <w:t>tim</w:t>
            </w:r>
            <w:proofErr w:type="spellEnd"/>
            <w:r w:rsidRPr="00CE6F96">
              <w:rPr>
                <w:b/>
                <w:color w:val="FFFFFF"/>
                <w:sz w:val="20"/>
                <w:lang w:val="sv-SE"/>
              </w:rPr>
              <w:t>)</w:t>
            </w:r>
          </w:p>
        </w:tc>
        <w:tc>
          <w:tcPr>
            <w:tcW w:w="1163" w:type="dxa"/>
            <w:tcBorders>
              <w:top w:val="nil"/>
              <w:left w:val="nil"/>
              <w:bottom w:val="nil"/>
              <w:right w:val="nil"/>
            </w:tcBorders>
            <w:shd w:val="clear" w:color="auto" w:fill="0D6EB5"/>
          </w:tcPr>
          <w:p w14:paraId="385B2D17" w14:textId="77777777" w:rsidR="006E4822" w:rsidRDefault="006E4822" w:rsidP="00123474">
            <w:pPr>
              <w:pStyle w:val="TableParagraph"/>
              <w:spacing w:before="19" w:line="424" w:lineRule="auto"/>
              <w:ind w:right="76"/>
              <w:jc w:val="center"/>
              <w:rPr>
                <w:b/>
                <w:color w:val="FFFFFF"/>
                <w:sz w:val="20"/>
                <w:lang w:val="sv-SE"/>
              </w:rPr>
            </w:pPr>
            <w:r>
              <w:rPr>
                <w:b/>
                <w:color w:val="FFFFFF"/>
                <w:sz w:val="20"/>
                <w:lang w:val="sv-SE"/>
              </w:rPr>
              <w:t>3</w:t>
            </w:r>
          </w:p>
          <w:p w14:paraId="1CDDA9D8" w14:textId="77777777" w:rsidR="006E4822" w:rsidRPr="00CE6F96" w:rsidRDefault="006E4822" w:rsidP="00123474">
            <w:pPr>
              <w:pStyle w:val="TableParagraph"/>
              <w:spacing w:before="19" w:line="424" w:lineRule="auto"/>
              <w:ind w:right="76"/>
              <w:jc w:val="center"/>
              <w:rPr>
                <w:b/>
                <w:sz w:val="20"/>
                <w:lang w:val="sv-SE"/>
              </w:rPr>
            </w:pPr>
            <w:r>
              <w:rPr>
                <w:b/>
                <w:color w:val="FFFFFF"/>
                <w:sz w:val="20"/>
                <w:lang w:val="sv-SE"/>
              </w:rPr>
              <w:t>(</w:t>
            </w:r>
            <w:proofErr w:type="spellStart"/>
            <w:r>
              <w:rPr>
                <w:b/>
                <w:color w:val="FFFFFF"/>
                <w:sz w:val="20"/>
                <w:lang w:val="sv-SE"/>
              </w:rPr>
              <w:t>tim</w:t>
            </w:r>
            <w:proofErr w:type="spellEnd"/>
            <w:r>
              <w:rPr>
                <w:b/>
                <w:color w:val="FFFFFF"/>
                <w:sz w:val="20"/>
                <w:lang w:val="sv-SE"/>
              </w:rPr>
              <w:t>)</w:t>
            </w:r>
          </w:p>
        </w:tc>
        <w:tc>
          <w:tcPr>
            <w:tcW w:w="552" w:type="dxa"/>
            <w:gridSpan w:val="2"/>
            <w:tcBorders>
              <w:top w:val="nil"/>
              <w:left w:val="nil"/>
              <w:bottom w:val="nil"/>
              <w:right w:val="nil"/>
            </w:tcBorders>
            <w:shd w:val="clear" w:color="auto" w:fill="0D6EB5"/>
          </w:tcPr>
          <w:p w14:paraId="7EC978D0" w14:textId="77777777" w:rsidR="006E4822" w:rsidRDefault="006E4822" w:rsidP="00123474">
            <w:pPr>
              <w:pStyle w:val="TableParagraph"/>
              <w:spacing w:before="19" w:line="256" w:lineRule="auto"/>
              <w:ind w:right="76"/>
              <w:jc w:val="center"/>
              <w:rPr>
                <w:b/>
                <w:color w:val="FFFFFF"/>
                <w:sz w:val="20"/>
                <w:lang w:val="sv-SE"/>
              </w:rPr>
            </w:pPr>
            <w:r>
              <w:rPr>
                <w:b/>
                <w:color w:val="FFFFFF"/>
                <w:sz w:val="20"/>
                <w:lang w:val="sv-SE"/>
              </w:rPr>
              <w:t>4</w:t>
            </w:r>
          </w:p>
          <w:p w14:paraId="122CD05B" w14:textId="77777777" w:rsidR="006E4822" w:rsidRPr="00CE6F96" w:rsidRDefault="006E4822" w:rsidP="00123474">
            <w:pPr>
              <w:pStyle w:val="TableParagraph"/>
              <w:spacing w:before="19" w:line="256" w:lineRule="auto"/>
              <w:ind w:right="76"/>
              <w:jc w:val="center"/>
              <w:rPr>
                <w:b/>
                <w:sz w:val="20"/>
                <w:lang w:val="sv-SE"/>
              </w:rPr>
            </w:pPr>
            <w:r>
              <w:rPr>
                <w:b/>
                <w:color w:val="FFFFFF"/>
                <w:sz w:val="20"/>
                <w:lang w:val="sv-SE"/>
              </w:rPr>
              <w:t>(</w:t>
            </w:r>
            <w:proofErr w:type="spellStart"/>
            <w:r>
              <w:rPr>
                <w:b/>
                <w:color w:val="FFFFFF"/>
                <w:sz w:val="20"/>
                <w:lang w:val="sv-SE"/>
              </w:rPr>
              <w:t>tim</w:t>
            </w:r>
            <w:proofErr w:type="spellEnd"/>
            <w:r>
              <w:rPr>
                <w:b/>
                <w:color w:val="FFFFFF"/>
                <w:sz w:val="20"/>
                <w:lang w:val="sv-SE"/>
              </w:rPr>
              <w:t>)</w:t>
            </w:r>
          </w:p>
        </w:tc>
        <w:tc>
          <w:tcPr>
            <w:tcW w:w="964" w:type="dxa"/>
            <w:tcBorders>
              <w:top w:val="nil"/>
              <w:left w:val="nil"/>
              <w:bottom w:val="nil"/>
              <w:right w:val="nil"/>
            </w:tcBorders>
            <w:shd w:val="clear" w:color="auto" w:fill="0D6EB5"/>
          </w:tcPr>
          <w:p w14:paraId="5C41F239" w14:textId="77777777" w:rsidR="006E4822" w:rsidRDefault="006E4822" w:rsidP="00123474">
            <w:pPr>
              <w:pStyle w:val="TableParagraph"/>
              <w:spacing w:before="19" w:line="256" w:lineRule="auto"/>
              <w:ind w:right="76"/>
              <w:jc w:val="center"/>
              <w:rPr>
                <w:b/>
                <w:color w:val="FFFFFF"/>
                <w:sz w:val="20"/>
                <w:lang w:val="sv-SE"/>
              </w:rPr>
            </w:pPr>
            <w:r>
              <w:rPr>
                <w:b/>
                <w:color w:val="FFFFFF"/>
                <w:sz w:val="20"/>
                <w:lang w:val="sv-SE"/>
              </w:rPr>
              <w:t>5</w:t>
            </w:r>
          </w:p>
          <w:p w14:paraId="68F65344" w14:textId="77777777" w:rsidR="006E4822" w:rsidRPr="00CE6F96" w:rsidRDefault="006E4822" w:rsidP="00123474">
            <w:pPr>
              <w:pStyle w:val="TableParagraph"/>
              <w:spacing w:before="19" w:line="256" w:lineRule="auto"/>
              <w:ind w:right="76"/>
              <w:jc w:val="center"/>
              <w:rPr>
                <w:b/>
                <w:sz w:val="20"/>
                <w:lang w:val="sv-SE"/>
              </w:rPr>
            </w:pPr>
            <w:r>
              <w:rPr>
                <w:b/>
                <w:color w:val="FFFFFF"/>
                <w:sz w:val="20"/>
                <w:lang w:val="sv-SE"/>
              </w:rPr>
              <w:t>(</w:t>
            </w:r>
            <w:proofErr w:type="spellStart"/>
            <w:r>
              <w:rPr>
                <w:b/>
                <w:color w:val="FFFFFF"/>
                <w:sz w:val="20"/>
                <w:lang w:val="sv-SE"/>
              </w:rPr>
              <w:t>tim</w:t>
            </w:r>
            <w:proofErr w:type="spellEnd"/>
            <w:r>
              <w:rPr>
                <w:b/>
                <w:color w:val="FFFFFF"/>
                <w:sz w:val="20"/>
                <w:lang w:val="sv-SE"/>
              </w:rPr>
              <w:t>)</w:t>
            </w:r>
          </w:p>
        </w:tc>
        <w:tc>
          <w:tcPr>
            <w:tcW w:w="1023" w:type="dxa"/>
            <w:gridSpan w:val="2"/>
            <w:tcBorders>
              <w:top w:val="nil"/>
              <w:left w:val="nil"/>
              <w:bottom w:val="nil"/>
              <w:right w:val="nil"/>
            </w:tcBorders>
            <w:shd w:val="clear" w:color="auto" w:fill="0D6EB5"/>
          </w:tcPr>
          <w:p w14:paraId="4CE53A62" w14:textId="77777777" w:rsidR="006E4822" w:rsidRPr="00CE6F96" w:rsidRDefault="006E4822" w:rsidP="00123474">
            <w:pPr>
              <w:pStyle w:val="TableParagraph"/>
              <w:spacing w:before="19"/>
              <w:ind w:right="98"/>
              <w:jc w:val="right"/>
              <w:rPr>
                <w:b/>
                <w:sz w:val="20"/>
                <w:lang w:val="sv-SE"/>
              </w:rPr>
            </w:pPr>
            <w:r w:rsidRPr="00CE6F96">
              <w:rPr>
                <w:b/>
                <w:color w:val="FFFFFF"/>
                <w:sz w:val="20"/>
                <w:lang w:val="sv-SE"/>
              </w:rPr>
              <w:t>Avgift</w:t>
            </w:r>
          </w:p>
          <w:p w14:paraId="10FDA3E9" w14:textId="5AAD9301" w:rsidR="006E4822" w:rsidRPr="00CE6F96" w:rsidRDefault="006E4822" w:rsidP="00123474">
            <w:pPr>
              <w:pStyle w:val="TableParagraph"/>
              <w:spacing w:line="410" w:lineRule="atLeast"/>
              <w:ind w:left="427" w:right="100" w:firstLine="122"/>
              <w:jc w:val="right"/>
              <w:rPr>
                <w:b/>
                <w:sz w:val="20"/>
                <w:lang w:val="sv-SE"/>
              </w:rPr>
            </w:pPr>
            <w:r w:rsidRPr="00CE6F96">
              <w:rPr>
                <w:b/>
                <w:color w:val="FFFFFF"/>
                <w:spacing w:val="-1"/>
                <w:sz w:val="20"/>
                <w:lang w:val="sv-SE"/>
              </w:rPr>
              <w:t>(kr)</w:t>
            </w:r>
            <w:r w:rsidRPr="00CE6F96">
              <w:rPr>
                <w:b/>
                <w:color w:val="FFFFFF"/>
                <w:spacing w:val="-53"/>
                <w:sz w:val="20"/>
                <w:lang w:val="sv-SE"/>
              </w:rPr>
              <w:t xml:space="preserve"> </w:t>
            </w:r>
            <w:r>
              <w:rPr>
                <w:b/>
                <w:color w:val="FFFFFF"/>
                <w:sz w:val="20"/>
                <w:lang w:val="sv-SE"/>
              </w:rPr>
              <w:t>202</w:t>
            </w:r>
            <w:r w:rsidR="00C205A0">
              <w:rPr>
                <w:b/>
                <w:color w:val="FFFFFF"/>
                <w:sz w:val="20"/>
                <w:lang w:val="sv-SE"/>
              </w:rPr>
              <w:t>6</w:t>
            </w:r>
          </w:p>
        </w:tc>
      </w:tr>
      <w:tr w:rsidR="006E4822" w:rsidRPr="00CE6F96" w14:paraId="051609BB" w14:textId="77777777" w:rsidTr="00123474">
        <w:trPr>
          <w:trHeight w:val="402"/>
        </w:trPr>
        <w:tc>
          <w:tcPr>
            <w:tcW w:w="2937" w:type="dxa"/>
            <w:gridSpan w:val="2"/>
            <w:tcBorders>
              <w:left w:val="single" w:sz="8" w:space="0" w:color="0D6EB5"/>
            </w:tcBorders>
          </w:tcPr>
          <w:p w14:paraId="4419C33E" w14:textId="77777777" w:rsidR="006E4822" w:rsidRPr="00CE6F96" w:rsidRDefault="006E4822" w:rsidP="00123474">
            <w:pPr>
              <w:pStyle w:val="TableParagraph"/>
              <w:spacing w:line="222" w:lineRule="exact"/>
              <w:ind w:left="107"/>
              <w:rPr>
                <w:b/>
                <w:sz w:val="20"/>
                <w:lang w:val="sv-SE"/>
              </w:rPr>
            </w:pPr>
            <w:r w:rsidRPr="00CE6F96">
              <w:rPr>
                <w:b/>
                <w:sz w:val="20"/>
                <w:lang w:val="sv-SE"/>
              </w:rPr>
              <w:t>Nybyggnad,</w:t>
            </w:r>
            <w:r w:rsidRPr="00CE6F96">
              <w:rPr>
                <w:b/>
                <w:spacing w:val="-5"/>
                <w:sz w:val="20"/>
                <w:lang w:val="sv-SE"/>
              </w:rPr>
              <w:t xml:space="preserve"> </w:t>
            </w:r>
            <w:r w:rsidRPr="00CE6F96">
              <w:rPr>
                <w:b/>
                <w:sz w:val="20"/>
                <w:lang w:val="sv-SE"/>
              </w:rPr>
              <w:t>byggnad</w:t>
            </w:r>
            <w:r w:rsidRPr="00CE6F96">
              <w:rPr>
                <w:b/>
                <w:spacing w:val="-2"/>
                <w:sz w:val="20"/>
                <w:lang w:val="sv-SE"/>
              </w:rPr>
              <w:t xml:space="preserve"> </w:t>
            </w:r>
            <w:r w:rsidRPr="00CE6F96">
              <w:rPr>
                <w:b/>
                <w:sz w:val="20"/>
                <w:lang w:val="sv-SE"/>
              </w:rPr>
              <w:t>1</w:t>
            </w:r>
          </w:p>
        </w:tc>
        <w:tc>
          <w:tcPr>
            <w:tcW w:w="764" w:type="dxa"/>
            <w:gridSpan w:val="2"/>
          </w:tcPr>
          <w:p w14:paraId="2B63F3DF" w14:textId="77777777" w:rsidR="006E4822" w:rsidRPr="00CE6F96" w:rsidRDefault="006E4822" w:rsidP="00123474">
            <w:pPr>
              <w:pStyle w:val="TableParagraph"/>
              <w:rPr>
                <w:rFonts w:ascii="Times New Roman"/>
                <w:sz w:val="18"/>
                <w:lang w:val="sv-SE"/>
              </w:rPr>
            </w:pPr>
          </w:p>
        </w:tc>
        <w:tc>
          <w:tcPr>
            <w:tcW w:w="766" w:type="dxa"/>
            <w:gridSpan w:val="2"/>
          </w:tcPr>
          <w:p w14:paraId="348F7D64" w14:textId="77777777" w:rsidR="006E4822" w:rsidRPr="00CE6F96" w:rsidRDefault="006E4822" w:rsidP="00123474">
            <w:pPr>
              <w:pStyle w:val="TableParagraph"/>
              <w:rPr>
                <w:rFonts w:ascii="Times New Roman"/>
                <w:sz w:val="18"/>
                <w:lang w:val="sv-SE"/>
              </w:rPr>
            </w:pPr>
          </w:p>
        </w:tc>
        <w:tc>
          <w:tcPr>
            <w:tcW w:w="744" w:type="dxa"/>
            <w:gridSpan w:val="2"/>
          </w:tcPr>
          <w:p w14:paraId="7FCA34D3" w14:textId="77777777" w:rsidR="006E4822" w:rsidRPr="00CE6F96" w:rsidRDefault="006E4822" w:rsidP="00123474">
            <w:pPr>
              <w:pStyle w:val="TableParagraph"/>
              <w:rPr>
                <w:rFonts w:ascii="Times New Roman"/>
                <w:sz w:val="18"/>
                <w:lang w:val="sv-SE"/>
              </w:rPr>
            </w:pPr>
          </w:p>
        </w:tc>
        <w:tc>
          <w:tcPr>
            <w:tcW w:w="1163" w:type="dxa"/>
          </w:tcPr>
          <w:p w14:paraId="0B597825" w14:textId="77777777" w:rsidR="006E4822" w:rsidRPr="00CE6F96" w:rsidRDefault="006E4822" w:rsidP="00123474">
            <w:pPr>
              <w:pStyle w:val="TableParagraph"/>
              <w:rPr>
                <w:rFonts w:ascii="Times New Roman"/>
                <w:sz w:val="18"/>
                <w:lang w:val="sv-SE"/>
              </w:rPr>
            </w:pPr>
          </w:p>
        </w:tc>
        <w:tc>
          <w:tcPr>
            <w:tcW w:w="552" w:type="dxa"/>
            <w:gridSpan w:val="2"/>
          </w:tcPr>
          <w:p w14:paraId="0262CFBA" w14:textId="77777777" w:rsidR="006E4822" w:rsidRPr="00CE6F96" w:rsidRDefault="006E4822" w:rsidP="00123474">
            <w:pPr>
              <w:pStyle w:val="TableParagraph"/>
              <w:rPr>
                <w:rFonts w:ascii="Times New Roman"/>
                <w:sz w:val="18"/>
                <w:lang w:val="sv-SE"/>
              </w:rPr>
            </w:pPr>
          </w:p>
        </w:tc>
        <w:tc>
          <w:tcPr>
            <w:tcW w:w="964" w:type="dxa"/>
          </w:tcPr>
          <w:p w14:paraId="23C7D376" w14:textId="77777777" w:rsidR="006E4822" w:rsidRPr="00CE6F96" w:rsidRDefault="006E4822" w:rsidP="00123474">
            <w:pPr>
              <w:pStyle w:val="TableParagraph"/>
              <w:rPr>
                <w:rFonts w:ascii="Times New Roman"/>
                <w:sz w:val="18"/>
                <w:lang w:val="sv-SE"/>
              </w:rPr>
            </w:pPr>
          </w:p>
        </w:tc>
        <w:tc>
          <w:tcPr>
            <w:tcW w:w="1023" w:type="dxa"/>
            <w:gridSpan w:val="2"/>
            <w:tcBorders>
              <w:right w:val="single" w:sz="8" w:space="0" w:color="0D6EB5"/>
            </w:tcBorders>
          </w:tcPr>
          <w:p w14:paraId="440814E2" w14:textId="77777777" w:rsidR="006E4822" w:rsidRPr="00CE6F96" w:rsidRDefault="006E4822" w:rsidP="00123474">
            <w:pPr>
              <w:pStyle w:val="TableParagraph"/>
              <w:rPr>
                <w:rFonts w:ascii="Times New Roman"/>
                <w:sz w:val="18"/>
                <w:lang w:val="sv-SE"/>
              </w:rPr>
            </w:pPr>
          </w:p>
        </w:tc>
      </w:tr>
      <w:tr w:rsidR="006E4822" w:rsidRPr="00CE6F96" w14:paraId="07615657" w14:textId="77777777" w:rsidTr="00123474">
        <w:trPr>
          <w:trHeight w:val="654"/>
        </w:trPr>
        <w:tc>
          <w:tcPr>
            <w:tcW w:w="2937" w:type="dxa"/>
            <w:gridSpan w:val="2"/>
            <w:tcBorders>
              <w:left w:val="single" w:sz="8" w:space="0" w:color="0D6EB5"/>
            </w:tcBorders>
          </w:tcPr>
          <w:p w14:paraId="3980066D" w14:textId="77777777" w:rsidR="006E4822" w:rsidRPr="00CE6F96" w:rsidRDefault="006E4822" w:rsidP="00123474">
            <w:pPr>
              <w:pStyle w:val="TableParagraph"/>
              <w:spacing w:line="229" w:lineRule="exact"/>
              <w:ind w:left="107"/>
              <w:rPr>
                <w:sz w:val="20"/>
                <w:lang w:val="sv-SE"/>
              </w:rPr>
            </w:pPr>
            <w:r w:rsidRPr="00CE6F96">
              <w:rPr>
                <w:sz w:val="20"/>
                <w:lang w:val="sv-SE"/>
              </w:rPr>
              <w:t>1–500</w:t>
            </w:r>
            <w:r w:rsidRPr="00CE6F96">
              <w:rPr>
                <w:spacing w:val="-4"/>
                <w:sz w:val="20"/>
                <w:lang w:val="sv-SE"/>
              </w:rPr>
              <w:t xml:space="preserve"> </w:t>
            </w:r>
            <w:r w:rsidRPr="00CE6F96">
              <w:rPr>
                <w:sz w:val="20"/>
                <w:lang w:val="sv-SE"/>
              </w:rPr>
              <w:t>m²</w:t>
            </w:r>
            <w:r w:rsidRPr="00CE6F96">
              <w:rPr>
                <w:spacing w:val="-2"/>
                <w:sz w:val="20"/>
                <w:lang w:val="sv-SE"/>
              </w:rPr>
              <w:t xml:space="preserve"> </w:t>
            </w:r>
            <w:r w:rsidRPr="00CE6F96">
              <w:rPr>
                <w:sz w:val="20"/>
                <w:lang w:val="sv-SE"/>
              </w:rPr>
              <w:t>(BYA+OPA),</w:t>
            </w:r>
            <w:r w:rsidRPr="00CE6F96">
              <w:rPr>
                <w:spacing w:val="-1"/>
                <w:sz w:val="20"/>
                <w:lang w:val="sv-SE"/>
              </w:rPr>
              <w:t xml:space="preserve"> </w:t>
            </w:r>
            <w:r w:rsidRPr="00CE6F96">
              <w:rPr>
                <w:sz w:val="20"/>
                <w:lang w:val="sv-SE"/>
              </w:rPr>
              <w:t>1–4</w:t>
            </w:r>
          </w:p>
          <w:p w14:paraId="7F8365FA" w14:textId="77777777" w:rsidR="006E4822" w:rsidRPr="00CE6F96" w:rsidRDefault="006E4822" w:rsidP="00123474">
            <w:pPr>
              <w:pStyle w:val="TableParagraph"/>
              <w:spacing w:before="17"/>
              <w:ind w:left="107"/>
              <w:rPr>
                <w:sz w:val="20"/>
                <w:lang w:val="sv-SE"/>
              </w:rPr>
            </w:pPr>
            <w:r w:rsidRPr="00CE6F96">
              <w:rPr>
                <w:sz w:val="20"/>
                <w:lang w:val="sv-SE"/>
              </w:rPr>
              <w:t>punkter</w:t>
            </w:r>
          </w:p>
        </w:tc>
        <w:tc>
          <w:tcPr>
            <w:tcW w:w="764" w:type="dxa"/>
            <w:gridSpan w:val="2"/>
          </w:tcPr>
          <w:p w14:paraId="6EEC149D" w14:textId="77777777" w:rsidR="006E4822" w:rsidRPr="00CE6F96" w:rsidRDefault="006E4822" w:rsidP="00123474">
            <w:pPr>
              <w:pStyle w:val="TableParagraph"/>
              <w:spacing w:line="229" w:lineRule="exact"/>
              <w:ind w:right="90"/>
              <w:jc w:val="right"/>
              <w:rPr>
                <w:sz w:val="20"/>
                <w:lang w:val="sv-SE"/>
              </w:rPr>
            </w:pPr>
            <w:r w:rsidRPr="00CE6F96">
              <w:rPr>
                <w:sz w:val="20"/>
                <w:lang w:val="sv-SE"/>
              </w:rPr>
              <w:t>Grov</w:t>
            </w:r>
          </w:p>
        </w:tc>
        <w:tc>
          <w:tcPr>
            <w:tcW w:w="766" w:type="dxa"/>
            <w:gridSpan w:val="2"/>
          </w:tcPr>
          <w:p w14:paraId="71DFC158" w14:textId="77777777" w:rsidR="006E4822" w:rsidRPr="00CE6F96" w:rsidRDefault="006E4822" w:rsidP="00123474">
            <w:pPr>
              <w:pStyle w:val="TableParagraph"/>
              <w:spacing w:line="229" w:lineRule="exact"/>
              <w:ind w:right="93"/>
              <w:jc w:val="center"/>
              <w:rPr>
                <w:sz w:val="20"/>
                <w:lang w:val="sv-SE"/>
              </w:rPr>
            </w:pPr>
            <w:r w:rsidRPr="00CE6F96">
              <w:rPr>
                <w:sz w:val="20"/>
                <w:lang w:val="sv-SE"/>
              </w:rPr>
              <w:t>0,5</w:t>
            </w:r>
          </w:p>
        </w:tc>
        <w:tc>
          <w:tcPr>
            <w:tcW w:w="744" w:type="dxa"/>
            <w:gridSpan w:val="2"/>
          </w:tcPr>
          <w:p w14:paraId="300945FB" w14:textId="77777777" w:rsidR="006E4822" w:rsidRPr="00CE6F96" w:rsidRDefault="006E4822" w:rsidP="00123474">
            <w:pPr>
              <w:pStyle w:val="TableParagraph"/>
              <w:spacing w:line="229" w:lineRule="exact"/>
              <w:ind w:right="90"/>
              <w:jc w:val="center"/>
              <w:rPr>
                <w:sz w:val="20"/>
                <w:lang w:val="sv-SE"/>
              </w:rPr>
            </w:pPr>
            <w:r>
              <w:rPr>
                <w:w w:val="99"/>
                <w:sz w:val="20"/>
                <w:lang w:val="sv-SE"/>
              </w:rPr>
              <w:t>1,5</w:t>
            </w:r>
          </w:p>
        </w:tc>
        <w:tc>
          <w:tcPr>
            <w:tcW w:w="1163" w:type="dxa"/>
          </w:tcPr>
          <w:p w14:paraId="6ECE6F25" w14:textId="77777777" w:rsidR="006E4822" w:rsidRPr="00CE6F96" w:rsidRDefault="006E4822" w:rsidP="00123474">
            <w:pPr>
              <w:pStyle w:val="TableParagraph"/>
              <w:spacing w:line="229" w:lineRule="exact"/>
              <w:ind w:right="87"/>
              <w:jc w:val="center"/>
              <w:rPr>
                <w:sz w:val="20"/>
                <w:lang w:val="sv-SE"/>
              </w:rPr>
            </w:pPr>
            <w:r>
              <w:rPr>
                <w:w w:val="99"/>
                <w:sz w:val="20"/>
                <w:lang w:val="sv-SE"/>
              </w:rPr>
              <w:t>1</w:t>
            </w:r>
          </w:p>
        </w:tc>
        <w:tc>
          <w:tcPr>
            <w:tcW w:w="552" w:type="dxa"/>
            <w:gridSpan w:val="2"/>
          </w:tcPr>
          <w:p w14:paraId="008ACACB" w14:textId="77777777" w:rsidR="006E4822" w:rsidRPr="00CE6F96" w:rsidRDefault="006E4822" w:rsidP="00123474">
            <w:pPr>
              <w:pStyle w:val="TableParagraph"/>
              <w:spacing w:line="229" w:lineRule="exact"/>
              <w:ind w:right="90"/>
              <w:jc w:val="center"/>
              <w:rPr>
                <w:sz w:val="20"/>
                <w:lang w:val="sv-SE"/>
              </w:rPr>
            </w:pPr>
            <w:r w:rsidRPr="00CE6F96">
              <w:rPr>
                <w:sz w:val="20"/>
                <w:lang w:val="sv-SE"/>
              </w:rPr>
              <w:t>0,5</w:t>
            </w:r>
          </w:p>
        </w:tc>
        <w:tc>
          <w:tcPr>
            <w:tcW w:w="964" w:type="dxa"/>
          </w:tcPr>
          <w:p w14:paraId="67927408" w14:textId="77777777" w:rsidR="006E4822" w:rsidRPr="00CE6F96" w:rsidRDefault="006E4822" w:rsidP="00123474">
            <w:pPr>
              <w:pStyle w:val="TableParagraph"/>
              <w:spacing w:line="229" w:lineRule="exact"/>
              <w:ind w:right="88"/>
              <w:jc w:val="center"/>
              <w:rPr>
                <w:sz w:val="20"/>
                <w:lang w:val="sv-SE"/>
              </w:rPr>
            </w:pPr>
            <w:r>
              <w:rPr>
                <w:w w:val="99"/>
                <w:sz w:val="20"/>
                <w:lang w:val="sv-SE"/>
              </w:rPr>
              <w:t>3,5</w:t>
            </w:r>
          </w:p>
        </w:tc>
        <w:tc>
          <w:tcPr>
            <w:tcW w:w="1023" w:type="dxa"/>
            <w:gridSpan w:val="2"/>
            <w:tcBorders>
              <w:right w:val="single" w:sz="8" w:space="0" w:color="0D6EB5"/>
            </w:tcBorders>
          </w:tcPr>
          <w:p w14:paraId="787A5023" w14:textId="77777777" w:rsidR="006E4822" w:rsidRPr="003B082C" w:rsidRDefault="006E4822" w:rsidP="00123474">
            <w:pPr>
              <w:pStyle w:val="TableParagraph"/>
              <w:spacing w:line="229" w:lineRule="exact"/>
              <w:ind w:right="84"/>
              <w:jc w:val="right"/>
              <w:rPr>
                <w:sz w:val="20"/>
                <w:szCs w:val="20"/>
                <w:lang w:val="sv-SE"/>
              </w:rPr>
            </w:pPr>
            <w:r w:rsidRPr="003B082C">
              <w:rPr>
                <w:sz w:val="20"/>
                <w:szCs w:val="20"/>
                <w:lang w:val="sv-SE"/>
              </w:rPr>
              <w:t>4 375 kr</w:t>
            </w:r>
          </w:p>
        </w:tc>
      </w:tr>
      <w:tr w:rsidR="006E4822" w:rsidRPr="00CE6F96" w14:paraId="0A90BEC9" w14:textId="77777777" w:rsidTr="00123474">
        <w:trPr>
          <w:trHeight w:val="1153"/>
        </w:trPr>
        <w:tc>
          <w:tcPr>
            <w:tcW w:w="2937" w:type="dxa"/>
            <w:gridSpan w:val="2"/>
            <w:tcBorders>
              <w:left w:val="single" w:sz="8" w:space="0" w:color="0D6EB5"/>
            </w:tcBorders>
          </w:tcPr>
          <w:p w14:paraId="3C39F264" w14:textId="77777777" w:rsidR="006E4822" w:rsidRPr="00CE6F96" w:rsidRDefault="006E4822" w:rsidP="00123474">
            <w:pPr>
              <w:pStyle w:val="TableParagraph"/>
              <w:spacing w:before="1" w:line="256" w:lineRule="auto"/>
              <w:ind w:left="107" w:right="1088"/>
              <w:rPr>
                <w:sz w:val="20"/>
                <w:lang w:val="sv-SE"/>
              </w:rPr>
            </w:pPr>
            <w:r w:rsidRPr="00CE6F96">
              <w:rPr>
                <w:sz w:val="20"/>
                <w:lang w:val="sv-SE"/>
              </w:rPr>
              <w:t>Krav: Beställaren</w:t>
            </w:r>
            <w:r w:rsidRPr="00CE6F96">
              <w:rPr>
                <w:spacing w:val="1"/>
                <w:sz w:val="20"/>
                <w:lang w:val="sv-SE"/>
              </w:rPr>
              <w:t xml:space="preserve"> </w:t>
            </w:r>
            <w:r w:rsidRPr="00CE6F96">
              <w:rPr>
                <w:sz w:val="20"/>
                <w:lang w:val="sv-SE"/>
              </w:rPr>
              <w:t>tillhandahåller</w:t>
            </w:r>
            <w:r w:rsidRPr="00CE6F96">
              <w:rPr>
                <w:spacing w:val="-12"/>
                <w:sz w:val="20"/>
                <w:lang w:val="sv-SE"/>
              </w:rPr>
              <w:t xml:space="preserve"> </w:t>
            </w:r>
            <w:r w:rsidRPr="00CE6F96">
              <w:rPr>
                <w:sz w:val="20"/>
                <w:lang w:val="sv-SE"/>
              </w:rPr>
              <w:t>profil.</w:t>
            </w:r>
          </w:p>
        </w:tc>
        <w:tc>
          <w:tcPr>
            <w:tcW w:w="764" w:type="dxa"/>
            <w:gridSpan w:val="2"/>
          </w:tcPr>
          <w:p w14:paraId="1614B54E" w14:textId="77777777" w:rsidR="006E4822" w:rsidRPr="00CE6F96" w:rsidRDefault="006E4822" w:rsidP="00123474">
            <w:pPr>
              <w:pStyle w:val="TableParagraph"/>
              <w:spacing w:before="1" w:line="259" w:lineRule="auto"/>
              <w:ind w:left="184" w:right="88" w:firstLine="213"/>
              <w:jc w:val="both"/>
              <w:rPr>
                <w:sz w:val="20"/>
                <w:lang w:val="sv-SE"/>
              </w:rPr>
            </w:pPr>
            <w:r w:rsidRPr="00CE6F96">
              <w:rPr>
                <w:spacing w:val="-1"/>
                <w:sz w:val="20"/>
                <w:lang w:val="sv-SE"/>
              </w:rPr>
              <w:t>Fin</w:t>
            </w:r>
            <w:r w:rsidRPr="00CE6F96">
              <w:rPr>
                <w:spacing w:val="-54"/>
                <w:sz w:val="20"/>
                <w:lang w:val="sv-SE"/>
              </w:rPr>
              <w:t xml:space="preserve"> </w:t>
            </w:r>
            <w:r w:rsidRPr="00CE6F96">
              <w:rPr>
                <w:sz w:val="20"/>
                <w:lang w:val="sv-SE"/>
              </w:rPr>
              <w:t>(om</w:t>
            </w:r>
            <w:r w:rsidRPr="00CE6F96">
              <w:rPr>
                <w:spacing w:val="1"/>
                <w:sz w:val="20"/>
                <w:lang w:val="sv-SE"/>
              </w:rPr>
              <w:t xml:space="preserve"> </w:t>
            </w:r>
            <w:r w:rsidRPr="00CE6F96">
              <w:rPr>
                <w:sz w:val="20"/>
                <w:lang w:val="sv-SE"/>
              </w:rPr>
              <w:t>profil</w:t>
            </w:r>
            <w:r w:rsidRPr="00CE6F96">
              <w:rPr>
                <w:spacing w:val="1"/>
                <w:sz w:val="20"/>
                <w:lang w:val="sv-SE"/>
              </w:rPr>
              <w:t xml:space="preserve"> </w:t>
            </w:r>
            <w:r w:rsidRPr="00CE6F96">
              <w:rPr>
                <w:sz w:val="20"/>
                <w:lang w:val="sv-SE"/>
              </w:rPr>
              <w:t>finns)</w:t>
            </w:r>
          </w:p>
        </w:tc>
        <w:tc>
          <w:tcPr>
            <w:tcW w:w="766" w:type="dxa"/>
            <w:gridSpan w:val="2"/>
          </w:tcPr>
          <w:p w14:paraId="337C360C" w14:textId="77777777" w:rsidR="006E4822" w:rsidRPr="00CE6F96" w:rsidRDefault="006E4822" w:rsidP="00123474">
            <w:pPr>
              <w:pStyle w:val="TableParagraph"/>
              <w:jc w:val="center"/>
              <w:rPr>
                <w:rFonts w:ascii="Times New Roman"/>
                <w:sz w:val="18"/>
                <w:lang w:val="sv-SE"/>
              </w:rPr>
            </w:pPr>
          </w:p>
        </w:tc>
        <w:tc>
          <w:tcPr>
            <w:tcW w:w="744" w:type="dxa"/>
            <w:gridSpan w:val="2"/>
          </w:tcPr>
          <w:p w14:paraId="3F32337D" w14:textId="77777777" w:rsidR="006E4822" w:rsidRPr="00CE6F96" w:rsidRDefault="006E4822" w:rsidP="00123474">
            <w:pPr>
              <w:pStyle w:val="TableParagraph"/>
              <w:spacing w:before="1"/>
              <w:ind w:right="93"/>
              <w:jc w:val="center"/>
              <w:rPr>
                <w:sz w:val="20"/>
                <w:lang w:val="sv-SE"/>
              </w:rPr>
            </w:pPr>
            <w:r w:rsidRPr="00CE6F96">
              <w:rPr>
                <w:sz w:val="20"/>
                <w:lang w:val="sv-SE"/>
              </w:rPr>
              <w:t>0,5</w:t>
            </w:r>
          </w:p>
        </w:tc>
        <w:tc>
          <w:tcPr>
            <w:tcW w:w="1163" w:type="dxa"/>
          </w:tcPr>
          <w:p w14:paraId="03EE270B" w14:textId="77777777" w:rsidR="006E4822" w:rsidRPr="00CE6F96" w:rsidRDefault="006E4822" w:rsidP="00123474">
            <w:pPr>
              <w:pStyle w:val="TableParagraph"/>
              <w:spacing w:before="1"/>
              <w:ind w:right="87"/>
              <w:jc w:val="center"/>
              <w:rPr>
                <w:sz w:val="20"/>
                <w:lang w:val="sv-SE"/>
              </w:rPr>
            </w:pPr>
            <w:r>
              <w:rPr>
                <w:sz w:val="20"/>
                <w:lang w:val="sv-SE"/>
              </w:rPr>
              <w:t>3</w:t>
            </w:r>
          </w:p>
        </w:tc>
        <w:tc>
          <w:tcPr>
            <w:tcW w:w="552" w:type="dxa"/>
            <w:gridSpan w:val="2"/>
          </w:tcPr>
          <w:p w14:paraId="625C824C" w14:textId="77777777" w:rsidR="006E4822" w:rsidRPr="00CE6F96" w:rsidRDefault="006E4822" w:rsidP="00123474">
            <w:pPr>
              <w:pStyle w:val="TableParagraph"/>
              <w:jc w:val="center"/>
              <w:rPr>
                <w:rFonts w:ascii="Times New Roman"/>
                <w:sz w:val="18"/>
                <w:lang w:val="sv-SE"/>
              </w:rPr>
            </w:pPr>
          </w:p>
        </w:tc>
        <w:tc>
          <w:tcPr>
            <w:tcW w:w="964" w:type="dxa"/>
          </w:tcPr>
          <w:p w14:paraId="11FF8B62" w14:textId="77777777" w:rsidR="006E4822" w:rsidRPr="00CE6F96" w:rsidRDefault="006E4822" w:rsidP="00123474">
            <w:pPr>
              <w:pStyle w:val="TableParagraph"/>
              <w:spacing w:before="1"/>
              <w:ind w:right="90"/>
              <w:jc w:val="center"/>
              <w:rPr>
                <w:sz w:val="20"/>
                <w:lang w:val="sv-SE"/>
              </w:rPr>
            </w:pPr>
            <w:r>
              <w:rPr>
                <w:sz w:val="20"/>
                <w:lang w:val="sv-SE"/>
              </w:rPr>
              <w:t>3</w:t>
            </w:r>
            <w:r w:rsidRPr="00CE6F96">
              <w:rPr>
                <w:sz w:val="20"/>
                <w:lang w:val="sv-SE"/>
              </w:rPr>
              <w:t>,5</w:t>
            </w:r>
          </w:p>
        </w:tc>
        <w:tc>
          <w:tcPr>
            <w:tcW w:w="1023" w:type="dxa"/>
            <w:gridSpan w:val="2"/>
            <w:tcBorders>
              <w:right w:val="single" w:sz="8" w:space="0" w:color="0D6EB5"/>
            </w:tcBorders>
          </w:tcPr>
          <w:p w14:paraId="1392E60D" w14:textId="77777777" w:rsidR="006E4822" w:rsidRPr="003B082C" w:rsidRDefault="006E4822" w:rsidP="00123474">
            <w:pPr>
              <w:pStyle w:val="TableParagraph"/>
              <w:spacing w:before="1"/>
              <w:ind w:right="87"/>
              <w:jc w:val="right"/>
              <w:rPr>
                <w:sz w:val="20"/>
                <w:szCs w:val="20"/>
                <w:lang w:val="sv-SE"/>
              </w:rPr>
            </w:pPr>
            <w:r w:rsidRPr="003B082C">
              <w:rPr>
                <w:sz w:val="20"/>
                <w:szCs w:val="20"/>
                <w:lang w:val="sv-SE"/>
              </w:rPr>
              <w:t>4 375 kr</w:t>
            </w:r>
          </w:p>
          <w:p w14:paraId="05904416" w14:textId="77777777" w:rsidR="006E4822" w:rsidRPr="003B082C" w:rsidRDefault="006E4822" w:rsidP="00123474">
            <w:pPr>
              <w:pStyle w:val="TableParagraph"/>
              <w:spacing w:before="18"/>
              <w:ind w:right="87"/>
              <w:jc w:val="right"/>
              <w:rPr>
                <w:sz w:val="20"/>
                <w:szCs w:val="20"/>
                <w:lang w:val="sv-SE"/>
              </w:rPr>
            </w:pPr>
            <w:r w:rsidRPr="003B082C">
              <w:rPr>
                <w:sz w:val="20"/>
                <w:szCs w:val="20"/>
                <w:lang w:val="sv-SE"/>
              </w:rPr>
              <w:t>**</w:t>
            </w:r>
          </w:p>
        </w:tc>
      </w:tr>
      <w:tr w:rsidR="006E4822" w:rsidRPr="00CE6F96" w14:paraId="7022D20E" w14:textId="77777777" w:rsidTr="00123474">
        <w:trPr>
          <w:trHeight w:val="657"/>
        </w:trPr>
        <w:tc>
          <w:tcPr>
            <w:tcW w:w="2937" w:type="dxa"/>
            <w:gridSpan w:val="2"/>
            <w:tcBorders>
              <w:left w:val="single" w:sz="8" w:space="0" w:color="0D6EB5"/>
            </w:tcBorders>
          </w:tcPr>
          <w:p w14:paraId="6DF3E0BC" w14:textId="77777777" w:rsidR="006E4822" w:rsidRPr="00CE6F96" w:rsidRDefault="006E4822" w:rsidP="00123474">
            <w:pPr>
              <w:pStyle w:val="TableParagraph"/>
              <w:spacing w:line="261" w:lineRule="auto"/>
              <w:ind w:left="107" w:right="216"/>
              <w:rPr>
                <w:sz w:val="20"/>
                <w:lang w:val="sv-SE"/>
              </w:rPr>
            </w:pPr>
            <w:r w:rsidRPr="00CE6F96">
              <w:rPr>
                <w:sz w:val="20"/>
                <w:lang w:val="sv-SE"/>
              </w:rPr>
              <w:t>större</w:t>
            </w:r>
            <w:r w:rsidRPr="00CE6F96">
              <w:rPr>
                <w:spacing w:val="-4"/>
                <w:sz w:val="20"/>
                <w:lang w:val="sv-SE"/>
              </w:rPr>
              <w:t xml:space="preserve"> </w:t>
            </w:r>
            <w:r w:rsidRPr="00CE6F96">
              <w:rPr>
                <w:sz w:val="20"/>
                <w:lang w:val="sv-SE"/>
              </w:rPr>
              <w:t>än</w:t>
            </w:r>
            <w:r w:rsidRPr="00CE6F96">
              <w:rPr>
                <w:spacing w:val="-3"/>
                <w:sz w:val="20"/>
                <w:lang w:val="sv-SE"/>
              </w:rPr>
              <w:t xml:space="preserve"> </w:t>
            </w:r>
            <w:r w:rsidRPr="00CE6F96">
              <w:rPr>
                <w:sz w:val="20"/>
                <w:lang w:val="sv-SE"/>
              </w:rPr>
              <w:t>500</w:t>
            </w:r>
            <w:r w:rsidRPr="00CE6F96">
              <w:rPr>
                <w:spacing w:val="-3"/>
                <w:sz w:val="20"/>
                <w:lang w:val="sv-SE"/>
              </w:rPr>
              <w:t xml:space="preserve"> </w:t>
            </w:r>
            <w:r w:rsidRPr="00CE6F96">
              <w:rPr>
                <w:sz w:val="20"/>
                <w:lang w:val="sv-SE"/>
              </w:rPr>
              <w:t>m²</w:t>
            </w:r>
            <w:r w:rsidRPr="00CE6F96">
              <w:rPr>
                <w:spacing w:val="-2"/>
                <w:sz w:val="20"/>
                <w:lang w:val="sv-SE"/>
              </w:rPr>
              <w:t xml:space="preserve"> </w:t>
            </w:r>
            <w:r w:rsidRPr="00CE6F96">
              <w:rPr>
                <w:sz w:val="20"/>
                <w:lang w:val="sv-SE"/>
              </w:rPr>
              <w:t>(BYA+OPA),</w:t>
            </w:r>
            <w:r w:rsidRPr="00CE6F96">
              <w:rPr>
                <w:spacing w:val="-52"/>
                <w:sz w:val="20"/>
                <w:lang w:val="sv-SE"/>
              </w:rPr>
              <w:t xml:space="preserve"> </w:t>
            </w:r>
            <w:r w:rsidRPr="00CE6F96">
              <w:rPr>
                <w:sz w:val="20"/>
                <w:lang w:val="sv-SE"/>
              </w:rPr>
              <w:t>1–4 punkter</w:t>
            </w:r>
          </w:p>
        </w:tc>
        <w:tc>
          <w:tcPr>
            <w:tcW w:w="764" w:type="dxa"/>
            <w:gridSpan w:val="2"/>
          </w:tcPr>
          <w:p w14:paraId="40018395" w14:textId="77777777" w:rsidR="006E4822" w:rsidRPr="00CE6F96" w:rsidRDefault="006E4822" w:rsidP="00123474">
            <w:pPr>
              <w:pStyle w:val="TableParagraph"/>
              <w:spacing w:line="229" w:lineRule="exact"/>
              <w:ind w:right="90"/>
              <w:jc w:val="right"/>
              <w:rPr>
                <w:sz w:val="20"/>
                <w:lang w:val="sv-SE"/>
              </w:rPr>
            </w:pPr>
            <w:r w:rsidRPr="00CE6F96">
              <w:rPr>
                <w:sz w:val="20"/>
                <w:lang w:val="sv-SE"/>
              </w:rPr>
              <w:t>Grov</w:t>
            </w:r>
          </w:p>
        </w:tc>
        <w:tc>
          <w:tcPr>
            <w:tcW w:w="766" w:type="dxa"/>
            <w:gridSpan w:val="2"/>
          </w:tcPr>
          <w:p w14:paraId="1521CB91" w14:textId="77777777" w:rsidR="006E4822" w:rsidRPr="00CE6F96" w:rsidRDefault="006E4822" w:rsidP="00123474">
            <w:pPr>
              <w:pStyle w:val="TableParagraph"/>
              <w:spacing w:line="229" w:lineRule="exact"/>
              <w:ind w:right="93"/>
              <w:jc w:val="center"/>
              <w:rPr>
                <w:sz w:val="20"/>
                <w:lang w:val="sv-SE"/>
              </w:rPr>
            </w:pPr>
            <w:r w:rsidRPr="00CE6F96">
              <w:rPr>
                <w:sz w:val="20"/>
                <w:lang w:val="sv-SE"/>
              </w:rPr>
              <w:t>0,5</w:t>
            </w:r>
          </w:p>
        </w:tc>
        <w:tc>
          <w:tcPr>
            <w:tcW w:w="744" w:type="dxa"/>
            <w:gridSpan w:val="2"/>
          </w:tcPr>
          <w:p w14:paraId="4C8B2462" w14:textId="77777777" w:rsidR="006E4822" w:rsidRPr="00CE6F96" w:rsidRDefault="006E4822" w:rsidP="00123474">
            <w:pPr>
              <w:pStyle w:val="TableParagraph"/>
              <w:spacing w:line="229" w:lineRule="exact"/>
              <w:ind w:right="90"/>
              <w:jc w:val="center"/>
              <w:rPr>
                <w:sz w:val="20"/>
                <w:lang w:val="sv-SE"/>
              </w:rPr>
            </w:pPr>
            <w:r>
              <w:rPr>
                <w:w w:val="99"/>
                <w:sz w:val="20"/>
                <w:lang w:val="sv-SE"/>
              </w:rPr>
              <w:t>1,5</w:t>
            </w:r>
          </w:p>
        </w:tc>
        <w:tc>
          <w:tcPr>
            <w:tcW w:w="1163" w:type="dxa"/>
          </w:tcPr>
          <w:p w14:paraId="10FFB1F9" w14:textId="77777777" w:rsidR="006E4822" w:rsidRPr="00CE6F96" w:rsidRDefault="006E4822" w:rsidP="00123474">
            <w:pPr>
              <w:pStyle w:val="TableParagraph"/>
              <w:spacing w:line="229" w:lineRule="exact"/>
              <w:ind w:right="87"/>
              <w:jc w:val="center"/>
              <w:rPr>
                <w:sz w:val="20"/>
                <w:lang w:val="sv-SE"/>
              </w:rPr>
            </w:pPr>
            <w:r>
              <w:rPr>
                <w:sz w:val="20"/>
                <w:lang w:val="sv-SE"/>
              </w:rPr>
              <w:t>2</w:t>
            </w:r>
          </w:p>
        </w:tc>
        <w:tc>
          <w:tcPr>
            <w:tcW w:w="552" w:type="dxa"/>
            <w:gridSpan w:val="2"/>
          </w:tcPr>
          <w:p w14:paraId="3C5B664A" w14:textId="77777777" w:rsidR="006E4822" w:rsidRPr="00CE6F96" w:rsidRDefault="006E4822" w:rsidP="00123474">
            <w:pPr>
              <w:pStyle w:val="TableParagraph"/>
              <w:spacing w:line="229" w:lineRule="exact"/>
              <w:ind w:right="90"/>
              <w:jc w:val="center"/>
              <w:rPr>
                <w:sz w:val="20"/>
                <w:lang w:val="sv-SE"/>
              </w:rPr>
            </w:pPr>
            <w:r w:rsidRPr="00CE6F96">
              <w:rPr>
                <w:sz w:val="20"/>
                <w:lang w:val="sv-SE"/>
              </w:rPr>
              <w:t>0,5</w:t>
            </w:r>
          </w:p>
        </w:tc>
        <w:tc>
          <w:tcPr>
            <w:tcW w:w="964" w:type="dxa"/>
          </w:tcPr>
          <w:p w14:paraId="196FEDA4" w14:textId="77777777" w:rsidR="006E4822" w:rsidRPr="00CE6F96" w:rsidRDefault="006E4822" w:rsidP="00123474">
            <w:pPr>
              <w:pStyle w:val="TableParagraph"/>
              <w:spacing w:line="229" w:lineRule="exact"/>
              <w:ind w:right="88"/>
              <w:jc w:val="center"/>
              <w:rPr>
                <w:sz w:val="20"/>
                <w:lang w:val="sv-SE"/>
              </w:rPr>
            </w:pPr>
            <w:r>
              <w:rPr>
                <w:sz w:val="20"/>
                <w:lang w:val="sv-SE"/>
              </w:rPr>
              <w:t>4,5</w:t>
            </w:r>
          </w:p>
        </w:tc>
        <w:tc>
          <w:tcPr>
            <w:tcW w:w="1023" w:type="dxa"/>
            <w:gridSpan w:val="2"/>
            <w:tcBorders>
              <w:right w:val="single" w:sz="8" w:space="0" w:color="0D6EB5"/>
            </w:tcBorders>
          </w:tcPr>
          <w:p w14:paraId="75FC6E5D" w14:textId="77777777" w:rsidR="006E4822" w:rsidRPr="003B082C" w:rsidRDefault="006E4822" w:rsidP="00123474">
            <w:pPr>
              <w:pStyle w:val="TableParagraph"/>
              <w:spacing w:line="229" w:lineRule="exact"/>
              <w:ind w:right="84"/>
              <w:jc w:val="right"/>
              <w:rPr>
                <w:sz w:val="20"/>
                <w:szCs w:val="20"/>
                <w:lang w:val="sv-SE"/>
              </w:rPr>
            </w:pPr>
            <w:r w:rsidRPr="003B082C">
              <w:rPr>
                <w:sz w:val="20"/>
                <w:szCs w:val="20"/>
                <w:lang w:val="sv-SE"/>
              </w:rPr>
              <w:t>5 625 kr</w:t>
            </w:r>
          </w:p>
        </w:tc>
      </w:tr>
      <w:tr w:rsidR="006E4822" w:rsidRPr="00CE6F96" w14:paraId="7F3B6CA9" w14:textId="77777777" w:rsidTr="00123474">
        <w:trPr>
          <w:trHeight w:val="1151"/>
        </w:trPr>
        <w:tc>
          <w:tcPr>
            <w:tcW w:w="2937" w:type="dxa"/>
            <w:gridSpan w:val="2"/>
            <w:tcBorders>
              <w:left w:val="single" w:sz="8" w:space="0" w:color="0D6EB5"/>
            </w:tcBorders>
          </w:tcPr>
          <w:p w14:paraId="02E14F10" w14:textId="77777777" w:rsidR="006E4822" w:rsidRPr="00CE6F96" w:rsidRDefault="006E4822" w:rsidP="00123474">
            <w:pPr>
              <w:pStyle w:val="TableParagraph"/>
              <w:spacing w:line="256" w:lineRule="auto"/>
              <w:ind w:left="107" w:right="1088"/>
              <w:rPr>
                <w:sz w:val="20"/>
                <w:lang w:val="sv-SE"/>
              </w:rPr>
            </w:pPr>
            <w:r w:rsidRPr="00CE6F96">
              <w:rPr>
                <w:sz w:val="20"/>
                <w:lang w:val="sv-SE"/>
              </w:rPr>
              <w:t>Krav: Beställaren</w:t>
            </w:r>
            <w:r w:rsidRPr="00CE6F96">
              <w:rPr>
                <w:spacing w:val="1"/>
                <w:sz w:val="20"/>
                <w:lang w:val="sv-SE"/>
              </w:rPr>
              <w:t xml:space="preserve"> </w:t>
            </w:r>
            <w:r w:rsidRPr="00CE6F96">
              <w:rPr>
                <w:sz w:val="20"/>
                <w:lang w:val="sv-SE"/>
              </w:rPr>
              <w:t>tillhandahåller</w:t>
            </w:r>
            <w:r w:rsidRPr="00CE6F96">
              <w:rPr>
                <w:spacing w:val="-12"/>
                <w:sz w:val="20"/>
                <w:lang w:val="sv-SE"/>
              </w:rPr>
              <w:t xml:space="preserve"> </w:t>
            </w:r>
            <w:r w:rsidRPr="00CE6F96">
              <w:rPr>
                <w:sz w:val="20"/>
                <w:lang w:val="sv-SE"/>
              </w:rPr>
              <w:t>profil.</w:t>
            </w:r>
          </w:p>
        </w:tc>
        <w:tc>
          <w:tcPr>
            <w:tcW w:w="764" w:type="dxa"/>
            <w:gridSpan w:val="2"/>
          </w:tcPr>
          <w:p w14:paraId="18A2C28D" w14:textId="77777777" w:rsidR="006E4822" w:rsidRPr="00CE6F96" w:rsidRDefault="006E4822" w:rsidP="00123474">
            <w:pPr>
              <w:pStyle w:val="TableParagraph"/>
              <w:spacing w:line="259" w:lineRule="auto"/>
              <w:ind w:left="184" w:right="88" w:firstLine="213"/>
              <w:jc w:val="both"/>
              <w:rPr>
                <w:sz w:val="20"/>
                <w:lang w:val="sv-SE"/>
              </w:rPr>
            </w:pPr>
            <w:r w:rsidRPr="00CE6F96">
              <w:rPr>
                <w:spacing w:val="-1"/>
                <w:sz w:val="20"/>
                <w:lang w:val="sv-SE"/>
              </w:rPr>
              <w:t>Fin</w:t>
            </w:r>
            <w:r w:rsidRPr="00CE6F96">
              <w:rPr>
                <w:spacing w:val="-54"/>
                <w:sz w:val="20"/>
                <w:lang w:val="sv-SE"/>
              </w:rPr>
              <w:t xml:space="preserve"> </w:t>
            </w:r>
            <w:r w:rsidRPr="00CE6F96">
              <w:rPr>
                <w:sz w:val="20"/>
                <w:lang w:val="sv-SE"/>
              </w:rPr>
              <w:t>(om</w:t>
            </w:r>
            <w:r w:rsidRPr="00CE6F96">
              <w:rPr>
                <w:spacing w:val="1"/>
                <w:sz w:val="20"/>
                <w:lang w:val="sv-SE"/>
              </w:rPr>
              <w:t xml:space="preserve"> </w:t>
            </w:r>
            <w:r w:rsidRPr="00CE6F96">
              <w:rPr>
                <w:sz w:val="20"/>
                <w:lang w:val="sv-SE"/>
              </w:rPr>
              <w:t>profil</w:t>
            </w:r>
            <w:r w:rsidRPr="00CE6F96">
              <w:rPr>
                <w:spacing w:val="1"/>
                <w:sz w:val="20"/>
                <w:lang w:val="sv-SE"/>
              </w:rPr>
              <w:t xml:space="preserve"> </w:t>
            </w:r>
            <w:r w:rsidRPr="00CE6F96">
              <w:rPr>
                <w:sz w:val="20"/>
                <w:lang w:val="sv-SE"/>
              </w:rPr>
              <w:t>finns)</w:t>
            </w:r>
          </w:p>
        </w:tc>
        <w:tc>
          <w:tcPr>
            <w:tcW w:w="766" w:type="dxa"/>
            <w:gridSpan w:val="2"/>
          </w:tcPr>
          <w:p w14:paraId="370E555F" w14:textId="77777777" w:rsidR="006E4822" w:rsidRPr="00CE6F96" w:rsidRDefault="006E4822" w:rsidP="00123474">
            <w:pPr>
              <w:pStyle w:val="TableParagraph"/>
              <w:jc w:val="center"/>
              <w:rPr>
                <w:rFonts w:ascii="Times New Roman"/>
                <w:sz w:val="18"/>
                <w:lang w:val="sv-SE"/>
              </w:rPr>
            </w:pPr>
          </w:p>
        </w:tc>
        <w:tc>
          <w:tcPr>
            <w:tcW w:w="744" w:type="dxa"/>
            <w:gridSpan w:val="2"/>
          </w:tcPr>
          <w:p w14:paraId="3BEDE631" w14:textId="77777777" w:rsidR="006E4822" w:rsidRPr="00CE6F96" w:rsidRDefault="006E4822" w:rsidP="00123474">
            <w:pPr>
              <w:pStyle w:val="TableParagraph"/>
              <w:spacing w:line="229" w:lineRule="exact"/>
              <w:ind w:right="93"/>
              <w:jc w:val="center"/>
              <w:rPr>
                <w:sz w:val="20"/>
                <w:lang w:val="sv-SE"/>
              </w:rPr>
            </w:pPr>
            <w:r w:rsidRPr="00CE6F96">
              <w:rPr>
                <w:sz w:val="20"/>
                <w:lang w:val="sv-SE"/>
              </w:rPr>
              <w:t>0,5</w:t>
            </w:r>
          </w:p>
        </w:tc>
        <w:tc>
          <w:tcPr>
            <w:tcW w:w="1163" w:type="dxa"/>
          </w:tcPr>
          <w:p w14:paraId="30A4C6FC" w14:textId="77777777" w:rsidR="006E4822" w:rsidRPr="00CE6F96" w:rsidRDefault="006E4822" w:rsidP="00123474">
            <w:pPr>
              <w:pStyle w:val="TableParagraph"/>
              <w:spacing w:line="229" w:lineRule="exact"/>
              <w:ind w:right="90"/>
              <w:jc w:val="center"/>
              <w:rPr>
                <w:sz w:val="20"/>
                <w:szCs w:val="20"/>
                <w:lang w:val="sv-SE"/>
              </w:rPr>
            </w:pPr>
            <w:r w:rsidRPr="50076176">
              <w:rPr>
                <w:sz w:val="20"/>
                <w:szCs w:val="20"/>
                <w:lang w:val="sv-SE"/>
              </w:rPr>
              <w:t>4</w:t>
            </w:r>
          </w:p>
        </w:tc>
        <w:tc>
          <w:tcPr>
            <w:tcW w:w="552" w:type="dxa"/>
            <w:gridSpan w:val="2"/>
          </w:tcPr>
          <w:p w14:paraId="3C727B94" w14:textId="77777777" w:rsidR="006E4822" w:rsidRPr="00CE6F96" w:rsidRDefault="006E4822" w:rsidP="00123474">
            <w:pPr>
              <w:pStyle w:val="TableParagraph"/>
              <w:jc w:val="center"/>
              <w:rPr>
                <w:rFonts w:ascii="Times New Roman"/>
                <w:sz w:val="18"/>
                <w:lang w:val="sv-SE"/>
              </w:rPr>
            </w:pPr>
          </w:p>
        </w:tc>
        <w:tc>
          <w:tcPr>
            <w:tcW w:w="964" w:type="dxa"/>
          </w:tcPr>
          <w:p w14:paraId="0EFBA1EE" w14:textId="77777777" w:rsidR="006E4822" w:rsidRPr="00CE6F96" w:rsidRDefault="006E4822" w:rsidP="00123474">
            <w:pPr>
              <w:pStyle w:val="TableParagraph"/>
              <w:spacing w:line="229" w:lineRule="exact"/>
              <w:ind w:right="90"/>
              <w:jc w:val="center"/>
              <w:rPr>
                <w:sz w:val="20"/>
                <w:szCs w:val="20"/>
                <w:lang w:val="sv-SE"/>
              </w:rPr>
            </w:pPr>
            <w:r w:rsidRPr="50076176">
              <w:rPr>
                <w:sz w:val="20"/>
                <w:szCs w:val="20"/>
                <w:lang w:val="sv-SE"/>
              </w:rPr>
              <w:t>4,5</w:t>
            </w:r>
          </w:p>
        </w:tc>
        <w:tc>
          <w:tcPr>
            <w:tcW w:w="1023" w:type="dxa"/>
            <w:gridSpan w:val="2"/>
            <w:tcBorders>
              <w:right w:val="single" w:sz="8" w:space="0" w:color="0D6EB5"/>
            </w:tcBorders>
          </w:tcPr>
          <w:p w14:paraId="667FCDAC" w14:textId="77777777" w:rsidR="006E4822" w:rsidRPr="003B082C" w:rsidRDefault="006E4822" w:rsidP="00123474">
            <w:pPr>
              <w:pStyle w:val="TableParagraph"/>
              <w:spacing w:line="229" w:lineRule="exact"/>
              <w:ind w:right="86"/>
              <w:jc w:val="right"/>
              <w:rPr>
                <w:sz w:val="20"/>
                <w:szCs w:val="20"/>
                <w:lang w:val="sv-SE"/>
              </w:rPr>
            </w:pPr>
            <w:r w:rsidRPr="50076176">
              <w:rPr>
                <w:sz w:val="20"/>
                <w:szCs w:val="20"/>
                <w:lang w:val="sv-SE"/>
              </w:rPr>
              <w:t>5 625 kr</w:t>
            </w:r>
          </w:p>
          <w:p w14:paraId="500231C0" w14:textId="77777777" w:rsidR="006E4822" w:rsidRPr="003B082C" w:rsidRDefault="006E4822" w:rsidP="00123474">
            <w:pPr>
              <w:pStyle w:val="TableParagraph"/>
              <w:spacing w:before="17"/>
              <w:ind w:right="87"/>
              <w:jc w:val="right"/>
              <w:rPr>
                <w:sz w:val="20"/>
                <w:szCs w:val="20"/>
                <w:lang w:val="sv-SE"/>
              </w:rPr>
            </w:pPr>
            <w:r w:rsidRPr="003B082C">
              <w:rPr>
                <w:sz w:val="20"/>
                <w:szCs w:val="20"/>
                <w:lang w:val="sv-SE"/>
              </w:rPr>
              <w:t>kr **</w:t>
            </w:r>
          </w:p>
        </w:tc>
      </w:tr>
      <w:tr w:rsidR="006E4822" w:rsidRPr="00CE6F96" w14:paraId="636C6542" w14:textId="77777777" w:rsidTr="00123474">
        <w:trPr>
          <w:trHeight w:val="1312"/>
        </w:trPr>
        <w:tc>
          <w:tcPr>
            <w:tcW w:w="2937" w:type="dxa"/>
            <w:gridSpan w:val="2"/>
            <w:tcBorders>
              <w:left w:val="single" w:sz="8" w:space="0" w:color="0D6EB5"/>
            </w:tcBorders>
          </w:tcPr>
          <w:p w14:paraId="25C48E66" w14:textId="77777777" w:rsidR="006E4822" w:rsidRPr="00CE6F96" w:rsidRDefault="006E4822" w:rsidP="00123474">
            <w:pPr>
              <w:pStyle w:val="TableParagraph"/>
              <w:spacing w:line="229" w:lineRule="exact"/>
              <w:ind w:left="107"/>
              <w:jc w:val="both"/>
              <w:rPr>
                <w:b/>
                <w:sz w:val="20"/>
                <w:lang w:val="sv-SE"/>
              </w:rPr>
            </w:pPr>
            <w:r w:rsidRPr="00CE6F96">
              <w:rPr>
                <w:b/>
                <w:sz w:val="20"/>
                <w:lang w:val="sv-SE"/>
              </w:rPr>
              <w:t>Nybyggnad,</w:t>
            </w:r>
            <w:r w:rsidRPr="00CE6F96">
              <w:rPr>
                <w:b/>
                <w:spacing w:val="-5"/>
                <w:sz w:val="20"/>
                <w:lang w:val="sv-SE"/>
              </w:rPr>
              <w:t xml:space="preserve"> </w:t>
            </w:r>
            <w:r w:rsidRPr="00CE6F96">
              <w:rPr>
                <w:b/>
                <w:sz w:val="20"/>
                <w:lang w:val="sv-SE"/>
              </w:rPr>
              <w:t>byggnad</w:t>
            </w:r>
            <w:r w:rsidRPr="00CE6F96">
              <w:rPr>
                <w:b/>
                <w:spacing w:val="-2"/>
                <w:sz w:val="20"/>
                <w:lang w:val="sv-SE"/>
              </w:rPr>
              <w:t xml:space="preserve"> </w:t>
            </w:r>
            <w:r w:rsidRPr="00CE6F96">
              <w:rPr>
                <w:b/>
                <w:sz w:val="20"/>
                <w:lang w:val="sv-SE"/>
              </w:rPr>
              <w:t>2</w:t>
            </w:r>
          </w:p>
          <w:p w14:paraId="0097B467" w14:textId="77777777" w:rsidR="006E4822" w:rsidRPr="00CE6F96" w:rsidRDefault="006E4822" w:rsidP="00123474">
            <w:pPr>
              <w:pStyle w:val="TableParagraph"/>
              <w:spacing w:before="180" w:line="256" w:lineRule="auto"/>
              <w:ind w:left="107" w:right="173"/>
              <w:jc w:val="both"/>
              <w:rPr>
                <w:sz w:val="20"/>
                <w:lang w:val="sv-SE"/>
              </w:rPr>
            </w:pPr>
            <w:r w:rsidRPr="00CE6F96">
              <w:rPr>
                <w:sz w:val="20"/>
                <w:lang w:val="sv-SE"/>
              </w:rPr>
              <w:t>Tillägg per utstakning av varje</w:t>
            </w:r>
            <w:r w:rsidRPr="00CE6F96">
              <w:rPr>
                <w:spacing w:val="-53"/>
                <w:sz w:val="20"/>
                <w:lang w:val="sv-SE"/>
              </w:rPr>
              <w:t xml:space="preserve"> </w:t>
            </w:r>
            <w:r w:rsidRPr="00CE6F96">
              <w:rPr>
                <w:sz w:val="20"/>
                <w:lang w:val="sv-SE"/>
              </w:rPr>
              <w:t>extra byggnad utöver byggnad</w:t>
            </w:r>
            <w:r w:rsidRPr="00CE6F96">
              <w:rPr>
                <w:spacing w:val="-54"/>
                <w:sz w:val="20"/>
                <w:lang w:val="sv-SE"/>
              </w:rPr>
              <w:t xml:space="preserve"> </w:t>
            </w:r>
            <w:r w:rsidRPr="00CE6F96">
              <w:rPr>
                <w:sz w:val="20"/>
                <w:lang w:val="sv-SE"/>
              </w:rPr>
              <w:t>1,</w:t>
            </w:r>
            <w:r w:rsidRPr="00CE6F96">
              <w:rPr>
                <w:spacing w:val="-3"/>
                <w:sz w:val="20"/>
                <w:lang w:val="sv-SE"/>
              </w:rPr>
              <w:t xml:space="preserve"> </w:t>
            </w:r>
            <w:r w:rsidRPr="00CE6F96">
              <w:rPr>
                <w:sz w:val="20"/>
                <w:lang w:val="sv-SE"/>
              </w:rPr>
              <w:t>vid ett</w:t>
            </w:r>
            <w:r w:rsidRPr="00CE6F96">
              <w:rPr>
                <w:spacing w:val="-1"/>
                <w:sz w:val="20"/>
                <w:lang w:val="sv-SE"/>
              </w:rPr>
              <w:t xml:space="preserve"> </w:t>
            </w:r>
            <w:r w:rsidRPr="00CE6F96">
              <w:rPr>
                <w:sz w:val="20"/>
                <w:lang w:val="sv-SE"/>
              </w:rPr>
              <w:t>och</w:t>
            </w:r>
            <w:r w:rsidRPr="00CE6F96">
              <w:rPr>
                <w:spacing w:val="-2"/>
                <w:sz w:val="20"/>
                <w:lang w:val="sv-SE"/>
              </w:rPr>
              <w:t xml:space="preserve"> </w:t>
            </w:r>
            <w:r w:rsidRPr="00CE6F96">
              <w:rPr>
                <w:sz w:val="20"/>
                <w:lang w:val="sv-SE"/>
              </w:rPr>
              <w:t>samma</w:t>
            </w:r>
            <w:r w:rsidRPr="00CE6F96">
              <w:rPr>
                <w:spacing w:val="-3"/>
                <w:sz w:val="20"/>
                <w:lang w:val="sv-SE"/>
              </w:rPr>
              <w:t xml:space="preserve"> </w:t>
            </w:r>
            <w:r w:rsidRPr="00CE6F96">
              <w:rPr>
                <w:sz w:val="20"/>
                <w:lang w:val="sv-SE"/>
              </w:rPr>
              <w:t>tillfälle</w:t>
            </w:r>
          </w:p>
        </w:tc>
        <w:tc>
          <w:tcPr>
            <w:tcW w:w="764" w:type="dxa"/>
            <w:gridSpan w:val="2"/>
          </w:tcPr>
          <w:p w14:paraId="56F0829F" w14:textId="77777777" w:rsidR="006E4822" w:rsidRPr="00CE6F96" w:rsidRDefault="006E4822" w:rsidP="00123474">
            <w:pPr>
              <w:pStyle w:val="TableParagraph"/>
              <w:rPr>
                <w:rFonts w:ascii="Times New Roman"/>
                <w:sz w:val="18"/>
                <w:lang w:val="sv-SE"/>
              </w:rPr>
            </w:pPr>
          </w:p>
        </w:tc>
        <w:tc>
          <w:tcPr>
            <w:tcW w:w="766" w:type="dxa"/>
            <w:gridSpan w:val="2"/>
          </w:tcPr>
          <w:p w14:paraId="63CFF83C" w14:textId="77777777" w:rsidR="006E4822" w:rsidRPr="00CE6F96" w:rsidRDefault="006E4822" w:rsidP="00123474">
            <w:pPr>
              <w:pStyle w:val="TableParagraph"/>
              <w:jc w:val="center"/>
              <w:rPr>
                <w:rFonts w:ascii="Times New Roman"/>
                <w:sz w:val="18"/>
                <w:lang w:val="sv-SE"/>
              </w:rPr>
            </w:pPr>
          </w:p>
        </w:tc>
        <w:tc>
          <w:tcPr>
            <w:tcW w:w="744" w:type="dxa"/>
            <w:gridSpan w:val="2"/>
          </w:tcPr>
          <w:p w14:paraId="3C72FF5F" w14:textId="77777777" w:rsidR="006E4822" w:rsidRPr="00CE6F96" w:rsidRDefault="006E4822" w:rsidP="00123474">
            <w:pPr>
              <w:pStyle w:val="TableParagraph"/>
              <w:jc w:val="center"/>
              <w:rPr>
                <w:rFonts w:ascii="Times New Roman"/>
                <w:sz w:val="18"/>
                <w:lang w:val="sv-SE"/>
              </w:rPr>
            </w:pPr>
          </w:p>
        </w:tc>
        <w:tc>
          <w:tcPr>
            <w:tcW w:w="1163" w:type="dxa"/>
          </w:tcPr>
          <w:p w14:paraId="22BBB6BB" w14:textId="77777777" w:rsidR="006E4822" w:rsidRPr="00CE6F96" w:rsidRDefault="006E4822" w:rsidP="00123474">
            <w:pPr>
              <w:pStyle w:val="TableParagraph"/>
              <w:jc w:val="center"/>
              <w:rPr>
                <w:rFonts w:ascii="Times New Roman"/>
                <w:sz w:val="18"/>
                <w:lang w:val="sv-SE"/>
              </w:rPr>
            </w:pPr>
          </w:p>
        </w:tc>
        <w:tc>
          <w:tcPr>
            <w:tcW w:w="552" w:type="dxa"/>
            <w:gridSpan w:val="2"/>
          </w:tcPr>
          <w:p w14:paraId="165DE7E5" w14:textId="77777777" w:rsidR="006E4822" w:rsidRPr="00CE6F96" w:rsidRDefault="006E4822" w:rsidP="00123474">
            <w:pPr>
              <w:pStyle w:val="TableParagraph"/>
              <w:jc w:val="center"/>
              <w:rPr>
                <w:rFonts w:ascii="Times New Roman"/>
                <w:sz w:val="18"/>
                <w:lang w:val="sv-SE"/>
              </w:rPr>
            </w:pPr>
          </w:p>
        </w:tc>
        <w:tc>
          <w:tcPr>
            <w:tcW w:w="964" w:type="dxa"/>
          </w:tcPr>
          <w:p w14:paraId="2B960C5E" w14:textId="77777777" w:rsidR="006E4822" w:rsidRPr="00CE6F96" w:rsidRDefault="006E4822" w:rsidP="00123474">
            <w:pPr>
              <w:pStyle w:val="TableParagraph"/>
              <w:jc w:val="center"/>
              <w:rPr>
                <w:rFonts w:ascii="Times New Roman"/>
                <w:sz w:val="18"/>
                <w:lang w:val="sv-SE"/>
              </w:rPr>
            </w:pPr>
          </w:p>
        </w:tc>
        <w:tc>
          <w:tcPr>
            <w:tcW w:w="1023" w:type="dxa"/>
            <w:gridSpan w:val="2"/>
            <w:tcBorders>
              <w:right w:val="single" w:sz="8" w:space="0" w:color="0D6EB5"/>
            </w:tcBorders>
          </w:tcPr>
          <w:p w14:paraId="36653343" w14:textId="77777777" w:rsidR="006E4822" w:rsidRDefault="006E4822" w:rsidP="00123474">
            <w:pPr>
              <w:pStyle w:val="TableParagraph"/>
              <w:rPr>
                <w:rFonts w:ascii="Times New Roman"/>
                <w:sz w:val="18"/>
                <w:szCs w:val="18"/>
                <w:lang w:val="sv-SE"/>
              </w:rPr>
            </w:pPr>
          </w:p>
        </w:tc>
      </w:tr>
      <w:tr w:rsidR="006E4822" w:rsidRPr="00CE6F96" w14:paraId="7A4F7337" w14:textId="77777777" w:rsidTr="00123474">
        <w:trPr>
          <w:trHeight w:val="657"/>
        </w:trPr>
        <w:tc>
          <w:tcPr>
            <w:tcW w:w="2937" w:type="dxa"/>
            <w:gridSpan w:val="2"/>
            <w:tcBorders>
              <w:left w:val="single" w:sz="8" w:space="0" w:color="0D6EB5"/>
            </w:tcBorders>
          </w:tcPr>
          <w:p w14:paraId="50757F99" w14:textId="77777777" w:rsidR="006E4822" w:rsidRPr="00CE6F96" w:rsidRDefault="006E4822" w:rsidP="00123474">
            <w:pPr>
              <w:pStyle w:val="TableParagraph"/>
              <w:spacing w:before="1"/>
              <w:ind w:left="107"/>
              <w:rPr>
                <w:sz w:val="20"/>
                <w:lang w:val="sv-SE"/>
              </w:rPr>
            </w:pPr>
            <w:r w:rsidRPr="00CE6F96">
              <w:rPr>
                <w:sz w:val="20"/>
                <w:lang w:val="sv-SE"/>
              </w:rPr>
              <w:t>1–200</w:t>
            </w:r>
            <w:r w:rsidRPr="00CE6F96">
              <w:rPr>
                <w:spacing w:val="-4"/>
                <w:sz w:val="20"/>
                <w:lang w:val="sv-SE"/>
              </w:rPr>
              <w:t xml:space="preserve"> </w:t>
            </w:r>
            <w:r w:rsidRPr="00CE6F96">
              <w:rPr>
                <w:sz w:val="20"/>
                <w:lang w:val="sv-SE"/>
              </w:rPr>
              <w:t>m²</w:t>
            </w:r>
            <w:r w:rsidRPr="00CE6F96">
              <w:rPr>
                <w:spacing w:val="-2"/>
                <w:sz w:val="20"/>
                <w:lang w:val="sv-SE"/>
              </w:rPr>
              <w:t xml:space="preserve"> </w:t>
            </w:r>
            <w:r w:rsidRPr="00CE6F96">
              <w:rPr>
                <w:sz w:val="20"/>
                <w:lang w:val="sv-SE"/>
              </w:rPr>
              <w:t>(BYA+OPA),</w:t>
            </w:r>
            <w:r w:rsidRPr="00CE6F96">
              <w:rPr>
                <w:spacing w:val="-1"/>
                <w:sz w:val="20"/>
                <w:lang w:val="sv-SE"/>
              </w:rPr>
              <w:t xml:space="preserve"> </w:t>
            </w:r>
            <w:r w:rsidRPr="00CE6F96">
              <w:rPr>
                <w:sz w:val="20"/>
                <w:lang w:val="sv-SE"/>
              </w:rPr>
              <w:t>1–4</w:t>
            </w:r>
          </w:p>
          <w:p w14:paraId="46ACFCA1" w14:textId="77777777" w:rsidR="006E4822" w:rsidRPr="00CE6F96" w:rsidRDefault="006E4822" w:rsidP="00123474">
            <w:pPr>
              <w:pStyle w:val="TableParagraph"/>
              <w:spacing w:before="18"/>
              <w:ind w:left="107"/>
              <w:rPr>
                <w:sz w:val="20"/>
                <w:lang w:val="sv-SE"/>
              </w:rPr>
            </w:pPr>
            <w:r w:rsidRPr="00CE6F96">
              <w:rPr>
                <w:sz w:val="20"/>
                <w:lang w:val="sv-SE"/>
              </w:rPr>
              <w:t>punkter</w:t>
            </w:r>
          </w:p>
        </w:tc>
        <w:tc>
          <w:tcPr>
            <w:tcW w:w="764" w:type="dxa"/>
            <w:gridSpan w:val="2"/>
          </w:tcPr>
          <w:p w14:paraId="7564837A" w14:textId="77777777" w:rsidR="006E4822" w:rsidRPr="00CE6F96" w:rsidRDefault="006E4822" w:rsidP="00123474">
            <w:pPr>
              <w:pStyle w:val="TableParagraph"/>
              <w:spacing w:before="1"/>
              <w:ind w:right="90"/>
              <w:jc w:val="right"/>
              <w:rPr>
                <w:sz w:val="20"/>
                <w:lang w:val="sv-SE"/>
              </w:rPr>
            </w:pPr>
            <w:r w:rsidRPr="00CE6F96">
              <w:rPr>
                <w:sz w:val="20"/>
                <w:lang w:val="sv-SE"/>
              </w:rPr>
              <w:t>Grov</w:t>
            </w:r>
          </w:p>
        </w:tc>
        <w:tc>
          <w:tcPr>
            <w:tcW w:w="766" w:type="dxa"/>
            <w:gridSpan w:val="2"/>
          </w:tcPr>
          <w:p w14:paraId="2C14DB1A" w14:textId="77777777" w:rsidR="006E4822" w:rsidRPr="00CE6F96" w:rsidRDefault="006E4822" w:rsidP="00123474">
            <w:pPr>
              <w:pStyle w:val="TableParagraph"/>
              <w:jc w:val="center"/>
              <w:rPr>
                <w:rFonts w:ascii="Times New Roman"/>
                <w:sz w:val="18"/>
                <w:lang w:val="sv-SE"/>
              </w:rPr>
            </w:pPr>
          </w:p>
        </w:tc>
        <w:tc>
          <w:tcPr>
            <w:tcW w:w="744" w:type="dxa"/>
            <w:gridSpan w:val="2"/>
          </w:tcPr>
          <w:p w14:paraId="372650FC" w14:textId="77777777" w:rsidR="006E4822" w:rsidRPr="00CE6F96" w:rsidRDefault="006E4822" w:rsidP="00123474">
            <w:pPr>
              <w:pStyle w:val="TableParagraph"/>
              <w:spacing w:before="1"/>
              <w:ind w:right="90"/>
              <w:jc w:val="center"/>
              <w:rPr>
                <w:sz w:val="20"/>
                <w:lang w:val="sv-SE"/>
              </w:rPr>
            </w:pPr>
            <w:r w:rsidRPr="00CE6F96">
              <w:rPr>
                <w:w w:val="99"/>
                <w:sz w:val="20"/>
                <w:lang w:val="sv-SE"/>
              </w:rPr>
              <w:t>1</w:t>
            </w:r>
          </w:p>
        </w:tc>
        <w:tc>
          <w:tcPr>
            <w:tcW w:w="1163" w:type="dxa"/>
          </w:tcPr>
          <w:p w14:paraId="53FD9389" w14:textId="77777777" w:rsidR="006E4822" w:rsidRPr="00CE6F96" w:rsidRDefault="006E4822" w:rsidP="00123474">
            <w:pPr>
              <w:pStyle w:val="TableParagraph"/>
              <w:spacing w:before="1"/>
              <w:ind w:right="90"/>
              <w:jc w:val="center"/>
              <w:rPr>
                <w:sz w:val="20"/>
                <w:lang w:val="sv-SE"/>
              </w:rPr>
            </w:pPr>
            <w:r w:rsidRPr="00CE6F96">
              <w:rPr>
                <w:sz w:val="20"/>
                <w:lang w:val="sv-SE"/>
              </w:rPr>
              <w:t>0,5</w:t>
            </w:r>
          </w:p>
        </w:tc>
        <w:tc>
          <w:tcPr>
            <w:tcW w:w="552" w:type="dxa"/>
            <w:gridSpan w:val="2"/>
          </w:tcPr>
          <w:p w14:paraId="4211CD41" w14:textId="77777777" w:rsidR="006E4822" w:rsidRPr="00CE6F96" w:rsidRDefault="006E4822" w:rsidP="00123474">
            <w:pPr>
              <w:pStyle w:val="TableParagraph"/>
              <w:jc w:val="center"/>
              <w:rPr>
                <w:rFonts w:ascii="Times New Roman"/>
                <w:sz w:val="18"/>
                <w:lang w:val="sv-SE"/>
              </w:rPr>
            </w:pPr>
          </w:p>
        </w:tc>
        <w:tc>
          <w:tcPr>
            <w:tcW w:w="964" w:type="dxa"/>
          </w:tcPr>
          <w:p w14:paraId="3FFC1253" w14:textId="77777777" w:rsidR="006E4822" w:rsidRPr="00CE6F96" w:rsidRDefault="006E4822" w:rsidP="00123474">
            <w:pPr>
              <w:pStyle w:val="TableParagraph"/>
              <w:spacing w:before="1"/>
              <w:ind w:right="90"/>
              <w:jc w:val="center"/>
              <w:rPr>
                <w:sz w:val="20"/>
                <w:lang w:val="sv-SE"/>
              </w:rPr>
            </w:pPr>
            <w:r w:rsidRPr="00CE6F96">
              <w:rPr>
                <w:sz w:val="20"/>
                <w:lang w:val="sv-SE"/>
              </w:rPr>
              <w:t>1,5</w:t>
            </w:r>
          </w:p>
        </w:tc>
        <w:tc>
          <w:tcPr>
            <w:tcW w:w="1023" w:type="dxa"/>
            <w:gridSpan w:val="2"/>
            <w:tcBorders>
              <w:right w:val="single" w:sz="8" w:space="0" w:color="0D6EB5"/>
            </w:tcBorders>
          </w:tcPr>
          <w:p w14:paraId="4457E094" w14:textId="77777777" w:rsidR="006E4822" w:rsidRDefault="006E4822" w:rsidP="00123474">
            <w:pPr>
              <w:pStyle w:val="TableParagraph"/>
              <w:spacing w:before="1"/>
              <w:ind w:right="84"/>
              <w:jc w:val="right"/>
              <w:rPr>
                <w:sz w:val="20"/>
                <w:szCs w:val="20"/>
                <w:lang w:val="sv-SE"/>
              </w:rPr>
            </w:pPr>
            <w:r w:rsidRPr="086CD3C9">
              <w:rPr>
                <w:sz w:val="20"/>
                <w:szCs w:val="20"/>
                <w:lang w:val="sv-SE"/>
              </w:rPr>
              <w:t>1 875 kr</w:t>
            </w:r>
          </w:p>
        </w:tc>
      </w:tr>
      <w:tr w:rsidR="006E4822" w:rsidRPr="00CE6F96" w14:paraId="38756DF9" w14:textId="77777777" w:rsidTr="00123474">
        <w:trPr>
          <w:trHeight w:val="1153"/>
        </w:trPr>
        <w:tc>
          <w:tcPr>
            <w:tcW w:w="2937" w:type="dxa"/>
            <w:gridSpan w:val="2"/>
            <w:tcBorders>
              <w:left w:val="single" w:sz="8" w:space="0" w:color="0D6EB5"/>
            </w:tcBorders>
          </w:tcPr>
          <w:p w14:paraId="550402EF" w14:textId="77777777" w:rsidR="006E4822" w:rsidRPr="00CE6F96" w:rsidRDefault="006E4822" w:rsidP="00123474">
            <w:pPr>
              <w:pStyle w:val="TableParagraph"/>
              <w:spacing w:line="261" w:lineRule="auto"/>
              <w:ind w:left="107" w:right="1088"/>
              <w:rPr>
                <w:sz w:val="20"/>
                <w:lang w:val="sv-SE"/>
              </w:rPr>
            </w:pPr>
            <w:r w:rsidRPr="00CE6F96">
              <w:rPr>
                <w:sz w:val="20"/>
                <w:lang w:val="sv-SE"/>
              </w:rPr>
              <w:t>Krav: Beställaren</w:t>
            </w:r>
            <w:r w:rsidRPr="00CE6F96">
              <w:rPr>
                <w:spacing w:val="1"/>
                <w:sz w:val="20"/>
                <w:lang w:val="sv-SE"/>
              </w:rPr>
              <w:t xml:space="preserve"> </w:t>
            </w:r>
            <w:r w:rsidRPr="00CE6F96">
              <w:rPr>
                <w:sz w:val="20"/>
                <w:lang w:val="sv-SE"/>
              </w:rPr>
              <w:t>tillhandahåller</w:t>
            </w:r>
            <w:r w:rsidRPr="00CE6F96">
              <w:rPr>
                <w:spacing w:val="-12"/>
                <w:sz w:val="20"/>
                <w:lang w:val="sv-SE"/>
              </w:rPr>
              <w:t xml:space="preserve"> </w:t>
            </w:r>
            <w:r w:rsidRPr="00CE6F96">
              <w:rPr>
                <w:sz w:val="20"/>
                <w:lang w:val="sv-SE"/>
              </w:rPr>
              <w:t>profil.</w:t>
            </w:r>
          </w:p>
        </w:tc>
        <w:tc>
          <w:tcPr>
            <w:tcW w:w="764" w:type="dxa"/>
            <w:gridSpan w:val="2"/>
          </w:tcPr>
          <w:p w14:paraId="15F171B4" w14:textId="77777777" w:rsidR="006E4822" w:rsidRPr="00CE6F96" w:rsidRDefault="006E4822" w:rsidP="00123474">
            <w:pPr>
              <w:pStyle w:val="TableParagraph"/>
              <w:spacing w:line="259" w:lineRule="auto"/>
              <w:ind w:left="184" w:right="88" w:firstLine="213"/>
              <w:jc w:val="both"/>
              <w:rPr>
                <w:sz w:val="20"/>
                <w:lang w:val="sv-SE"/>
              </w:rPr>
            </w:pPr>
            <w:r w:rsidRPr="00CE6F96">
              <w:rPr>
                <w:spacing w:val="-1"/>
                <w:sz w:val="20"/>
                <w:lang w:val="sv-SE"/>
              </w:rPr>
              <w:t>Fin</w:t>
            </w:r>
            <w:r w:rsidRPr="00CE6F96">
              <w:rPr>
                <w:spacing w:val="-54"/>
                <w:sz w:val="20"/>
                <w:lang w:val="sv-SE"/>
              </w:rPr>
              <w:t xml:space="preserve"> </w:t>
            </w:r>
            <w:r w:rsidRPr="00CE6F96">
              <w:rPr>
                <w:sz w:val="20"/>
                <w:lang w:val="sv-SE"/>
              </w:rPr>
              <w:t>(om</w:t>
            </w:r>
            <w:r w:rsidRPr="00CE6F96">
              <w:rPr>
                <w:spacing w:val="1"/>
                <w:sz w:val="20"/>
                <w:lang w:val="sv-SE"/>
              </w:rPr>
              <w:t xml:space="preserve"> </w:t>
            </w:r>
            <w:r w:rsidRPr="00CE6F96">
              <w:rPr>
                <w:sz w:val="20"/>
                <w:lang w:val="sv-SE"/>
              </w:rPr>
              <w:t>profil</w:t>
            </w:r>
            <w:r w:rsidRPr="00CE6F96">
              <w:rPr>
                <w:spacing w:val="1"/>
                <w:sz w:val="20"/>
                <w:lang w:val="sv-SE"/>
              </w:rPr>
              <w:t xml:space="preserve"> </w:t>
            </w:r>
            <w:r w:rsidRPr="00CE6F96">
              <w:rPr>
                <w:sz w:val="20"/>
                <w:lang w:val="sv-SE"/>
              </w:rPr>
              <w:t>finns)</w:t>
            </w:r>
          </w:p>
        </w:tc>
        <w:tc>
          <w:tcPr>
            <w:tcW w:w="766" w:type="dxa"/>
            <w:gridSpan w:val="2"/>
          </w:tcPr>
          <w:p w14:paraId="6AA3C8ED" w14:textId="77777777" w:rsidR="006E4822" w:rsidRPr="00CE6F96" w:rsidRDefault="006E4822" w:rsidP="00123474">
            <w:pPr>
              <w:pStyle w:val="TableParagraph"/>
              <w:jc w:val="center"/>
              <w:rPr>
                <w:rFonts w:ascii="Times New Roman"/>
                <w:sz w:val="18"/>
                <w:lang w:val="sv-SE"/>
              </w:rPr>
            </w:pPr>
          </w:p>
        </w:tc>
        <w:tc>
          <w:tcPr>
            <w:tcW w:w="744" w:type="dxa"/>
            <w:gridSpan w:val="2"/>
          </w:tcPr>
          <w:p w14:paraId="28601154" w14:textId="77777777" w:rsidR="006E4822" w:rsidRPr="00CE6F96" w:rsidRDefault="006E4822" w:rsidP="00123474">
            <w:pPr>
              <w:pStyle w:val="TableParagraph"/>
              <w:spacing w:line="229" w:lineRule="exact"/>
              <w:ind w:right="93"/>
              <w:jc w:val="center"/>
              <w:rPr>
                <w:sz w:val="20"/>
                <w:lang w:val="sv-SE"/>
              </w:rPr>
            </w:pPr>
            <w:r w:rsidRPr="00CE6F96">
              <w:rPr>
                <w:sz w:val="20"/>
                <w:lang w:val="sv-SE"/>
              </w:rPr>
              <w:t>0,25</w:t>
            </w:r>
          </w:p>
        </w:tc>
        <w:tc>
          <w:tcPr>
            <w:tcW w:w="1163" w:type="dxa"/>
          </w:tcPr>
          <w:p w14:paraId="08858635" w14:textId="77777777" w:rsidR="006E4822" w:rsidRPr="00CE6F96" w:rsidRDefault="006E4822" w:rsidP="00123474">
            <w:pPr>
              <w:pStyle w:val="TableParagraph"/>
              <w:spacing w:line="229" w:lineRule="exact"/>
              <w:ind w:right="90"/>
              <w:jc w:val="center"/>
              <w:rPr>
                <w:sz w:val="20"/>
                <w:lang w:val="sv-SE"/>
              </w:rPr>
            </w:pPr>
            <w:r w:rsidRPr="00CE6F96">
              <w:rPr>
                <w:sz w:val="20"/>
                <w:lang w:val="sv-SE"/>
              </w:rPr>
              <w:t>1,75</w:t>
            </w:r>
          </w:p>
        </w:tc>
        <w:tc>
          <w:tcPr>
            <w:tcW w:w="552" w:type="dxa"/>
            <w:gridSpan w:val="2"/>
          </w:tcPr>
          <w:p w14:paraId="057A45B2" w14:textId="77777777" w:rsidR="006E4822" w:rsidRPr="00CE6F96" w:rsidRDefault="006E4822" w:rsidP="00123474">
            <w:pPr>
              <w:pStyle w:val="TableParagraph"/>
              <w:jc w:val="center"/>
              <w:rPr>
                <w:rFonts w:ascii="Times New Roman"/>
                <w:sz w:val="18"/>
                <w:lang w:val="sv-SE"/>
              </w:rPr>
            </w:pPr>
          </w:p>
        </w:tc>
        <w:tc>
          <w:tcPr>
            <w:tcW w:w="964" w:type="dxa"/>
          </w:tcPr>
          <w:p w14:paraId="3ED0781C" w14:textId="77777777" w:rsidR="006E4822" w:rsidRPr="00CE6F96" w:rsidRDefault="006E4822" w:rsidP="00123474">
            <w:pPr>
              <w:pStyle w:val="TableParagraph"/>
              <w:spacing w:line="229" w:lineRule="exact"/>
              <w:ind w:right="88"/>
              <w:jc w:val="center"/>
              <w:rPr>
                <w:sz w:val="20"/>
                <w:lang w:val="sv-SE"/>
              </w:rPr>
            </w:pPr>
            <w:r w:rsidRPr="00CE6F96">
              <w:rPr>
                <w:w w:val="99"/>
                <w:sz w:val="20"/>
                <w:lang w:val="sv-SE"/>
              </w:rPr>
              <w:t>2</w:t>
            </w:r>
          </w:p>
        </w:tc>
        <w:tc>
          <w:tcPr>
            <w:tcW w:w="1023" w:type="dxa"/>
            <w:gridSpan w:val="2"/>
            <w:tcBorders>
              <w:right w:val="single" w:sz="8" w:space="0" w:color="0D6EB5"/>
            </w:tcBorders>
          </w:tcPr>
          <w:p w14:paraId="5E9C97B9" w14:textId="77777777" w:rsidR="006E4822" w:rsidRDefault="006E4822" w:rsidP="00123474">
            <w:pPr>
              <w:pStyle w:val="TableParagraph"/>
              <w:spacing w:line="229" w:lineRule="exact"/>
              <w:ind w:right="84"/>
              <w:jc w:val="right"/>
              <w:rPr>
                <w:sz w:val="20"/>
                <w:szCs w:val="20"/>
                <w:lang w:val="sv-SE"/>
              </w:rPr>
            </w:pPr>
            <w:r w:rsidRPr="086CD3C9">
              <w:rPr>
                <w:sz w:val="20"/>
                <w:szCs w:val="20"/>
                <w:lang w:val="sv-SE"/>
              </w:rPr>
              <w:t>2 500 kr</w:t>
            </w:r>
          </w:p>
        </w:tc>
      </w:tr>
      <w:tr w:rsidR="006E4822" w:rsidRPr="00CE6F96" w14:paraId="2E42E695" w14:textId="77777777" w:rsidTr="00123474">
        <w:trPr>
          <w:trHeight w:val="407"/>
        </w:trPr>
        <w:tc>
          <w:tcPr>
            <w:tcW w:w="2937" w:type="dxa"/>
            <w:gridSpan w:val="2"/>
            <w:tcBorders>
              <w:left w:val="single" w:sz="8" w:space="0" w:color="0D6EB5"/>
            </w:tcBorders>
          </w:tcPr>
          <w:p w14:paraId="0C08B42A" w14:textId="77777777" w:rsidR="006E4822" w:rsidRPr="00CE6F96" w:rsidRDefault="006E4822" w:rsidP="00123474">
            <w:pPr>
              <w:pStyle w:val="TableParagraph"/>
              <w:spacing w:line="229" w:lineRule="exact"/>
              <w:ind w:left="107"/>
              <w:rPr>
                <w:b/>
                <w:sz w:val="20"/>
                <w:lang w:val="sv-SE"/>
              </w:rPr>
            </w:pPr>
            <w:r w:rsidRPr="00CE6F96">
              <w:rPr>
                <w:b/>
                <w:sz w:val="20"/>
                <w:lang w:val="sv-SE"/>
              </w:rPr>
              <w:t>Tillägg</w:t>
            </w:r>
            <w:r w:rsidRPr="00CE6F96">
              <w:rPr>
                <w:b/>
                <w:spacing w:val="-3"/>
                <w:sz w:val="20"/>
                <w:lang w:val="sv-SE"/>
              </w:rPr>
              <w:t xml:space="preserve"> </w:t>
            </w:r>
            <w:r w:rsidRPr="00CE6F96">
              <w:rPr>
                <w:b/>
                <w:sz w:val="20"/>
                <w:lang w:val="sv-SE"/>
              </w:rPr>
              <w:t>per</w:t>
            </w:r>
            <w:r w:rsidRPr="00CE6F96">
              <w:rPr>
                <w:b/>
                <w:spacing w:val="-5"/>
                <w:sz w:val="20"/>
                <w:lang w:val="sv-SE"/>
              </w:rPr>
              <w:t xml:space="preserve"> </w:t>
            </w:r>
            <w:r w:rsidRPr="00CE6F96">
              <w:rPr>
                <w:b/>
                <w:sz w:val="20"/>
                <w:lang w:val="sv-SE"/>
              </w:rPr>
              <w:t>punkt</w:t>
            </w:r>
          </w:p>
        </w:tc>
        <w:tc>
          <w:tcPr>
            <w:tcW w:w="764" w:type="dxa"/>
            <w:gridSpan w:val="2"/>
          </w:tcPr>
          <w:p w14:paraId="44F46668" w14:textId="77777777" w:rsidR="006E4822" w:rsidRPr="00CE6F96" w:rsidRDefault="006E4822" w:rsidP="00123474">
            <w:pPr>
              <w:pStyle w:val="TableParagraph"/>
              <w:rPr>
                <w:rFonts w:ascii="Times New Roman"/>
                <w:sz w:val="18"/>
                <w:lang w:val="sv-SE"/>
              </w:rPr>
            </w:pPr>
          </w:p>
        </w:tc>
        <w:tc>
          <w:tcPr>
            <w:tcW w:w="766" w:type="dxa"/>
            <w:gridSpan w:val="2"/>
          </w:tcPr>
          <w:p w14:paraId="6F0971A1" w14:textId="77777777" w:rsidR="006E4822" w:rsidRPr="00CE6F96" w:rsidRDefault="006E4822" w:rsidP="00123474">
            <w:pPr>
              <w:pStyle w:val="TableParagraph"/>
              <w:jc w:val="center"/>
              <w:rPr>
                <w:rFonts w:ascii="Times New Roman"/>
                <w:sz w:val="18"/>
                <w:lang w:val="sv-SE"/>
              </w:rPr>
            </w:pPr>
          </w:p>
        </w:tc>
        <w:tc>
          <w:tcPr>
            <w:tcW w:w="744" w:type="dxa"/>
            <w:gridSpan w:val="2"/>
          </w:tcPr>
          <w:p w14:paraId="58592320" w14:textId="77777777" w:rsidR="006E4822" w:rsidRPr="00CE6F96" w:rsidRDefault="006E4822" w:rsidP="00123474">
            <w:pPr>
              <w:pStyle w:val="TableParagraph"/>
              <w:jc w:val="center"/>
              <w:rPr>
                <w:rFonts w:ascii="Times New Roman"/>
                <w:sz w:val="18"/>
                <w:lang w:val="sv-SE"/>
              </w:rPr>
            </w:pPr>
          </w:p>
        </w:tc>
        <w:tc>
          <w:tcPr>
            <w:tcW w:w="1163" w:type="dxa"/>
          </w:tcPr>
          <w:p w14:paraId="6EA5635B" w14:textId="77777777" w:rsidR="006E4822" w:rsidRPr="00CE6F96" w:rsidRDefault="006E4822" w:rsidP="00123474">
            <w:pPr>
              <w:pStyle w:val="TableParagraph"/>
              <w:jc w:val="center"/>
              <w:rPr>
                <w:rFonts w:ascii="Times New Roman"/>
                <w:sz w:val="18"/>
                <w:lang w:val="sv-SE"/>
              </w:rPr>
            </w:pPr>
          </w:p>
        </w:tc>
        <w:tc>
          <w:tcPr>
            <w:tcW w:w="552" w:type="dxa"/>
            <w:gridSpan w:val="2"/>
          </w:tcPr>
          <w:p w14:paraId="59E18701" w14:textId="77777777" w:rsidR="006E4822" w:rsidRPr="00CE6F96" w:rsidRDefault="006E4822" w:rsidP="00123474">
            <w:pPr>
              <w:pStyle w:val="TableParagraph"/>
              <w:jc w:val="center"/>
              <w:rPr>
                <w:rFonts w:ascii="Times New Roman"/>
                <w:sz w:val="18"/>
                <w:lang w:val="sv-SE"/>
              </w:rPr>
            </w:pPr>
          </w:p>
        </w:tc>
        <w:tc>
          <w:tcPr>
            <w:tcW w:w="964" w:type="dxa"/>
          </w:tcPr>
          <w:p w14:paraId="3C050F66" w14:textId="77777777" w:rsidR="006E4822" w:rsidRPr="00CE6F96" w:rsidRDefault="006E4822" w:rsidP="00123474">
            <w:pPr>
              <w:pStyle w:val="TableParagraph"/>
              <w:jc w:val="center"/>
              <w:rPr>
                <w:rFonts w:ascii="Times New Roman"/>
                <w:sz w:val="18"/>
                <w:lang w:val="sv-SE"/>
              </w:rPr>
            </w:pPr>
          </w:p>
        </w:tc>
        <w:tc>
          <w:tcPr>
            <w:tcW w:w="1023" w:type="dxa"/>
            <w:gridSpan w:val="2"/>
            <w:tcBorders>
              <w:right w:val="single" w:sz="8" w:space="0" w:color="0D6EB5"/>
            </w:tcBorders>
          </w:tcPr>
          <w:p w14:paraId="292C9452" w14:textId="77777777" w:rsidR="006E4822" w:rsidRDefault="006E4822" w:rsidP="00123474">
            <w:pPr>
              <w:pStyle w:val="TableParagraph"/>
              <w:rPr>
                <w:rFonts w:ascii="Times New Roman"/>
                <w:sz w:val="18"/>
                <w:szCs w:val="18"/>
                <w:lang w:val="sv-SE"/>
              </w:rPr>
            </w:pPr>
          </w:p>
        </w:tc>
      </w:tr>
      <w:tr w:rsidR="006E4822" w:rsidRPr="00CE6F96" w14:paraId="1EC35D73" w14:textId="77777777" w:rsidTr="00123474">
        <w:trPr>
          <w:trHeight w:val="656"/>
        </w:trPr>
        <w:tc>
          <w:tcPr>
            <w:tcW w:w="2937" w:type="dxa"/>
            <w:gridSpan w:val="2"/>
            <w:tcBorders>
              <w:left w:val="single" w:sz="8" w:space="0" w:color="0D6EB5"/>
            </w:tcBorders>
          </w:tcPr>
          <w:p w14:paraId="57949EF8" w14:textId="77777777" w:rsidR="006E4822" w:rsidRPr="00CE6F96" w:rsidRDefault="006E4822" w:rsidP="00123474">
            <w:pPr>
              <w:pStyle w:val="TableParagraph"/>
              <w:spacing w:line="261" w:lineRule="auto"/>
              <w:ind w:left="107" w:right="376"/>
              <w:rPr>
                <w:sz w:val="20"/>
                <w:lang w:val="sv-SE"/>
              </w:rPr>
            </w:pPr>
            <w:r w:rsidRPr="00CE6F96">
              <w:rPr>
                <w:sz w:val="20"/>
                <w:lang w:val="sv-SE"/>
              </w:rPr>
              <w:t>Utöver de 4 första (grov och</w:t>
            </w:r>
            <w:r w:rsidRPr="00CE6F96">
              <w:rPr>
                <w:spacing w:val="-54"/>
                <w:sz w:val="20"/>
                <w:lang w:val="sv-SE"/>
              </w:rPr>
              <w:t xml:space="preserve"> </w:t>
            </w:r>
            <w:r w:rsidRPr="00CE6F96">
              <w:rPr>
                <w:sz w:val="20"/>
                <w:lang w:val="sv-SE"/>
              </w:rPr>
              <w:t>fin)</w:t>
            </w:r>
          </w:p>
        </w:tc>
        <w:tc>
          <w:tcPr>
            <w:tcW w:w="764" w:type="dxa"/>
            <w:gridSpan w:val="2"/>
          </w:tcPr>
          <w:p w14:paraId="7BA37CD0" w14:textId="77777777" w:rsidR="006E4822" w:rsidRPr="00CE6F96" w:rsidRDefault="006E4822" w:rsidP="00123474">
            <w:pPr>
              <w:pStyle w:val="TableParagraph"/>
              <w:rPr>
                <w:rFonts w:ascii="Times New Roman"/>
                <w:sz w:val="18"/>
                <w:lang w:val="sv-SE"/>
              </w:rPr>
            </w:pPr>
          </w:p>
        </w:tc>
        <w:tc>
          <w:tcPr>
            <w:tcW w:w="766" w:type="dxa"/>
            <w:gridSpan w:val="2"/>
          </w:tcPr>
          <w:p w14:paraId="49F826E8" w14:textId="77777777" w:rsidR="006E4822" w:rsidRPr="00CE6F96" w:rsidRDefault="006E4822" w:rsidP="00123474">
            <w:pPr>
              <w:pStyle w:val="TableParagraph"/>
              <w:jc w:val="center"/>
              <w:rPr>
                <w:rFonts w:ascii="Times New Roman"/>
                <w:sz w:val="18"/>
                <w:lang w:val="sv-SE"/>
              </w:rPr>
            </w:pPr>
          </w:p>
        </w:tc>
        <w:tc>
          <w:tcPr>
            <w:tcW w:w="744" w:type="dxa"/>
            <w:gridSpan w:val="2"/>
          </w:tcPr>
          <w:p w14:paraId="4FF9691F" w14:textId="77777777" w:rsidR="006E4822" w:rsidRPr="00CE6F96" w:rsidRDefault="006E4822" w:rsidP="00123474">
            <w:pPr>
              <w:pStyle w:val="TableParagraph"/>
              <w:spacing w:line="229" w:lineRule="exact"/>
              <w:ind w:right="93"/>
              <w:jc w:val="center"/>
              <w:rPr>
                <w:sz w:val="20"/>
                <w:lang w:val="sv-SE"/>
              </w:rPr>
            </w:pPr>
            <w:r w:rsidRPr="00CE6F96">
              <w:rPr>
                <w:sz w:val="20"/>
                <w:lang w:val="sv-SE"/>
              </w:rPr>
              <w:t>0,25</w:t>
            </w:r>
          </w:p>
        </w:tc>
        <w:tc>
          <w:tcPr>
            <w:tcW w:w="1163" w:type="dxa"/>
          </w:tcPr>
          <w:p w14:paraId="2E42B81C" w14:textId="77777777" w:rsidR="006E4822" w:rsidRPr="00CE6F96" w:rsidRDefault="006E4822" w:rsidP="00123474">
            <w:pPr>
              <w:pStyle w:val="TableParagraph"/>
              <w:spacing w:line="229" w:lineRule="exact"/>
              <w:ind w:right="90"/>
              <w:jc w:val="center"/>
              <w:rPr>
                <w:sz w:val="20"/>
                <w:lang w:val="sv-SE"/>
              </w:rPr>
            </w:pPr>
            <w:r w:rsidRPr="00CE6F96">
              <w:rPr>
                <w:sz w:val="20"/>
                <w:lang w:val="sv-SE"/>
              </w:rPr>
              <w:t>0,25</w:t>
            </w:r>
          </w:p>
        </w:tc>
        <w:tc>
          <w:tcPr>
            <w:tcW w:w="552" w:type="dxa"/>
            <w:gridSpan w:val="2"/>
          </w:tcPr>
          <w:p w14:paraId="509DC896" w14:textId="77777777" w:rsidR="006E4822" w:rsidRPr="00CE6F96" w:rsidRDefault="006E4822" w:rsidP="00123474">
            <w:pPr>
              <w:pStyle w:val="TableParagraph"/>
              <w:jc w:val="center"/>
              <w:rPr>
                <w:rFonts w:ascii="Times New Roman"/>
                <w:sz w:val="18"/>
                <w:lang w:val="sv-SE"/>
              </w:rPr>
            </w:pPr>
          </w:p>
        </w:tc>
        <w:tc>
          <w:tcPr>
            <w:tcW w:w="964" w:type="dxa"/>
          </w:tcPr>
          <w:p w14:paraId="50250818" w14:textId="77777777" w:rsidR="006E4822" w:rsidRPr="00CE6F96" w:rsidRDefault="006E4822" w:rsidP="00123474">
            <w:pPr>
              <w:pStyle w:val="TableParagraph"/>
              <w:spacing w:line="229" w:lineRule="exact"/>
              <w:ind w:right="90"/>
              <w:jc w:val="center"/>
              <w:rPr>
                <w:sz w:val="20"/>
                <w:lang w:val="sv-SE"/>
              </w:rPr>
            </w:pPr>
            <w:r w:rsidRPr="00CE6F96">
              <w:rPr>
                <w:sz w:val="20"/>
                <w:lang w:val="sv-SE"/>
              </w:rPr>
              <w:t>0,5</w:t>
            </w:r>
          </w:p>
        </w:tc>
        <w:tc>
          <w:tcPr>
            <w:tcW w:w="1023" w:type="dxa"/>
            <w:gridSpan w:val="2"/>
            <w:tcBorders>
              <w:right w:val="single" w:sz="8" w:space="0" w:color="0D6EB5"/>
            </w:tcBorders>
          </w:tcPr>
          <w:p w14:paraId="37B4663F" w14:textId="77777777" w:rsidR="006E4822" w:rsidRDefault="006E4822" w:rsidP="00123474">
            <w:pPr>
              <w:pStyle w:val="TableParagraph"/>
              <w:spacing w:line="229" w:lineRule="exact"/>
              <w:ind w:right="87"/>
              <w:jc w:val="right"/>
              <w:rPr>
                <w:sz w:val="20"/>
                <w:szCs w:val="20"/>
                <w:lang w:val="sv-SE"/>
              </w:rPr>
            </w:pPr>
            <w:r w:rsidRPr="086CD3C9">
              <w:rPr>
                <w:sz w:val="20"/>
                <w:szCs w:val="20"/>
                <w:lang w:val="sv-SE"/>
              </w:rPr>
              <w:t>625 kr</w:t>
            </w:r>
          </w:p>
        </w:tc>
      </w:tr>
      <w:tr w:rsidR="006E4822" w:rsidRPr="00CE6F96" w14:paraId="48C74951" w14:textId="77777777" w:rsidTr="00123474">
        <w:trPr>
          <w:trHeight w:val="657"/>
        </w:trPr>
        <w:tc>
          <w:tcPr>
            <w:tcW w:w="2937" w:type="dxa"/>
            <w:gridSpan w:val="2"/>
            <w:tcBorders>
              <w:left w:val="single" w:sz="8" w:space="0" w:color="0D6EB5"/>
            </w:tcBorders>
          </w:tcPr>
          <w:p w14:paraId="47E4C118" w14:textId="77777777" w:rsidR="006E4822" w:rsidRPr="00CE6F96" w:rsidRDefault="006E4822" w:rsidP="00123474">
            <w:pPr>
              <w:pStyle w:val="TableParagraph"/>
              <w:spacing w:line="256" w:lineRule="auto"/>
              <w:ind w:left="107" w:right="172"/>
              <w:rPr>
                <w:sz w:val="20"/>
                <w:lang w:val="sv-SE"/>
              </w:rPr>
            </w:pPr>
            <w:r w:rsidRPr="00CE6F96">
              <w:rPr>
                <w:sz w:val="20"/>
                <w:lang w:val="sv-SE"/>
              </w:rPr>
              <w:t>Tillägg om profil saknas vid</w:t>
            </w:r>
            <w:r w:rsidRPr="00CE6F96">
              <w:rPr>
                <w:spacing w:val="1"/>
                <w:sz w:val="20"/>
                <w:lang w:val="sv-SE"/>
              </w:rPr>
              <w:t xml:space="preserve"> </w:t>
            </w:r>
            <w:r w:rsidRPr="00CE6F96">
              <w:rPr>
                <w:sz w:val="20"/>
                <w:lang w:val="sv-SE"/>
              </w:rPr>
              <w:t>finutstakning</w:t>
            </w:r>
            <w:r w:rsidRPr="00CE6F96">
              <w:rPr>
                <w:spacing w:val="-9"/>
                <w:sz w:val="20"/>
                <w:lang w:val="sv-SE"/>
              </w:rPr>
              <w:t xml:space="preserve"> </w:t>
            </w:r>
            <w:r w:rsidRPr="00CE6F96">
              <w:rPr>
                <w:sz w:val="20"/>
                <w:lang w:val="sv-SE"/>
              </w:rPr>
              <w:t>(inställd</w:t>
            </w:r>
            <w:r w:rsidRPr="00CE6F96">
              <w:rPr>
                <w:spacing w:val="-9"/>
                <w:sz w:val="20"/>
                <w:lang w:val="sv-SE"/>
              </w:rPr>
              <w:t xml:space="preserve"> </w:t>
            </w:r>
            <w:r w:rsidRPr="00CE6F96">
              <w:rPr>
                <w:sz w:val="20"/>
                <w:lang w:val="sv-SE"/>
              </w:rPr>
              <w:t>mätning)</w:t>
            </w:r>
          </w:p>
        </w:tc>
        <w:tc>
          <w:tcPr>
            <w:tcW w:w="764" w:type="dxa"/>
            <w:gridSpan w:val="2"/>
          </w:tcPr>
          <w:p w14:paraId="2DD09807" w14:textId="77777777" w:rsidR="006E4822" w:rsidRPr="00CE6F96" w:rsidRDefault="006E4822" w:rsidP="00123474">
            <w:pPr>
              <w:pStyle w:val="TableParagraph"/>
              <w:rPr>
                <w:rFonts w:ascii="Times New Roman"/>
                <w:sz w:val="18"/>
                <w:lang w:val="sv-SE"/>
              </w:rPr>
            </w:pPr>
          </w:p>
        </w:tc>
        <w:tc>
          <w:tcPr>
            <w:tcW w:w="766" w:type="dxa"/>
            <w:gridSpan w:val="2"/>
          </w:tcPr>
          <w:p w14:paraId="36650402" w14:textId="77777777" w:rsidR="006E4822" w:rsidRPr="00CE6F96" w:rsidRDefault="006E4822" w:rsidP="00123474">
            <w:pPr>
              <w:pStyle w:val="TableParagraph"/>
              <w:jc w:val="center"/>
              <w:rPr>
                <w:rFonts w:ascii="Times New Roman"/>
                <w:sz w:val="18"/>
                <w:lang w:val="sv-SE"/>
              </w:rPr>
            </w:pPr>
          </w:p>
        </w:tc>
        <w:tc>
          <w:tcPr>
            <w:tcW w:w="744" w:type="dxa"/>
            <w:gridSpan w:val="2"/>
          </w:tcPr>
          <w:p w14:paraId="5C5794CB" w14:textId="77777777" w:rsidR="006E4822" w:rsidRPr="00CE6F96" w:rsidRDefault="006E4822" w:rsidP="00123474">
            <w:pPr>
              <w:pStyle w:val="TableParagraph"/>
              <w:jc w:val="center"/>
              <w:rPr>
                <w:rFonts w:ascii="Times New Roman"/>
                <w:sz w:val="18"/>
                <w:lang w:val="sv-SE"/>
              </w:rPr>
            </w:pPr>
          </w:p>
        </w:tc>
        <w:tc>
          <w:tcPr>
            <w:tcW w:w="1163" w:type="dxa"/>
          </w:tcPr>
          <w:p w14:paraId="26F4284F" w14:textId="77777777" w:rsidR="006E4822" w:rsidRPr="00CE6F96" w:rsidRDefault="006E4822" w:rsidP="00123474">
            <w:pPr>
              <w:pStyle w:val="TableParagraph"/>
              <w:spacing w:line="229" w:lineRule="exact"/>
              <w:ind w:right="87"/>
              <w:jc w:val="center"/>
              <w:rPr>
                <w:sz w:val="20"/>
                <w:lang w:val="sv-SE"/>
              </w:rPr>
            </w:pPr>
            <w:r w:rsidRPr="00CE6F96">
              <w:rPr>
                <w:w w:val="99"/>
                <w:sz w:val="20"/>
                <w:lang w:val="sv-SE"/>
              </w:rPr>
              <w:t>1</w:t>
            </w:r>
          </w:p>
        </w:tc>
        <w:tc>
          <w:tcPr>
            <w:tcW w:w="552" w:type="dxa"/>
            <w:gridSpan w:val="2"/>
          </w:tcPr>
          <w:p w14:paraId="7FBB1C23" w14:textId="77777777" w:rsidR="006E4822" w:rsidRPr="00CE6F96" w:rsidRDefault="006E4822" w:rsidP="00123474">
            <w:pPr>
              <w:pStyle w:val="TableParagraph"/>
              <w:jc w:val="center"/>
              <w:rPr>
                <w:rFonts w:ascii="Times New Roman"/>
                <w:sz w:val="18"/>
                <w:lang w:val="sv-SE"/>
              </w:rPr>
            </w:pPr>
          </w:p>
        </w:tc>
        <w:tc>
          <w:tcPr>
            <w:tcW w:w="964" w:type="dxa"/>
          </w:tcPr>
          <w:p w14:paraId="483368D2" w14:textId="77777777" w:rsidR="006E4822" w:rsidRPr="00CE6F96" w:rsidRDefault="006E4822" w:rsidP="00123474">
            <w:pPr>
              <w:pStyle w:val="TableParagraph"/>
              <w:spacing w:line="229" w:lineRule="exact"/>
              <w:ind w:right="88"/>
              <w:jc w:val="center"/>
              <w:rPr>
                <w:sz w:val="20"/>
                <w:lang w:val="sv-SE"/>
              </w:rPr>
            </w:pPr>
            <w:r w:rsidRPr="00CE6F96">
              <w:rPr>
                <w:w w:val="99"/>
                <w:sz w:val="20"/>
                <w:lang w:val="sv-SE"/>
              </w:rPr>
              <w:t>1</w:t>
            </w:r>
          </w:p>
        </w:tc>
        <w:tc>
          <w:tcPr>
            <w:tcW w:w="1023" w:type="dxa"/>
            <w:gridSpan w:val="2"/>
            <w:tcBorders>
              <w:right w:val="single" w:sz="8" w:space="0" w:color="0D6EB5"/>
            </w:tcBorders>
          </w:tcPr>
          <w:p w14:paraId="77490EBC" w14:textId="77777777" w:rsidR="006E4822" w:rsidRDefault="006E4822" w:rsidP="00123474">
            <w:pPr>
              <w:pStyle w:val="TableParagraph"/>
              <w:spacing w:line="229" w:lineRule="exact"/>
              <w:ind w:right="84"/>
              <w:jc w:val="right"/>
              <w:rPr>
                <w:sz w:val="20"/>
                <w:szCs w:val="20"/>
                <w:lang w:val="sv-SE"/>
              </w:rPr>
            </w:pPr>
            <w:r w:rsidRPr="086CD3C9">
              <w:rPr>
                <w:sz w:val="20"/>
                <w:szCs w:val="20"/>
                <w:lang w:val="sv-SE"/>
              </w:rPr>
              <w:t>1 250 kr</w:t>
            </w:r>
          </w:p>
        </w:tc>
      </w:tr>
      <w:tr w:rsidR="006E4822" w:rsidRPr="00CE6F96" w14:paraId="32414809" w14:textId="77777777" w:rsidTr="00123474">
        <w:trPr>
          <w:trHeight w:val="407"/>
        </w:trPr>
        <w:tc>
          <w:tcPr>
            <w:tcW w:w="2937" w:type="dxa"/>
            <w:gridSpan w:val="2"/>
            <w:tcBorders>
              <w:left w:val="single" w:sz="8" w:space="0" w:color="0D6EB5"/>
            </w:tcBorders>
          </w:tcPr>
          <w:p w14:paraId="20548E8E" w14:textId="77777777" w:rsidR="006E4822" w:rsidRPr="00CE6F96" w:rsidRDefault="006E4822" w:rsidP="00123474">
            <w:pPr>
              <w:pStyle w:val="TableParagraph"/>
              <w:spacing w:line="229" w:lineRule="exact"/>
              <w:ind w:left="107"/>
              <w:rPr>
                <w:b/>
                <w:sz w:val="20"/>
                <w:lang w:val="sv-SE"/>
              </w:rPr>
            </w:pPr>
            <w:r w:rsidRPr="00CE6F96">
              <w:rPr>
                <w:b/>
                <w:sz w:val="20"/>
                <w:lang w:val="sv-SE"/>
              </w:rPr>
              <w:t>Övrig</w:t>
            </w:r>
            <w:r w:rsidRPr="00CE6F96">
              <w:rPr>
                <w:b/>
                <w:spacing w:val="-5"/>
                <w:sz w:val="20"/>
                <w:lang w:val="sv-SE"/>
              </w:rPr>
              <w:t xml:space="preserve"> </w:t>
            </w:r>
            <w:r w:rsidRPr="00CE6F96">
              <w:rPr>
                <w:b/>
                <w:sz w:val="20"/>
                <w:lang w:val="sv-SE"/>
              </w:rPr>
              <w:t>utstakning</w:t>
            </w:r>
          </w:p>
        </w:tc>
        <w:tc>
          <w:tcPr>
            <w:tcW w:w="764" w:type="dxa"/>
            <w:gridSpan w:val="2"/>
          </w:tcPr>
          <w:p w14:paraId="66EDA72A" w14:textId="77777777" w:rsidR="006E4822" w:rsidRPr="00CE6F96" w:rsidRDefault="006E4822" w:rsidP="00123474">
            <w:pPr>
              <w:pStyle w:val="TableParagraph"/>
              <w:rPr>
                <w:rFonts w:ascii="Times New Roman"/>
                <w:sz w:val="18"/>
                <w:lang w:val="sv-SE"/>
              </w:rPr>
            </w:pPr>
          </w:p>
        </w:tc>
        <w:tc>
          <w:tcPr>
            <w:tcW w:w="766" w:type="dxa"/>
            <w:gridSpan w:val="2"/>
          </w:tcPr>
          <w:p w14:paraId="4632DE55" w14:textId="77777777" w:rsidR="006E4822" w:rsidRPr="00CE6F96" w:rsidRDefault="006E4822" w:rsidP="00123474">
            <w:pPr>
              <w:pStyle w:val="TableParagraph"/>
              <w:jc w:val="center"/>
              <w:rPr>
                <w:rFonts w:ascii="Times New Roman"/>
                <w:sz w:val="18"/>
                <w:lang w:val="sv-SE"/>
              </w:rPr>
            </w:pPr>
          </w:p>
        </w:tc>
        <w:tc>
          <w:tcPr>
            <w:tcW w:w="744" w:type="dxa"/>
            <w:gridSpan w:val="2"/>
          </w:tcPr>
          <w:p w14:paraId="2888482F" w14:textId="77777777" w:rsidR="006E4822" w:rsidRPr="00CE6F96" w:rsidRDefault="006E4822" w:rsidP="00123474">
            <w:pPr>
              <w:pStyle w:val="TableParagraph"/>
              <w:jc w:val="center"/>
              <w:rPr>
                <w:rFonts w:ascii="Times New Roman"/>
                <w:sz w:val="18"/>
                <w:lang w:val="sv-SE"/>
              </w:rPr>
            </w:pPr>
          </w:p>
        </w:tc>
        <w:tc>
          <w:tcPr>
            <w:tcW w:w="1163" w:type="dxa"/>
          </w:tcPr>
          <w:p w14:paraId="0F45FCBB" w14:textId="77777777" w:rsidR="006E4822" w:rsidRPr="00CE6F96" w:rsidRDefault="006E4822" w:rsidP="00123474">
            <w:pPr>
              <w:pStyle w:val="TableParagraph"/>
              <w:jc w:val="center"/>
              <w:rPr>
                <w:rFonts w:ascii="Times New Roman"/>
                <w:sz w:val="18"/>
                <w:lang w:val="sv-SE"/>
              </w:rPr>
            </w:pPr>
          </w:p>
        </w:tc>
        <w:tc>
          <w:tcPr>
            <w:tcW w:w="552" w:type="dxa"/>
            <w:gridSpan w:val="2"/>
          </w:tcPr>
          <w:p w14:paraId="0AFD5A9E" w14:textId="77777777" w:rsidR="006E4822" w:rsidRPr="00CE6F96" w:rsidRDefault="006E4822" w:rsidP="00123474">
            <w:pPr>
              <w:pStyle w:val="TableParagraph"/>
              <w:jc w:val="center"/>
              <w:rPr>
                <w:rFonts w:ascii="Times New Roman"/>
                <w:sz w:val="18"/>
                <w:lang w:val="sv-SE"/>
              </w:rPr>
            </w:pPr>
          </w:p>
        </w:tc>
        <w:tc>
          <w:tcPr>
            <w:tcW w:w="964" w:type="dxa"/>
          </w:tcPr>
          <w:p w14:paraId="348A1A38" w14:textId="77777777" w:rsidR="006E4822" w:rsidRPr="00CE6F96" w:rsidRDefault="006E4822" w:rsidP="00123474">
            <w:pPr>
              <w:pStyle w:val="TableParagraph"/>
              <w:jc w:val="center"/>
              <w:rPr>
                <w:rFonts w:ascii="Times New Roman"/>
                <w:sz w:val="18"/>
                <w:lang w:val="sv-SE"/>
              </w:rPr>
            </w:pPr>
          </w:p>
        </w:tc>
        <w:tc>
          <w:tcPr>
            <w:tcW w:w="1023" w:type="dxa"/>
            <w:gridSpan w:val="2"/>
            <w:tcBorders>
              <w:right w:val="single" w:sz="8" w:space="0" w:color="0D6EB5"/>
            </w:tcBorders>
          </w:tcPr>
          <w:p w14:paraId="311CA060" w14:textId="77777777" w:rsidR="006E4822" w:rsidRDefault="006E4822" w:rsidP="00123474">
            <w:pPr>
              <w:pStyle w:val="TableParagraph"/>
              <w:rPr>
                <w:rFonts w:ascii="Times New Roman"/>
                <w:sz w:val="18"/>
                <w:szCs w:val="18"/>
                <w:lang w:val="sv-SE"/>
              </w:rPr>
            </w:pPr>
          </w:p>
        </w:tc>
      </w:tr>
      <w:tr w:rsidR="006E4822" w:rsidRPr="00CE6F96" w14:paraId="4960B33C" w14:textId="77777777" w:rsidTr="00123474">
        <w:trPr>
          <w:trHeight w:val="904"/>
        </w:trPr>
        <w:tc>
          <w:tcPr>
            <w:tcW w:w="2937" w:type="dxa"/>
            <w:gridSpan w:val="2"/>
            <w:tcBorders>
              <w:left w:val="single" w:sz="8" w:space="0" w:color="0D6EB5"/>
            </w:tcBorders>
          </w:tcPr>
          <w:p w14:paraId="0D754DDA" w14:textId="77777777" w:rsidR="006E4822" w:rsidRPr="00CE6F96" w:rsidRDefault="006E4822" w:rsidP="00123474">
            <w:pPr>
              <w:pStyle w:val="TableParagraph"/>
              <w:spacing w:line="229" w:lineRule="exact"/>
              <w:ind w:left="107"/>
              <w:rPr>
                <w:sz w:val="20"/>
                <w:lang w:val="sv-SE"/>
              </w:rPr>
            </w:pPr>
            <w:r w:rsidRPr="00CE6F96">
              <w:rPr>
                <w:sz w:val="20"/>
                <w:lang w:val="sv-SE"/>
              </w:rPr>
              <w:t>Plank,</w:t>
            </w:r>
            <w:r w:rsidRPr="00CE6F96">
              <w:rPr>
                <w:spacing w:val="-4"/>
                <w:sz w:val="20"/>
                <w:lang w:val="sv-SE"/>
              </w:rPr>
              <w:t xml:space="preserve"> </w:t>
            </w:r>
            <w:r w:rsidRPr="00CE6F96">
              <w:rPr>
                <w:sz w:val="20"/>
                <w:lang w:val="sv-SE"/>
              </w:rPr>
              <w:t>murar</w:t>
            </w:r>
            <w:r w:rsidRPr="00CE6F96">
              <w:rPr>
                <w:spacing w:val="-2"/>
                <w:sz w:val="20"/>
                <w:lang w:val="sv-SE"/>
              </w:rPr>
              <w:t xml:space="preserve"> </w:t>
            </w:r>
            <w:r w:rsidRPr="00CE6F96">
              <w:rPr>
                <w:sz w:val="20"/>
                <w:lang w:val="sv-SE"/>
              </w:rPr>
              <w:t>mm</w:t>
            </w:r>
          </w:p>
        </w:tc>
        <w:tc>
          <w:tcPr>
            <w:tcW w:w="764" w:type="dxa"/>
            <w:gridSpan w:val="2"/>
          </w:tcPr>
          <w:p w14:paraId="683849BB" w14:textId="77777777" w:rsidR="006E4822" w:rsidRPr="00CE6F96" w:rsidRDefault="006E4822" w:rsidP="00123474">
            <w:pPr>
              <w:pStyle w:val="TableParagraph"/>
              <w:spacing w:line="229" w:lineRule="exact"/>
              <w:ind w:right="90"/>
              <w:jc w:val="right"/>
              <w:rPr>
                <w:sz w:val="20"/>
                <w:lang w:val="sv-SE"/>
              </w:rPr>
            </w:pPr>
            <w:r w:rsidRPr="00CE6F96">
              <w:rPr>
                <w:sz w:val="20"/>
                <w:lang w:val="sv-SE"/>
              </w:rPr>
              <w:t>Grov</w:t>
            </w:r>
          </w:p>
        </w:tc>
        <w:tc>
          <w:tcPr>
            <w:tcW w:w="766" w:type="dxa"/>
            <w:gridSpan w:val="2"/>
          </w:tcPr>
          <w:p w14:paraId="52718B36" w14:textId="77777777" w:rsidR="006E4822" w:rsidRPr="00CE6F96" w:rsidRDefault="006E4822" w:rsidP="00123474">
            <w:pPr>
              <w:pStyle w:val="TableParagraph"/>
              <w:spacing w:line="229" w:lineRule="exact"/>
              <w:ind w:right="93"/>
              <w:jc w:val="center"/>
              <w:rPr>
                <w:sz w:val="20"/>
                <w:lang w:val="sv-SE"/>
              </w:rPr>
            </w:pPr>
            <w:r w:rsidRPr="00CE6F96">
              <w:rPr>
                <w:sz w:val="20"/>
                <w:lang w:val="sv-SE"/>
              </w:rPr>
              <w:t>0,5</w:t>
            </w:r>
          </w:p>
        </w:tc>
        <w:tc>
          <w:tcPr>
            <w:tcW w:w="744" w:type="dxa"/>
            <w:gridSpan w:val="2"/>
          </w:tcPr>
          <w:p w14:paraId="68F66F41" w14:textId="77777777" w:rsidR="006E4822" w:rsidRPr="00CE6F96" w:rsidRDefault="006E4822" w:rsidP="00123474">
            <w:pPr>
              <w:pStyle w:val="TableParagraph"/>
              <w:spacing w:line="229" w:lineRule="exact"/>
              <w:ind w:right="90"/>
              <w:jc w:val="center"/>
              <w:rPr>
                <w:sz w:val="20"/>
                <w:lang w:val="sv-SE"/>
              </w:rPr>
            </w:pPr>
            <w:r w:rsidRPr="00CE6F96">
              <w:rPr>
                <w:w w:val="99"/>
                <w:sz w:val="20"/>
                <w:lang w:val="sv-SE"/>
              </w:rPr>
              <w:t>1</w:t>
            </w:r>
          </w:p>
        </w:tc>
        <w:tc>
          <w:tcPr>
            <w:tcW w:w="1163" w:type="dxa"/>
          </w:tcPr>
          <w:p w14:paraId="51170C3F" w14:textId="77777777" w:rsidR="006E4822" w:rsidRPr="00CE6F96" w:rsidRDefault="006E4822" w:rsidP="00123474">
            <w:pPr>
              <w:pStyle w:val="TableParagraph"/>
              <w:spacing w:line="261" w:lineRule="auto"/>
              <w:ind w:left="292" w:right="71" w:firstLine="300"/>
              <w:jc w:val="center"/>
              <w:rPr>
                <w:sz w:val="20"/>
                <w:lang w:val="sv-SE"/>
              </w:rPr>
            </w:pPr>
            <w:proofErr w:type="gramStart"/>
            <w:r w:rsidRPr="00CE6F96">
              <w:rPr>
                <w:sz w:val="20"/>
                <w:lang w:val="sv-SE"/>
              </w:rPr>
              <w:t>Tim-</w:t>
            </w:r>
            <w:r w:rsidRPr="00CE6F96">
              <w:rPr>
                <w:spacing w:val="-53"/>
                <w:sz w:val="20"/>
                <w:lang w:val="sv-SE"/>
              </w:rPr>
              <w:t xml:space="preserve"> </w:t>
            </w:r>
            <w:r w:rsidRPr="00CE6F96">
              <w:rPr>
                <w:sz w:val="20"/>
                <w:lang w:val="sv-SE"/>
              </w:rPr>
              <w:t>kostnad</w:t>
            </w:r>
            <w:proofErr w:type="gramEnd"/>
          </w:p>
          <w:p w14:paraId="7C3D9B7C" w14:textId="77777777" w:rsidR="006E4822" w:rsidRPr="00CE6F96" w:rsidRDefault="006E4822" w:rsidP="00123474">
            <w:pPr>
              <w:pStyle w:val="TableParagraph"/>
              <w:spacing w:line="225" w:lineRule="exact"/>
              <w:ind w:left="681"/>
              <w:jc w:val="center"/>
              <w:rPr>
                <w:sz w:val="20"/>
                <w:lang w:val="sv-SE"/>
              </w:rPr>
            </w:pPr>
            <w:r w:rsidRPr="00CE6F96">
              <w:rPr>
                <w:sz w:val="20"/>
                <w:lang w:val="sv-SE"/>
              </w:rPr>
              <w:t>***</w:t>
            </w:r>
          </w:p>
        </w:tc>
        <w:tc>
          <w:tcPr>
            <w:tcW w:w="552" w:type="dxa"/>
            <w:gridSpan w:val="2"/>
          </w:tcPr>
          <w:p w14:paraId="6282D2A4" w14:textId="77777777" w:rsidR="006E4822" w:rsidRPr="00CE6F96" w:rsidRDefault="006E4822" w:rsidP="00123474">
            <w:pPr>
              <w:pStyle w:val="TableParagraph"/>
              <w:spacing w:line="229" w:lineRule="exact"/>
              <w:ind w:right="90"/>
              <w:jc w:val="center"/>
              <w:rPr>
                <w:sz w:val="20"/>
                <w:lang w:val="sv-SE"/>
              </w:rPr>
            </w:pPr>
            <w:r w:rsidRPr="00CE6F96">
              <w:rPr>
                <w:sz w:val="20"/>
                <w:lang w:val="sv-SE"/>
              </w:rPr>
              <w:t>0,5</w:t>
            </w:r>
          </w:p>
        </w:tc>
        <w:tc>
          <w:tcPr>
            <w:tcW w:w="964" w:type="dxa"/>
          </w:tcPr>
          <w:p w14:paraId="4FD7BB50" w14:textId="77777777" w:rsidR="006E4822" w:rsidRPr="00CE6F96" w:rsidRDefault="006E4822" w:rsidP="00123474">
            <w:pPr>
              <w:pStyle w:val="TableParagraph"/>
              <w:spacing w:line="229" w:lineRule="exact"/>
              <w:ind w:right="88"/>
              <w:jc w:val="center"/>
              <w:rPr>
                <w:sz w:val="20"/>
                <w:lang w:val="sv-SE"/>
              </w:rPr>
            </w:pPr>
            <w:r w:rsidRPr="00CE6F96">
              <w:rPr>
                <w:w w:val="99"/>
                <w:sz w:val="20"/>
                <w:lang w:val="sv-SE"/>
              </w:rPr>
              <w:t>2</w:t>
            </w:r>
          </w:p>
        </w:tc>
        <w:tc>
          <w:tcPr>
            <w:tcW w:w="1023" w:type="dxa"/>
            <w:gridSpan w:val="2"/>
            <w:tcBorders>
              <w:right w:val="single" w:sz="8" w:space="0" w:color="0D6EB5"/>
            </w:tcBorders>
          </w:tcPr>
          <w:p w14:paraId="2239CED2" w14:textId="77777777" w:rsidR="006E4822" w:rsidRDefault="006E4822" w:rsidP="00123474">
            <w:pPr>
              <w:pStyle w:val="TableParagraph"/>
              <w:spacing w:line="229" w:lineRule="exact"/>
              <w:ind w:right="87"/>
              <w:jc w:val="right"/>
              <w:rPr>
                <w:sz w:val="20"/>
                <w:szCs w:val="20"/>
                <w:lang w:val="sv-SE"/>
              </w:rPr>
            </w:pPr>
            <w:r w:rsidRPr="086CD3C9">
              <w:rPr>
                <w:sz w:val="20"/>
                <w:szCs w:val="20"/>
                <w:lang w:val="sv-SE"/>
              </w:rPr>
              <w:t>2 500 kr</w:t>
            </w:r>
          </w:p>
          <w:p w14:paraId="1EC01134" w14:textId="77777777" w:rsidR="006E4822" w:rsidRDefault="006E4822" w:rsidP="00123474">
            <w:pPr>
              <w:pStyle w:val="TableParagraph"/>
              <w:spacing w:before="19" w:line="256" w:lineRule="auto"/>
              <w:ind w:left="163" w:right="86" w:firstLine="194"/>
              <w:jc w:val="right"/>
              <w:rPr>
                <w:sz w:val="20"/>
                <w:szCs w:val="20"/>
                <w:lang w:val="sv-SE"/>
              </w:rPr>
            </w:pPr>
            <w:r w:rsidRPr="086CD3C9">
              <w:rPr>
                <w:sz w:val="20"/>
                <w:szCs w:val="20"/>
                <w:lang w:val="sv-SE"/>
              </w:rPr>
              <w:t xml:space="preserve">+ </w:t>
            </w:r>
            <w:proofErr w:type="gramStart"/>
            <w:r w:rsidRPr="086CD3C9">
              <w:rPr>
                <w:sz w:val="20"/>
                <w:szCs w:val="20"/>
                <w:lang w:val="sv-SE"/>
              </w:rPr>
              <w:t>tim- kostnad</w:t>
            </w:r>
            <w:proofErr w:type="gramEnd"/>
          </w:p>
        </w:tc>
      </w:tr>
      <w:tr w:rsidR="006E4822" w:rsidRPr="00CE6F96" w14:paraId="6EC2AF7D" w14:textId="77777777" w:rsidTr="00123474">
        <w:trPr>
          <w:trHeight w:val="407"/>
        </w:trPr>
        <w:tc>
          <w:tcPr>
            <w:tcW w:w="2937" w:type="dxa"/>
            <w:gridSpan w:val="2"/>
            <w:tcBorders>
              <w:left w:val="single" w:sz="8" w:space="0" w:color="0D6EB5"/>
            </w:tcBorders>
          </w:tcPr>
          <w:p w14:paraId="1DC8D93E" w14:textId="77777777" w:rsidR="006E4822" w:rsidRPr="00CE6F96" w:rsidRDefault="006E4822" w:rsidP="00123474">
            <w:pPr>
              <w:pStyle w:val="TableParagraph"/>
              <w:spacing w:line="229" w:lineRule="exact"/>
              <w:ind w:left="107"/>
              <w:rPr>
                <w:b/>
                <w:bCs/>
                <w:sz w:val="20"/>
                <w:szCs w:val="20"/>
                <w:highlight w:val="yellow"/>
                <w:lang w:val="sv-SE"/>
              </w:rPr>
            </w:pPr>
            <w:r w:rsidRPr="15035035">
              <w:rPr>
                <w:b/>
                <w:bCs/>
                <w:sz w:val="20"/>
                <w:szCs w:val="20"/>
                <w:lang w:val="sv-SE"/>
              </w:rPr>
              <w:lastRenderedPageBreak/>
              <w:t xml:space="preserve">Gränspåvisning </w:t>
            </w:r>
          </w:p>
        </w:tc>
        <w:tc>
          <w:tcPr>
            <w:tcW w:w="764" w:type="dxa"/>
            <w:gridSpan w:val="2"/>
          </w:tcPr>
          <w:p w14:paraId="3D42EE33" w14:textId="77777777" w:rsidR="006E4822" w:rsidRPr="00CE6F96" w:rsidRDefault="006E4822" w:rsidP="00123474">
            <w:pPr>
              <w:pStyle w:val="TableParagraph"/>
              <w:rPr>
                <w:rFonts w:ascii="Times New Roman"/>
                <w:sz w:val="18"/>
                <w:lang w:val="sv-SE"/>
              </w:rPr>
            </w:pPr>
          </w:p>
        </w:tc>
        <w:tc>
          <w:tcPr>
            <w:tcW w:w="766" w:type="dxa"/>
            <w:gridSpan w:val="2"/>
          </w:tcPr>
          <w:p w14:paraId="4BB8E9BA" w14:textId="77777777" w:rsidR="006E4822" w:rsidRPr="00CE6F96" w:rsidRDefault="006E4822" w:rsidP="00123474">
            <w:pPr>
              <w:pStyle w:val="TableParagraph"/>
              <w:jc w:val="right"/>
              <w:rPr>
                <w:rFonts w:ascii="Times New Roman"/>
                <w:sz w:val="18"/>
                <w:lang w:val="sv-SE"/>
              </w:rPr>
            </w:pPr>
          </w:p>
        </w:tc>
        <w:tc>
          <w:tcPr>
            <w:tcW w:w="744" w:type="dxa"/>
            <w:gridSpan w:val="2"/>
          </w:tcPr>
          <w:p w14:paraId="0FEB5E30" w14:textId="77777777" w:rsidR="006E4822" w:rsidRPr="00CE6F96" w:rsidRDefault="006E4822" w:rsidP="00123474">
            <w:pPr>
              <w:pStyle w:val="TableParagraph"/>
              <w:jc w:val="right"/>
              <w:rPr>
                <w:rFonts w:ascii="Times New Roman"/>
                <w:sz w:val="18"/>
                <w:lang w:val="sv-SE"/>
              </w:rPr>
            </w:pPr>
          </w:p>
        </w:tc>
        <w:tc>
          <w:tcPr>
            <w:tcW w:w="1163" w:type="dxa"/>
          </w:tcPr>
          <w:p w14:paraId="53891434" w14:textId="77777777" w:rsidR="006E4822" w:rsidRPr="00CE6F96" w:rsidRDefault="006E4822" w:rsidP="00123474">
            <w:pPr>
              <w:pStyle w:val="TableParagraph"/>
              <w:jc w:val="right"/>
              <w:rPr>
                <w:rFonts w:ascii="Times New Roman"/>
                <w:sz w:val="18"/>
                <w:lang w:val="sv-SE"/>
              </w:rPr>
            </w:pPr>
          </w:p>
        </w:tc>
        <w:tc>
          <w:tcPr>
            <w:tcW w:w="552" w:type="dxa"/>
            <w:gridSpan w:val="2"/>
          </w:tcPr>
          <w:p w14:paraId="4CD8F4A5" w14:textId="77777777" w:rsidR="006E4822" w:rsidRPr="00CE6F96" w:rsidRDefault="006E4822" w:rsidP="00123474">
            <w:pPr>
              <w:pStyle w:val="TableParagraph"/>
              <w:jc w:val="right"/>
              <w:rPr>
                <w:rFonts w:ascii="Times New Roman"/>
                <w:sz w:val="18"/>
                <w:lang w:val="sv-SE"/>
              </w:rPr>
            </w:pPr>
          </w:p>
        </w:tc>
        <w:tc>
          <w:tcPr>
            <w:tcW w:w="964" w:type="dxa"/>
          </w:tcPr>
          <w:p w14:paraId="3A2E2B0B" w14:textId="77777777" w:rsidR="006E4822" w:rsidRPr="00CE6F96" w:rsidRDefault="006E4822" w:rsidP="00123474">
            <w:pPr>
              <w:pStyle w:val="TableParagraph"/>
              <w:jc w:val="right"/>
              <w:rPr>
                <w:rFonts w:ascii="Times New Roman"/>
                <w:sz w:val="18"/>
                <w:lang w:val="sv-SE"/>
              </w:rPr>
            </w:pPr>
          </w:p>
        </w:tc>
        <w:tc>
          <w:tcPr>
            <w:tcW w:w="1023" w:type="dxa"/>
            <w:gridSpan w:val="2"/>
            <w:tcBorders>
              <w:right w:val="single" w:sz="8" w:space="0" w:color="0D6EB5"/>
            </w:tcBorders>
          </w:tcPr>
          <w:p w14:paraId="18361B51" w14:textId="77777777" w:rsidR="006E4822" w:rsidRDefault="006E4822" w:rsidP="00123474">
            <w:pPr>
              <w:pStyle w:val="TableParagraph"/>
              <w:rPr>
                <w:rFonts w:ascii="Times New Roman"/>
                <w:sz w:val="18"/>
                <w:szCs w:val="18"/>
                <w:lang w:val="sv-SE"/>
              </w:rPr>
            </w:pPr>
          </w:p>
        </w:tc>
      </w:tr>
      <w:tr w:rsidR="006E4822" w:rsidRPr="00CE6F96" w14:paraId="55F004DF" w14:textId="77777777" w:rsidTr="00123474">
        <w:trPr>
          <w:trHeight w:val="906"/>
        </w:trPr>
        <w:tc>
          <w:tcPr>
            <w:tcW w:w="2937" w:type="dxa"/>
            <w:gridSpan w:val="2"/>
            <w:tcBorders>
              <w:left w:val="single" w:sz="8" w:space="0" w:color="0D6EB5"/>
              <w:bottom w:val="single" w:sz="8" w:space="0" w:color="0D6EB5"/>
            </w:tcBorders>
          </w:tcPr>
          <w:p w14:paraId="3DD35009" w14:textId="77777777" w:rsidR="006E4822" w:rsidRPr="00CE6F96" w:rsidRDefault="006E4822" w:rsidP="00123474">
            <w:pPr>
              <w:pStyle w:val="TableParagraph"/>
              <w:spacing w:before="1"/>
              <w:ind w:left="107"/>
              <w:rPr>
                <w:sz w:val="20"/>
                <w:lang w:val="sv-SE"/>
              </w:rPr>
            </w:pPr>
            <w:r w:rsidRPr="00CE6F96">
              <w:rPr>
                <w:sz w:val="20"/>
                <w:lang w:val="sv-SE"/>
              </w:rPr>
              <w:t>1</w:t>
            </w:r>
            <w:r w:rsidRPr="00CE6F96">
              <w:rPr>
                <w:spacing w:val="-1"/>
                <w:sz w:val="20"/>
                <w:lang w:val="sv-SE"/>
              </w:rPr>
              <w:t xml:space="preserve"> </w:t>
            </w:r>
            <w:r w:rsidRPr="00CE6F96">
              <w:rPr>
                <w:sz w:val="20"/>
                <w:lang w:val="sv-SE"/>
              </w:rPr>
              <w:t>punkt</w:t>
            </w:r>
          </w:p>
        </w:tc>
        <w:tc>
          <w:tcPr>
            <w:tcW w:w="764" w:type="dxa"/>
            <w:gridSpan w:val="2"/>
            <w:tcBorders>
              <w:bottom w:val="single" w:sz="8" w:space="0" w:color="0D6EB5"/>
            </w:tcBorders>
          </w:tcPr>
          <w:p w14:paraId="6EB24C66" w14:textId="77777777" w:rsidR="006E4822" w:rsidRPr="00CE6F96" w:rsidRDefault="006E4822" w:rsidP="00123474">
            <w:pPr>
              <w:pStyle w:val="TableParagraph"/>
              <w:spacing w:before="1"/>
              <w:ind w:right="90"/>
              <w:jc w:val="right"/>
              <w:rPr>
                <w:sz w:val="20"/>
                <w:szCs w:val="20"/>
                <w:highlight w:val="yellow"/>
                <w:lang w:val="sv-SE"/>
              </w:rPr>
            </w:pPr>
          </w:p>
        </w:tc>
        <w:tc>
          <w:tcPr>
            <w:tcW w:w="766" w:type="dxa"/>
            <w:gridSpan w:val="2"/>
            <w:tcBorders>
              <w:bottom w:val="single" w:sz="8" w:space="0" w:color="0D6EB5"/>
            </w:tcBorders>
          </w:tcPr>
          <w:p w14:paraId="4929CACF" w14:textId="77777777" w:rsidR="006E4822" w:rsidRPr="00CE6F96" w:rsidRDefault="006E4822" w:rsidP="00123474">
            <w:pPr>
              <w:pStyle w:val="TableParagraph"/>
              <w:spacing w:before="1"/>
              <w:ind w:right="93"/>
              <w:jc w:val="right"/>
              <w:rPr>
                <w:sz w:val="20"/>
                <w:lang w:val="sv-SE"/>
              </w:rPr>
            </w:pPr>
            <w:r w:rsidRPr="00CE6F96">
              <w:rPr>
                <w:sz w:val="20"/>
                <w:lang w:val="sv-SE"/>
              </w:rPr>
              <w:t>0,5</w:t>
            </w:r>
          </w:p>
        </w:tc>
        <w:tc>
          <w:tcPr>
            <w:tcW w:w="744" w:type="dxa"/>
            <w:gridSpan w:val="2"/>
            <w:tcBorders>
              <w:bottom w:val="single" w:sz="8" w:space="0" w:color="0D6EB5"/>
            </w:tcBorders>
          </w:tcPr>
          <w:p w14:paraId="63563473" w14:textId="77777777" w:rsidR="006E4822" w:rsidRPr="00CE6F96" w:rsidRDefault="006E4822" w:rsidP="00123474">
            <w:pPr>
              <w:pStyle w:val="TableParagraph"/>
              <w:spacing w:before="1"/>
              <w:ind w:right="93"/>
              <w:jc w:val="right"/>
              <w:rPr>
                <w:sz w:val="20"/>
                <w:lang w:val="sv-SE"/>
              </w:rPr>
            </w:pPr>
            <w:r w:rsidRPr="00CE6F96">
              <w:rPr>
                <w:sz w:val="20"/>
                <w:lang w:val="sv-SE"/>
              </w:rPr>
              <w:t>1</w:t>
            </w:r>
          </w:p>
        </w:tc>
        <w:tc>
          <w:tcPr>
            <w:tcW w:w="1163" w:type="dxa"/>
            <w:tcBorders>
              <w:bottom w:val="single" w:sz="8" w:space="0" w:color="0D6EB5"/>
            </w:tcBorders>
          </w:tcPr>
          <w:p w14:paraId="7D270407" w14:textId="77777777" w:rsidR="006E4822" w:rsidRPr="00CE6F96" w:rsidRDefault="006E4822" w:rsidP="00123474">
            <w:pPr>
              <w:pStyle w:val="TableParagraph"/>
              <w:spacing w:before="1" w:line="256" w:lineRule="auto"/>
              <w:ind w:left="136" w:right="71" w:firstLine="456"/>
              <w:rPr>
                <w:sz w:val="20"/>
                <w:lang w:val="sv-SE"/>
              </w:rPr>
            </w:pPr>
            <w:proofErr w:type="gramStart"/>
            <w:r w:rsidRPr="00CE6F96">
              <w:rPr>
                <w:sz w:val="20"/>
                <w:lang w:val="sv-SE"/>
              </w:rPr>
              <w:t>Tim-</w:t>
            </w:r>
            <w:r w:rsidRPr="00CE6F96">
              <w:rPr>
                <w:spacing w:val="-53"/>
                <w:sz w:val="20"/>
                <w:lang w:val="sv-SE"/>
              </w:rPr>
              <w:t xml:space="preserve"> </w:t>
            </w:r>
            <w:r w:rsidRPr="00CE6F96">
              <w:rPr>
                <w:sz w:val="20"/>
                <w:lang w:val="sv-SE"/>
              </w:rPr>
              <w:t>kostnad</w:t>
            </w:r>
            <w:proofErr w:type="gramEnd"/>
            <w:r w:rsidRPr="00CE6F96">
              <w:rPr>
                <w:sz w:val="20"/>
                <w:lang w:val="sv-SE"/>
              </w:rPr>
              <w:t>*</w:t>
            </w:r>
          </w:p>
        </w:tc>
        <w:tc>
          <w:tcPr>
            <w:tcW w:w="552" w:type="dxa"/>
            <w:gridSpan w:val="2"/>
            <w:tcBorders>
              <w:bottom w:val="single" w:sz="8" w:space="0" w:color="0D6EB5"/>
            </w:tcBorders>
          </w:tcPr>
          <w:p w14:paraId="5CD28218" w14:textId="77777777" w:rsidR="006E4822" w:rsidRPr="00CE6F96" w:rsidRDefault="006E4822" w:rsidP="00123474">
            <w:pPr>
              <w:pStyle w:val="TableParagraph"/>
              <w:spacing w:before="1"/>
              <w:ind w:right="90"/>
              <w:jc w:val="right"/>
              <w:rPr>
                <w:sz w:val="20"/>
                <w:lang w:val="sv-SE"/>
              </w:rPr>
            </w:pPr>
            <w:r w:rsidRPr="00CE6F96">
              <w:rPr>
                <w:sz w:val="20"/>
                <w:lang w:val="sv-SE"/>
              </w:rPr>
              <w:t>0,5</w:t>
            </w:r>
          </w:p>
        </w:tc>
        <w:tc>
          <w:tcPr>
            <w:tcW w:w="964" w:type="dxa"/>
            <w:tcBorders>
              <w:bottom w:val="single" w:sz="8" w:space="0" w:color="0D6EB5"/>
            </w:tcBorders>
          </w:tcPr>
          <w:p w14:paraId="12D5AECF" w14:textId="77777777" w:rsidR="006E4822" w:rsidRPr="00CE6F96" w:rsidRDefault="006E4822" w:rsidP="00123474">
            <w:pPr>
              <w:pStyle w:val="TableParagraph"/>
              <w:spacing w:before="1"/>
              <w:ind w:right="90"/>
              <w:jc w:val="right"/>
              <w:rPr>
                <w:sz w:val="20"/>
                <w:lang w:val="sv-SE"/>
              </w:rPr>
            </w:pPr>
            <w:r w:rsidRPr="00CE6F96">
              <w:rPr>
                <w:sz w:val="20"/>
                <w:lang w:val="sv-SE"/>
              </w:rPr>
              <w:t>2</w:t>
            </w:r>
          </w:p>
        </w:tc>
        <w:tc>
          <w:tcPr>
            <w:tcW w:w="1023" w:type="dxa"/>
            <w:gridSpan w:val="2"/>
            <w:tcBorders>
              <w:bottom w:val="single" w:sz="8" w:space="0" w:color="0D6EB5"/>
              <w:right w:val="single" w:sz="8" w:space="0" w:color="0D6EB5"/>
            </w:tcBorders>
          </w:tcPr>
          <w:p w14:paraId="2A9FF7BE" w14:textId="77777777" w:rsidR="006E4822" w:rsidRDefault="006E4822" w:rsidP="00123474">
            <w:pPr>
              <w:pStyle w:val="TableParagraph"/>
              <w:spacing w:before="18" w:line="256" w:lineRule="auto"/>
              <w:ind w:left="163" w:right="86" w:firstLine="194"/>
              <w:jc w:val="right"/>
              <w:rPr>
                <w:sz w:val="20"/>
                <w:szCs w:val="20"/>
                <w:lang w:val="sv-SE"/>
              </w:rPr>
            </w:pPr>
            <w:r w:rsidRPr="50076176">
              <w:rPr>
                <w:sz w:val="20"/>
                <w:szCs w:val="20"/>
                <w:lang w:val="sv-SE"/>
              </w:rPr>
              <w:t xml:space="preserve">2500 kr + </w:t>
            </w:r>
            <w:proofErr w:type="gramStart"/>
            <w:r w:rsidRPr="50076176">
              <w:rPr>
                <w:sz w:val="20"/>
                <w:szCs w:val="20"/>
                <w:lang w:val="sv-SE"/>
              </w:rPr>
              <w:t>tim- kostnad</w:t>
            </w:r>
            <w:proofErr w:type="gramEnd"/>
          </w:p>
        </w:tc>
      </w:tr>
      <w:tr w:rsidR="006E4822" w:rsidRPr="00CE6F96" w14:paraId="0CE80AA8" w14:textId="77777777" w:rsidTr="00123474">
        <w:tblPrEx>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PrEx>
        <w:trPr>
          <w:gridBefore w:val="1"/>
          <w:gridAfter w:val="1"/>
          <w:wBefore w:w="10" w:type="dxa"/>
          <w:wAfter w:w="17" w:type="dxa"/>
          <w:trHeight w:val="906"/>
        </w:trPr>
        <w:tc>
          <w:tcPr>
            <w:tcW w:w="2937" w:type="dxa"/>
            <w:gridSpan w:val="2"/>
            <w:tcBorders>
              <w:top w:val="single" w:sz="8" w:space="0" w:color="0D6EB5"/>
              <w:left w:val="single" w:sz="8" w:space="0" w:color="0D6EB5"/>
              <w:bottom w:val="single" w:sz="8" w:space="0" w:color="0D6EB5"/>
              <w:right w:val="single" w:sz="6" w:space="0" w:color="0D6EB5"/>
            </w:tcBorders>
          </w:tcPr>
          <w:p w14:paraId="73F7B879" w14:textId="77777777" w:rsidR="006E4822" w:rsidRPr="00CE6F96" w:rsidRDefault="006E4822" w:rsidP="00123474">
            <w:pPr>
              <w:pStyle w:val="TableParagraph"/>
              <w:spacing w:before="1"/>
              <w:ind w:left="107"/>
              <w:rPr>
                <w:sz w:val="20"/>
                <w:lang w:val="sv-SE"/>
              </w:rPr>
            </w:pPr>
            <w:r w:rsidRPr="00CE6F96">
              <w:rPr>
                <w:sz w:val="20"/>
                <w:lang w:val="sv-SE"/>
              </w:rPr>
              <w:t>Tillägg</w:t>
            </w:r>
            <w:r w:rsidRPr="00CE6F96">
              <w:rPr>
                <w:spacing w:val="-4"/>
                <w:sz w:val="20"/>
                <w:lang w:val="sv-SE"/>
              </w:rPr>
              <w:t xml:space="preserve"> </w:t>
            </w:r>
            <w:r w:rsidRPr="00CE6F96">
              <w:rPr>
                <w:sz w:val="20"/>
                <w:lang w:val="sv-SE"/>
              </w:rPr>
              <w:t>per</w:t>
            </w:r>
            <w:r w:rsidRPr="00CE6F96">
              <w:rPr>
                <w:spacing w:val="-1"/>
                <w:sz w:val="20"/>
                <w:lang w:val="sv-SE"/>
              </w:rPr>
              <w:t xml:space="preserve"> </w:t>
            </w:r>
            <w:r w:rsidRPr="00CE6F96">
              <w:rPr>
                <w:sz w:val="20"/>
                <w:lang w:val="sv-SE"/>
              </w:rPr>
              <w:t>punkt</w:t>
            </w:r>
          </w:p>
        </w:tc>
        <w:tc>
          <w:tcPr>
            <w:tcW w:w="764" w:type="dxa"/>
            <w:gridSpan w:val="2"/>
            <w:tcBorders>
              <w:top w:val="single" w:sz="8" w:space="0" w:color="0D6EB5"/>
              <w:left w:val="single" w:sz="6" w:space="0" w:color="0D6EB5"/>
              <w:bottom w:val="single" w:sz="8" w:space="0" w:color="0D6EB5"/>
              <w:right w:val="single" w:sz="6" w:space="0" w:color="0D6EB5"/>
            </w:tcBorders>
          </w:tcPr>
          <w:p w14:paraId="016CF585" w14:textId="77777777" w:rsidR="006E4822" w:rsidRPr="00CE6F96" w:rsidRDefault="006E4822" w:rsidP="00123474">
            <w:pPr>
              <w:pStyle w:val="TableParagraph"/>
              <w:rPr>
                <w:rFonts w:ascii="Times New Roman"/>
                <w:sz w:val="18"/>
                <w:lang w:val="sv-SE"/>
              </w:rPr>
            </w:pPr>
          </w:p>
        </w:tc>
        <w:tc>
          <w:tcPr>
            <w:tcW w:w="766" w:type="dxa"/>
            <w:gridSpan w:val="2"/>
            <w:tcBorders>
              <w:top w:val="single" w:sz="8" w:space="0" w:color="0D6EB5"/>
              <w:left w:val="single" w:sz="6" w:space="0" w:color="0D6EB5"/>
              <w:bottom w:val="single" w:sz="8" w:space="0" w:color="0D6EB5"/>
              <w:right w:val="single" w:sz="6" w:space="0" w:color="0D6EB5"/>
            </w:tcBorders>
          </w:tcPr>
          <w:p w14:paraId="4C1390A9" w14:textId="77777777" w:rsidR="006E4822" w:rsidRPr="00CE6F96" w:rsidRDefault="006E4822" w:rsidP="00123474">
            <w:pPr>
              <w:pStyle w:val="TableParagraph"/>
              <w:rPr>
                <w:rFonts w:ascii="Times New Roman"/>
                <w:sz w:val="18"/>
                <w:lang w:val="sv-SE"/>
              </w:rPr>
            </w:pPr>
          </w:p>
        </w:tc>
        <w:tc>
          <w:tcPr>
            <w:tcW w:w="734" w:type="dxa"/>
            <w:tcBorders>
              <w:top w:val="single" w:sz="8" w:space="0" w:color="0D6EB5"/>
              <w:left w:val="single" w:sz="6" w:space="0" w:color="0D6EB5"/>
              <w:bottom w:val="single" w:sz="8" w:space="0" w:color="0D6EB5"/>
              <w:right w:val="single" w:sz="6" w:space="0" w:color="0D6EB5"/>
            </w:tcBorders>
          </w:tcPr>
          <w:p w14:paraId="25A176B8" w14:textId="77777777" w:rsidR="006E4822" w:rsidRPr="00CE6F96" w:rsidRDefault="006E4822" w:rsidP="00123474">
            <w:pPr>
              <w:pStyle w:val="TableParagraph"/>
              <w:spacing w:before="1"/>
              <w:ind w:right="90"/>
              <w:jc w:val="right"/>
              <w:rPr>
                <w:sz w:val="20"/>
                <w:szCs w:val="20"/>
                <w:lang w:val="sv-SE"/>
              </w:rPr>
            </w:pPr>
            <w:r w:rsidRPr="50076176">
              <w:rPr>
                <w:w w:val="99"/>
                <w:sz w:val="20"/>
                <w:szCs w:val="20"/>
                <w:lang w:val="sv-SE"/>
              </w:rPr>
              <w:t>0,5</w:t>
            </w:r>
          </w:p>
        </w:tc>
        <w:tc>
          <w:tcPr>
            <w:tcW w:w="1173" w:type="dxa"/>
            <w:gridSpan w:val="2"/>
            <w:tcBorders>
              <w:top w:val="single" w:sz="8" w:space="0" w:color="0D6EB5"/>
              <w:left w:val="single" w:sz="6" w:space="0" w:color="0D6EB5"/>
              <w:bottom w:val="single" w:sz="8" w:space="0" w:color="0D6EB5"/>
              <w:right w:val="single" w:sz="6" w:space="0" w:color="0D6EB5"/>
            </w:tcBorders>
          </w:tcPr>
          <w:p w14:paraId="3E542F2F" w14:textId="77777777" w:rsidR="006E4822" w:rsidRPr="00CE6F96" w:rsidRDefault="006E4822" w:rsidP="00123474">
            <w:pPr>
              <w:pStyle w:val="TableParagraph"/>
              <w:spacing w:before="1" w:line="256" w:lineRule="auto"/>
              <w:ind w:left="136" w:right="71" w:firstLine="456"/>
              <w:rPr>
                <w:sz w:val="20"/>
                <w:lang w:val="sv-SE"/>
              </w:rPr>
            </w:pPr>
            <w:proofErr w:type="gramStart"/>
            <w:r w:rsidRPr="00CE6F96">
              <w:rPr>
                <w:sz w:val="20"/>
                <w:lang w:val="sv-SE"/>
              </w:rPr>
              <w:t>Tim-</w:t>
            </w:r>
            <w:r w:rsidRPr="00CE6F96">
              <w:rPr>
                <w:spacing w:val="-53"/>
                <w:sz w:val="20"/>
                <w:lang w:val="sv-SE"/>
              </w:rPr>
              <w:t xml:space="preserve"> </w:t>
            </w:r>
            <w:r w:rsidRPr="00CE6F96">
              <w:rPr>
                <w:sz w:val="20"/>
                <w:lang w:val="sv-SE"/>
              </w:rPr>
              <w:t>kostnad</w:t>
            </w:r>
            <w:proofErr w:type="gramEnd"/>
            <w:r w:rsidRPr="00CE6F96">
              <w:rPr>
                <w:sz w:val="20"/>
                <w:lang w:val="sv-SE"/>
              </w:rPr>
              <w:t>*</w:t>
            </w:r>
          </w:p>
        </w:tc>
        <w:tc>
          <w:tcPr>
            <w:tcW w:w="542" w:type="dxa"/>
            <w:tcBorders>
              <w:top w:val="single" w:sz="8" w:space="0" w:color="0D6EB5"/>
              <w:left w:val="single" w:sz="6" w:space="0" w:color="0D6EB5"/>
              <w:bottom w:val="single" w:sz="8" w:space="0" w:color="0D6EB5"/>
              <w:right w:val="single" w:sz="6" w:space="0" w:color="0D6EB5"/>
            </w:tcBorders>
          </w:tcPr>
          <w:p w14:paraId="3EA2FCB6" w14:textId="77777777" w:rsidR="006E4822" w:rsidRPr="00CE6F96" w:rsidRDefault="006E4822" w:rsidP="00123474">
            <w:pPr>
              <w:pStyle w:val="TableParagraph"/>
              <w:rPr>
                <w:rFonts w:ascii="Times New Roman"/>
                <w:sz w:val="18"/>
                <w:lang w:val="sv-SE"/>
              </w:rPr>
            </w:pPr>
          </w:p>
        </w:tc>
        <w:tc>
          <w:tcPr>
            <w:tcW w:w="964" w:type="dxa"/>
            <w:tcBorders>
              <w:top w:val="single" w:sz="8" w:space="0" w:color="0D6EB5"/>
              <w:left w:val="single" w:sz="6" w:space="0" w:color="0D6EB5"/>
              <w:bottom w:val="single" w:sz="8" w:space="0" w:color="0D6EB5"/>
              <w:right w:val="single" w:sz="8" w:space="0" w:color="0D6EB5"/>
            </w:tcBorders>
          </w:tcPr>
          <w:p w14:paraId="0DC59568" w14:textId="77777777" w:rsidR="006E4822" w:rsidRPr="00CE6F96" w:rsidRDefault="006E4822" w:rsidP="00123474">
            <w:pPr>
              <w:pStyle w:val="TableParagraph"/>
              <w:spacing w:before="18" w:line="261" w:lineRule="auto"/>
              <w:ind w:left="163" w:right="88" w:firstLine="194"/>
              <w:jc w:val="right"/>
              <w:rPr>
                <w:sz w:val="20"/>
                <w:szCs w:val="20"/>
                <w:lang w:val="sv-SE"/>
              </w:rPr>
            </w:pPr>
            <w:r w:rsidRPr="50076176">
              <w:rPr>
                <w:sz w:val="20"/>
                <w:szCs w:val="20"/>
                <w:lang w:val="sv-SE"/>
              </w:rPr>
              <w:t>0,5</w:t>
            </w:r>
          </w:p>
        </w:tc>
        <w:tc>
          <w:tcPr>
            <w:tcW w:w="1006" w:type="dxa"/>
            <w:tcBorders>
              <w:top w:val="single" w:sz="8" w:space="0" w:color="0D6EB5"/>
              <w:left w:val="single" w:sz="6" w:space="0" w:color="0D6EB5"/>
              <w:bottom w:val="single" w:sz="8" w:space="0" w:color="0D6EB5"/>
              <w:right w:val="single" w:sz="8" w:space="0" w:color="0D6EB5"/>
            </w:tcBorders>
          </w:tcPr>
          <w:p w14:paraId="70016E9A" w14:textId="77777777" w:rsidR="006E4822" w:rsidRDefault="006E4822" w:rsidP="00123474">
            <w:pPr>
              <w:pStyle w:val="TableParagraph"/>
              <w:spacing w:before="1" w:line="261" w:lineRule="auto"/>
              <w:ind w:right="87"/>
              <w:jc w:val="right"/>
              <w:rPr>
                <w:sz w:val="20"/>
                <w:szCs w:val="20"/>
                <w:lang w:val="sv-SE"/>
              </w:rPr>
            </w:pPr>
            <w:r w:rsidRPr="50076176">
              <w:rPr>
                <w:sz w:val="20"/>
                <w:szCs w:val="20"/>
                <w:lang w:val="sv-SE"/>
              </w:rPr>
              <w:t>625 kr</w:t>
            </w:r>
          </w:p>
          <w:p w14:paraId="01FCF027" w14:textId="77777777" w:rsidR="006E4822" w:rsidRDefault="006E4822" w:rsidP="00123474">
            <w:pPr>
              <w:pStyle w:val="TableParagraph"/>
              <w:spacing w:before="18" w:line="261" w:lineRule="auto"/>
              <w:ind w:left="163" w:right="86" w:firstLine="194"/>
              <w:jc w:val="right"/>
              <w:rPr>
                <w:sz w:val="20"/>
                <w:szCs w:val="20"/>
                <w:lang w:val="sv-SE"/>
              </w:rPr>
            </w:pPr>
            <w:r w:rsidRPr="50076176">
              <w:rPr>
                <w:sz w:val="20"/>
                <w:szCs w:val="20"/>
                <w:lang w:val="sv-SE"/>
              </w:rPr>
              <w:t xml:space="preserve">+ </w:t>
            </w:r>
            <w:proofErr w:type="gramStart"/>
            <w:r w:rsidRPr="50076176">
              <w:rPr>
                <w:sz w:val="20"/>
                <w:szCs w:val="20"/>
                <w:lang w:val="sv-SE"/>
              </w:rPr>
              <w:t>tim- kostnad</w:t>
            </w:r>
            <w:proofErr w:type="gramEnd"/>
          </w:p>
          <w:p w14:paraId="5F95B25A" w14:textId="77777777" w:rsidR="006E4822" w:rsidRDefault="006E4822" w:rsidP="00123474">
            <w:pPr>
              <w:pStyle w:val="TableParagraph"/>
              <w:jc w:val="right"/>
              <w:rPr>
                <w:sz w:val="20"/>
                <w:szCs w:val="20"/>
                <w:lang w:val="sv-SE"/>
              </w:rPr>
            </w:pPr>
          </w:p>
        </w:tc>
      </w:tr>
    </w:tbl>
    <w:p w14:paraId="3CED7EFC" w14:textId="77777777" w:rsidR="006E4822" w:rsidRDefault="006E4822" w:rsidP="006E4822">
      <w:pPr>
        <w:pStyle w:val="Brdtext"/>
        <w:spacing w:before="93" w:line="276" w:lineRule="auto"/>
        <w:ind w:left="852" w:right="3574" w:hanging="555"/>
        <w:rPr>
          <w:lang w:val="sv-SE"/>
        </w:rPr>
      </w:pPr>
      <w:r w:rsidRPr="00CE6F96">
        <w:rPr>
          <w:lang w:val="sv-SE"/>
        </w:rPr>
        <w:t xml:space="preserve">Anm. </w:t>
      </w:r>
      <w:r>
        <w:rPr>
          <w:lang w:val="sv-SE"/>
        </w:rPr>
        <w:tab/>
      </w:r>
      <w:r w:rsidRPr="00CE6F96">
        <w:rPr>
          <w:lang w:val="sv-SE"/>
        </w:rPr>
        <w:t>BYA = byggnadsarea är den area som byggnaden upptar på mark</w:t>
      </w:r>
      <w:r>
        <w:rPr>
          <w:lang w:val="sv-SE"/>
        </w:rPr>
        <w:t xml:space="preserve">en </w:t>
      </w:r>
    </w:p>
    <w:p w14:paraId="7E2D6CF9" w14:textId="77777777" w:rsidR="006E4822" w:rsidRPr="00974462" w:rsidRDefault="006E4822" w:rsidP="006E4822">
      <w:pPr>
        <w:pStyle w:val="Brdtext"/>
        <w:spacing w:before="93" w:line="276" w:lineRule="auto"/>
        <w:ind w:left="852" w:right="3574"/>
        <w:rPr>
          <w:spacing w:val="-53"/>
          <w:lang w:val="sv-SE"/>
        </w:rPr>
      </w:pPr>
      <w:r w:rsidRPr="00CE6F96">
        <w:rPr>
          <w:lang w:val="sv-SE"/>
        </w:rPr>
        <w:t>OPA</w:t>
      </w:r>
      <w:r w:rsidRPr="00CE6F96">
        <w:rPr>
          <w:spacing w:val="-3"/>
          <w:lang w:val="sv-SE"/>
        </w:rPr>
        <w:t xml:space="preserve"> </w:t>
      </w:r>
      <w:r w:rsidRPr="00CE6F96">
        <w:rPr>
          <w:lang w:val="sv-SE"/>
        </w:rPr>
        <w:t>= öppen area,</w:t>
      </w:r>
      <w:r w:rsidRPr="00CE6F96">
        <w:rPr>
          <w:spacing w:val="1"/>
          <w:lang w:val="sv-SE"/>
        </w:rPr>
        <w:t xml:space="preserve"> </w:t>
      </w:r>
      <w:r w:rsidRPr="00CE6F96">
        <w:rPr>
          <w:lang w:val="sv-SE"/>
        </w:rPr>
        <w:t>tex</w:t>
      </w:r>
      <w:r w:rsidRPr="00CE6F96">
        <w:rPr>
          <w:spacing w:val="-1"/>
          <w:lang w:val="sv-SE"/>
        </w:rPr>
        <w:t xml:space="preserve"> </w:t>
      </w:r>
      <w:r w:rsidRPr="00CE6F96">
        <w:rPr>
          <w:lang w:val="sv-SE"/>
        </w:rPr>
        <w:t>uterum,</w:t>
      </w:r>
      <w:r w:rsidRPr="00CE6F96">
        <w:rPr>
          <w:spacing w:val="-1"/>
          <w:lang w:val="sv-SE"/>
        </w:rPr>
        <w:t xml:space="preserve"> </w:t>
      </w:r>
      <w:r w:rsidRPr="00CE6F96">
        <w:rPr>
          <w:lang w:val="sv-SE"/>
        </w:rPr>
        <w:t>altan,</w:t>
      </w:r>
      <w:r w:rsidRPr="00CE6F96">
        <w:rPr>
          <w:spacing w:val="-2"/>
          <w:lang w:val="sv-SE"/>
        </w:rPr>
        <w:t xml:space="preserve"> </w:t>
      </w:r>
      <w:r w:rsidRPr="00CE6F96">
        <w:rPr>
          <w:lang w:val="sv-SE"/>
        </w:rPr>
        <w:t>carport.</w:t>
      </w:r>
    </w:p>
    <w:p w14:paraId="2FBA8E16" w14:textId="77777777" w:rsidR="006E4822" w:rsidRPr="00CE6F96" w:rsidRDefault="006E4822" w:rsidP="006E4822">
      <w:pPr>
        <w:pStyle w:val="Brdtext"/>
        <w:spacing w:before="9"/>
        <w:rPr>
          <w:sz w:val="17"/>
          <w:lang w:val="sv-SE"/>
        </w:rPr>
      </w:pPr>
    </w:p>
    <w:p w14:paraId="22E99EC3" w14:textId="77777777" w:rsidR="006E4822" w:rsidRPr="00CE6F96" w:rsidRDefault="006E4822" w:rsidP="006E4822">
      <w:pPr>
        <w:pStyle w:val="Brdtext"/>
        <w:spacing w:before="93"/>
        <w:ind w:left="298"/>
        <w:rPr>
          <w:lang w:val="sv-SE"/>
        </w:rPr>
      </w:pPr>
      <w:r w:rsidRPr="00CE6F96">
        <w:rPr>
          <w:lang w:val="sv-SE"/>
        </w:rPr>
        <w:t>*</w:t>
      </w:r>
      <w:r w:rsidRPr="00CE6F96">
        <w:rPr>
          <w:spacing w:val="-4"/>
          <w:lang w:val="sv-SE"/>
        </w:rPr>
        <w:t xml:space="preserve"> </w:t>
      </w:r>
      <w:r>
        <w:rPr>
          <w:spacing w:val="-4"/>
          <w:lang w:val="sv-SE"/>
        </w:rPr>
        <w:tab/>
      </w:r>
      <w:proofErr w:type="spellStart"/>
      <w:r w:rsidRPr="00CE6F96">
        <w:rPr>
          <w:lang w:val="sv-SE"/>
        </w:rPr>
        <w:t>Mätlag</w:t>
      </w:r>
      <w:proofErr w:type="spellEnd"/>
      <w:r w:rsidRPr="00CE6F96">
        <w:rPr>
          <w:spacing w:val="-1"/>
          <w:lang w:val="sv-SE"/>
        </w:rPr>
        <w:t xml:space="preserve"> </w:t>
      </w:r>
      <w:r w:rsidRPr="00CE6F96">
        <w:rPr>
          <w:lang w:val="sv-SE"/>
        </w:rPr>
        <w:t>2</w:t>
      </w:r>
      <w:r w:rsidRPr="00CE6F96">
        <w:rPr>
          <w:spacing w:val="-3"/>
          <w:lang w:val="sv-SE"/>
        </w:rPr>
        <w:t xml:space="preserve"> </w:t>
      </w:r>
      <w:r w:rsidRPr="00CE6F96">
        <w:rPr>
          <w:lang w:val="sv-SE"/>
        </w:rPr>
        <w:t>personer,</w:t>
      </w:r>
      <w:r w:rsidRPr="00CE6F96">
        <w:rPr>
          <w:spacing w:val="-2"/>
          <w:lang w:val="sv-SE"/>
        </w:rPr>
        <w:t xml:space="preserve"> </w:t>
      </w:r>
      <w:r w:rsidRPr="00CE6F96">
        <w:rPr>
          <w:lang w:val="sv-SE"/>
        </w:rPr>
        <w:t>2250</w:t>
      </w:r>
      <w:r w:rsidRPr="00CE6F96">
        <w:rPr>
          <w:spacing w:val="2"/>
          <w:lang w:val="sv-SE"/>
        </w:rPr>
        <w:t xml:space="preserve"> </w:t>
      </w:r>
      <w:r w:rsidRPr="00CE6F96">
        <w:rPr>
          <w:lang w:val="sv-SE"/>
        </w:rPr>
        <w:t>kr/timma</w:t>
      </w:r>
      <w:r w:rsidRPr="00CE6F96">
        <w:rPr>
          <w:spacing w:val="-3"/>
          <w:lang w:val="sv-SE"/>
        </w:rPr>
        <w:t xml:space="preserve"> </w:t>
      </w:r>
      <w:r w:rsidRPr="00CE6F96">
        <w:rPr>
          <w:lang w:val="sv-SE"/>
        </w:rPr>
        <w:t>+</w:t>
      </w:r>
      <w:r w:rsidRPr="00CE6F96">
        <w:rPr>
          <w:spacing w:val="-4"/>
          <w:lang w:val="sv-SE"/>
        </w:rPr>
        <w:t xml:space="preserve"> </w:t>
      </w:r>
      <w:r w:rsidRPr="00CE6F96">
        <w:rPr>
          <w:lang w:val="sv-SE"/>
        </w:rPr>
        <w:t>moms</w:t>
      </w:r>
      <w:r w:rsidRPr="00CE6F96">
        <w:rPr>
          <w:spacing w:val="-2"/>
          <w:lang w:val="sv-SE"/>
        </w:rPr>
        <w:t xml:space="preserve"> </w:t>
      </w:r>
      <w:r w:rsidRPr="00CE6F96">
        <w:rPr>
          <w:lang w:val="sv-SE"/>
        </w:rPr>
        <w:t>25</w:t>
      </w:r>
      <w:r w:rsidRPr="00CE6F96">
        <w:rPr>
          <w:spacing w:val="-2"/>
          <w:lang w:val="sv-SE"/>
        </w:rPr>
        <w:t xml:space="preserve"> </w:t>
      </w:r>
      <w:r w:rsidRPr="00CE6F96">
        <w:rPr>
          <w:lang w:val="sv-SE"/>
        </w:rPr>
        <w:t>procent</w:t>
      </w:r>
    </w:p>
    <w:p w14:paraId="777C5E3A" w14:textId="77777777" w:rsidR="006E4822" w:rsidRPr="00CE6F96" w:rsidRDefault="006E4822" w:rsidP="006E4822">
      <w:pPr>
        <w:pStyle w:val="Brdtext"/>
        <w:spacing w:before="34"/>
        <w:ind w:left="298"/>
        <w:rPr>
          <w:lang w:val="sv-SE"/>
        </w:rPr>
      </w:pPr>
      <w:r w:rsidRPr="00CE6F96">
        <w:rPr>
          <w:lang w:val="sv-SE"/>
        </w:rPr>
        <w:t>**</w:t>
      </w:r>
      <w:r w:rsidRPr="00CE6F96">
        <w:rPr>
          <w:spacing w:val="-1"/>
          <w:lang w:val="sv-SE"/>
        </w:rPr>
        <w:t xml:space="preserve"> </w:t>
      </w:r>
      <w:r>
        <w:rPr>
          <w:spacing w:val="-1"/>
          <w:lang w:val="sv-SE"/>
        </w:rPr>
        <w:tab/>
      </w:r>
      <w:r w:rsidRPr="00CE6F96">
        <w:rPr>
          <w:lang w:val="sv-SE"/>
        </w:rPr>
        <w:t>Vid</w:t>
      </w:r>
      <w:r w:rsidRPr="00CE6F96">
        <w:rPr>
          <w:spacing w:val="-3"/>
          <w:lang w:val="sv-SE"/>
        </w:rPr>
        <w:t xml:space="preserve"> </w:t>
      </w:r>
      <w:r w:rsidRPr="00CE6F96">
        <w:rPr>
          <w:lang w:val="sv-SE"/>
        </w:rPr>
        <w:t>beställning</w:t>
      </w:r>
      <w:r w:rsidRPr="00CE6F96">
        <w:rPr>
          <w:spacing w:val="-3"/>
          <w:lang w:val="sv-SE"/>
        </w:rPr>
        <w:t xml:space="preserve"> </w:t>
      </w:r>
      <w:r w:rsidRPr="00CE6F96">
        <w:rPr>
          <w:lang w:val="sv-SE"/>
        </w:rPr>
        <w:t>av</w:t>
      </w:r>
      <w:r w:rsidRPr="00CE6F96">
        <w:rPr>
          <w:spacing w:val="-4"/>
          <w:lang w:val="sv-SE"/>
        </w:rPr>
        <w:t xml:space="preserve"> </w:t>
      </w:r>
      <w:r w:rsidRPr="00CE6F96">
        <w:rPr>
          <w:lang w:val="sv-SE"/>
        </w:rPr>
        <w:t>enbart</w:t>
      </w:r>
      <w:r w:rsidRPr="00CE6F96">
        <w:rPr>
          <w:spacing w:val="-3"/>
          <w:lang w:val="sv-SE"/>
        </w:rPr>
        <w:t xml:space="preserve"> </w:t>
      </w:r>
      <w:r w:rsidRPr="00CE6F96">
        <w:rPr>
          <w:lang w:val="sv-SE"/>
        </w:rPr>
        <w:t>finutstakning tillkommer</w:t>
      </w:r>
      <w:r w:rsidRPr="00CE6F96">
        <w:rPr>
          <w:spacing w:val="-2"/>
          <w:lang w:val="sv-SE"/>
        </w:rPr>
        <w:t xml:space="preserve"> </w:t>
      </w:r>
      <w:r w:rsidRPr="00CE6F96">
        <w:rPr>
          <w:lang w:val="sv-SE"/>
        </w:rPr>
        <w:t>en</w:t>
      </w:r>
      <w:r w:rsidRPr="00CE6F96">
        <w:rPr>
          <w:spacing w:val="-3"/>
          <w:lang w:val="sv-SE"/>
        </w:rPr>
        <w:t xml:space="preserve"> </w:t>
      </w:r>
      <w:r w:rsidRPr="00CE6F96">
        <w:rPr>
          <w:lang w:val="sv-SE"/>
        </w:rPr>
        <w:t>kostnad</w:t>
      </w:r>
      <w:r w:rsidRPr="00CE6F96">
        <w:rPr>
          <w:spacing w:val="-3"/>
          <w:lang w:val="sv-SE"/>
        </w:rPr>
        <w:t xml:space="preserve"> </w:t>
      </w:r>
      <w:r w:rsidRPr="00CE6F96">
        <w:rPr>
          <w:lang w:val="sv-SE"/>
        </w:rPr>
        <w:t>på</w:t>
      </w:r>
      <w:r w:rsidRPr="00CE6F96">
        <w:rPr>
          <w:spacing w:val="-1"/>
          <w:lang w:val="sv-SE"/>
        </w:rPr>
        <w:t xml:space="preserve"> </w:t>
      </w:r>
      <w:r>
        <w:rPr>
          <w:lang w:val="sv-SE"/>
        </w:rPr>
        <w:t>2 500</w:t>
      </w:r>
      <w:r w:rsidRPr="00CE6F96">
        <w:rPr>
          <w:spacing w:val="-2"/>
          <w:lang w:val="sv-SE"/>
        </w:rPr>
        <w:t xml:space="preserve"> </w:t>
      </w:r>
      <w:r w:rsidRPr="00CE6F96">
        <w:rPr>
          <w:lang w:val="sv-SE"/>
        </w:rPr>
        <w:t>kr</w:t>
      </w:r>
    </w:p>
    <w:p w14:paraId="7937CA88" w14:textId="77777777" w:rsidR="006E4822" w:rsidRPr="00CE6F96" w:rsidRDefault="006E4822" w:rsidP="006E4822">
      <w:pPr>
        <w:pStyle w:val="Brdtext"/>
        <w:spacing w:before="37"/>
        <w:ind w:left="298"/>
        <w:rPr>
          <w:lang w:val="sv-SE"/>
        </w:rPr>
      </w:pPr>
      <w:r w:rsidRPr="00CE6F96">
        <w:rPr>
          <w:lang w:val="sv-SE"/>
        </w:rPr>
        <w:t>***</w:t>
      </w:r>
      <w:r w:rsidRPr="00CE6F96">
        <w:rPr>
          <w:spacing w:val="-3"/>
          <w:lang w:val="sv-SE"/>
        </w:rPr>
        <w:t xml:space="preserve"> </w:t>
      </w:r>
      <w:r>
        <w:rPr>
          <w:spacing w:val="-3"/>
          <w:lang w:val="sv-SE"/>
        </w:rPr>
        <w:tab/>
      </w:r>
      <w:r w:rsidRPr="00CE6F96">
        <w:rPr>
          <w:lang w:val="sv-SE"/>
        </w:rPr>
        <w:t>1250</w:t>
      </w:r>
      <w:r w:rsidRPr="00CE6F96">
        <w:rPr>
          <w:spacing w:val="-2"/>
          <w:lang w:val="sv-SE"/>
        </w:rPr>
        <w:t xml:space="preserve"> </w:t>
      </w:r>
      <w:r w:rsidRPr="00CE6F96">
        <w:rPr>
          <w:lang w:val="sv-SE"/>
        </w:rPr>
        <w:t>kr/timme</w:t>
      </w:r>
      <w:r w:rsidRPr="00CE6F96">
        <w:rPr>
          <w:spacing w:val="-2"/>
          <w:lang w:val="sv-SE"/>
        </w:rPr>
        <w:t xml:space="preserve"> </w:t>
      </w:r>
      <w:r w:rsidRPr="00CE6F96">
        <w:rPr>
          <w:lang w:val="sv-SE"/>
        </w:rPr>
        <w:t>+</w:t>
      </w:r>
      <w:r w:rsidRPr="00CE6F96">
        <w:rPr>
          <w:spacing w:val="-4"/>
          <w:lang w:val="sv-SE"/>
        </w:rPr>
        <w:t xml:space="preserve"> </w:t>
      </w:r>
      <w:r w:rsidRPr="00CE6F96">
        <w:rPr>
          <w:lang w:val="sv-SE"/>
        </w:rPr>
        <w:t>moms</w:t>
      </w:r>
      <w:r w:rsidRPr="00CE6F96">
        <w:rPr>
          <w:spacing w:val="-3"/>
          <w:lang w:val="sv-SE"/>
        </w:rPr>
        <w:t xml:space="preserve"> </w:t>
      </w:r>
      <w:r w:rsidRPr="00CE6F96">
        <w:rPr>
          <w:lang w:val="sv-SE"/>
        </w:rPr>
        <w:t>25</w:t>
      </w:r>
      <w:r w:rsidRPr="00CE6F96">
        <w:rPr>
          <w:spacing w:val="-2"/>
          <w:lang w:val="sv-SE"/>
        </w:rPr>
        <w:t xml:space="preserve"> </w:t>
      </w:r>
      <w:r w:rsidRPr="00CE6F96">
        <w:rPr>
          <w:lang w:val="sv-SE"/>
        </w:rPr>
        <w:t>procent</w:t>
      </w:r>
    </w:p>
    <w:p w14:paraId="6C61C029" w14:textId="77777777" w:rsidR="006E4822" w:rsidRDefault="006E4822" w:rsidP="006E4822">
      <w:pPr>
        <w:rPr>
          <w:b/>
          <w:bCs/>
        </w:rPr>
      </w:pPr>
    </w:p>
    <w:p w14:paraId="7D15CF5D" w14:textId="77777777" w:rsidR="006E4822" w:rsidRPr="001831C7" w:rsidRDefault="006E4822" w:rsidP="006E4822">
      <w:pPr>
        <w:rPr>
          <w:b/>
          <w:bCs/>
        </w:rPr>
      </w:pPr>
      <w:r w:rsidRPr="001831C7">
        <w:rPr>
          <w:b/>
          <w:bCs/>
        </w:rPr>
        <w:t>Lägeskontroll</w:t>
      </w:r>
    </w:p>
    <w:p w14:paraId="48C12755" w14:textId="77777777" w:rsidR="006E4822" w:rsidRPr="001831C7" w:rsidRDefault="006E4822" w:rsidP="006E4822">
      <w:r w:rsidRPr="001831C7">
        <w:t>I byggnadslovets kontrollplan kan nämnden föreskriva att lägeskontroll ska ske. Lägeskontroll innebär att en byggnads läge mäts in för att kunna kontrolleras mot bygglovet.</w:t>
      </w:r>
    </w:p>
    <w:p w14:paraId="350ECE28" w14:textId="77777777" w:rsidR="006E4822" w:rsidRDefault="006E4822" w:rsidP="006E4822">
      <w:r w:rsidRPr="001831C7">
        <w:t xml:space="preserve">Lägeskontroll kan utföras av byggnadsnämndens personal eller annan med verifierad grundläggande </w:t>
      </w:r>
      <w:proofErr w:type="spellStart"/>
      <w:r w:rsidRPr="001831C7">
        <w:t>mätningsteknisk</w:t>
      </w:r>
      <w:proofErr w:type="spellEnd"/>
      <w:r w:rsidRPr="001831C7">
        <w:t xml:space="preserve"> färdighet som byggherren föreslår.</w:t>
      </w:r>
    </w:p>
    <w:p w14:paraId="1407AC0D" w14:textId="77777777" w:rsidR="006E4822" w:rsidRDefault="006E4822" w:rsidP="006E4822">
      <w:r>
        <w:t>Kolumnförklaring Tabell 20:</w:t>
      </w:r>
    </w:p>
    <w:p w14:paraId="05602832" w14:textId="77777777" w:rsidR="006E4822" w:rsidRPr="00CE6F96" w:rsidRDefault="006E4822" w:rsidP="006E4822">
      <w:pPr>
        <w:pStyle w:val="Liststycke"/>
        <w:widowControl w:val="0"/>
        <w:numPr>
          <w:ilvl w:val="0"/>
          <w:numId w:val="26"/>
        </w:numPr>
        <w:tabs>
          <w:tab w:val="left" w:pos="1019"/>
        </w:tabs>
        <w:autoSpaceDE w:val="0"/>
        <w:autoSpaceDN w:val="0"/>
        <w:spacing w:before="195" w:after="0" w:line="240" w:lineRule="auto"/>
        <w:ind w:hanging="361"/>
        <w:contextualSpacing w:val="0"/>
      </w:pPr>
      <w:r w:rsidRPr="00CE6F96">
        <w:t>Start</w:t>
      </w:r>
      <w:r w:rsidRPr="00CE6F96">
        <w:rPr>
          <w:spacing w:val="-3"/>
        </w:rPr>
        <w:t xml:space="preserve"> </w:t>
      </w:r>
      <w:r w:rsidRPr="00CE6F96">
        <w:t>av</w:t>
      </w:r>
      <w:r w:rsidRPr="00CE6F96">
        <w:rPr>
          <w:spacing w:val="-3"/>
        </w:rPr>
        <w:t xml:space="preserve"> </w:t>
      </w:r>
      <w:r w:rsidRPr="00CE6F96">
        <w:t>ärende</w:t>
      </w:r>
    </w:p>
    <w:p w14:paraId="54F2C5DA" w14:textId="77777777" w:rsidR="006E4822" w:rsidRPr="00CE6F96" w:rsidRDefault="006E4822" w:rsidP="006E4822">
      <w:pPr>
        <w:pStyle w:val="Liststycke"/>
        <w:widowControl w:val="0"/>
        <w:numPr>
          <w:ilvl w:val="0"/>
          <w:numId w:val="26"/>
        </w:numPr>
        <w:tabs>
          <w:tab w:val="left" w:pos="1019"/>
        </w:tabs>
        <w:autoSpaceDE w:val="0"/>
        <w:autoSpaceDN w:val="0"/>
        <w:spacing w:before="34" w:after="0" w:line="240" w:lineRule="auto"/>
        <w:ind w:hanging="361"/>
        <w:contextualSpacing w:val="0"/>
      </w:pPr>
      <w:r w:rsidRPr="00CE6F96">
        <w:t>Förberedelser</w:t>
      </w:r>
    </w:p>
    <w:p w14:paraId="009D252D" w14:textId="77777777" w:rsidR="006E4822" w:rsidRPr="00CE6F96" w:rsidRDefault="006E4822" w:rsidP="006E4822">
      <w:pPr>
        <w:pStyle w:val="Liststycke"/>
        <w:widowControl w:val="0"/>
        <w:numPr>
          <w:ilvl w:val="0"/>
          <w:numId w:val="26"/>
        </w:numPr>
        <w:tabs>
          <w:tab w:val="left" w:pos="1019"/>
        </w:tabs>
        <w:autoSpaceDE w:val="0"/>
        <w:autoSpaceDN w:val="0"/>
        <w:spacing w:before="34" w:after="0" w:line="240" w:lineRule="auto"/>
        <w:ind w:hanging="361"/>
        <w:contextualSpacing w:val="0"/>
      </w:pPr>
      <w:r w:rsidRPr="00CE6F96">
        <w:t>Mätning</w:t>
      </w:r>
      <w:r w:rsidRPr="00CE6F96">
        <w:rPr>
          <w:spacing w:val="-2"/>
        </w:rPr>
        <w:t xml:space="preserve"> </w:t>
      </w:r>
      <w:r w:rsidRPr="00CE6F96">
        <w:t>och</w:t>
      </w:r>
      <w:r w:rsidRPr="00CE6F96">
        <w:rPr>
          <w:spacing w:val="-3"/>
        </w:rPr>
        <w:t xml:space="preserve"> </w:t>
      </w:r>
      <w:r w:rsidRPr="00CE6F96">
        <w:t>skiss</w:t>
      </w:r>
    </w:p>
    <w:p w14:paraId="27A7CED2" w14:textId="77777777" w:rsidR="006E4822" w:rsidRPr="00CE6F96" w:rsidRDefault="006E4822" w:rsidP="006E4822">
      <w:pPr>
        <w:pStyle w:val="Liststycke"/>
        <w:widowControl w:val="0"/>
        <w:numPr>
          <w:ilvl w:val="0"/>
          <w:numId w:val="26"/>
        </w:numPr>
        <w:tabs>
          <w:tab w:val="left" w:pos="1019"/>
        </w:tabs>
        <w:autoSpaceDE w:val="0"/>
        <w:autoSpaceDN w:val="0"/>
        <w:spacing w:before="34" w:after="0" w:line="240" w:lineRule="auto"/>
        <w:ind w:hanging="361"/>
        <w:contextualSpacing w:val="0"/>
      </w:pPr>
      <w:r w:rsidRPr="00CE6F96">
        <w:t>Avslut</w:t>
      </w:r>
      <w:r w:rsidRPr="00CE6F96">
        <w:rPr>
          <w:spacing w:val="-4"/>
        </w:rPr>
        <w:t xml:space="preserve"> </w:t>
      </w:r>
      <w:r w:rsidRPr="00CE6F96">
        <w:t>av</w:t>
      </w:r>
      <w:r w:rsidRPr="00CE6F96">
        <w:rPr>
          <w:spacing w:val="-2"/>
        </w:rPr>
        <w:t xml:space="preserve"> </w:t>
      </w:r>
      <w:r w:rsidRPr="00CE6F96">
        <w:t>ärende</w:t>
      </w:r>
    </w:p>
    <w:p w14:paraId="6BB60CDA" w14:textId="77777777" w:rsidR="006E4822" w:rsidRPr="00CE6F96" w:rsidRDefault="006E4822" w:rsidP="006E4822">
      <w:pPr>
        <w:pStyle w:val="Liststycke"/>
        <w:widowControl w:val="0"/>
        <w:numPr>
          <w:ilvl w:val="0"/>
          <w:numId w:val="26"/>
        </w:numPr>
        <w:tabs>
          <w:tab w:val="left" w:pos="1019"/>
        </w:tabs>
        <w:autoSpaceDE w:val="0"/>
        <w:autoSpaceDN w:val="0"/>
        <w:spacing w:before="36" w:after="0" w:line="240" w:lineRule="auto"/>
        <w:ind w:hanging="361"/>
        <w:contextualSpacing w:val="0"/>
      </w:pPr>
      <w:r w:rsidRPr="00CE6F96">
        <w:t>Totalsumma</w:t>
      </w:r>
      <w:r w:rsidRPr="00CE6F96">
        <w:rPr>
          <w:spacing w:val="-4"/>
        </w:rPr>
        <w:t xml:space="preserve"> </w:t>
      </w:r>
      <w:r w:rsidRPr="00CE6F96">
        <w:t>tid</w:t>
      </w:r>
    </w:p>
    <w:p w14:paraId="4218063D" w14:textId="77777777" w:rsidR="006E4822" w:rsidRPr="001831C7" w:rsidRDefault="006E4822" w:rsidP="006E4822"/>
    <w:tbl>
      <w:tblPr>
        <w:tblStyle w:val="NormalTable0"/>
        <w:tblW w:w="8630" w:type="dxa"/>
        <w:tblInd w:w="318"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3235"/>
        <w:gridCol w:w="662"/>
        <w:gridCol w:w="664"/>
        <w:gridCol w:w="1500"/>
        <w:gridCol w:w="627"/>
        <w:gridCol w:w="664"/>
        <w:gridCol w:w="1278"/>
      </w:tblGrid>
      <w:tr w:rsidR="006E4822" w:rsidRPr="00CE6F96" w14:paraId="5571C774" w14:textId="77777777" w:rsidTr="00123474">
        <w:trPr>
          <w:trHeight w:val="844"/>
        </w:trPr>
        <w:tc>
          <w:tcPr>
            <w:tcW w:w="3235" w:type="dxa"/>
            <w:tcBorders>
              <w:top w:val="nil"/>
              <w:left w:val="nil"/>
              <w:bottom w:val="nil"/>
              <w:right w:val="nil"/>
            </w:tcBorders>
            <w:shd w:val="clear" w:color="auto" w:fill="0D6EB5"/>
          </w:tcPr>
          <w:p w14:paraId="2EB417C5" w14:textId="77777777" w:rsidR="006E4822" w:rsidRPr="00CE6F96" w:rsidRDefault="006E4822" w:rsidP="00123474">
            <w:pPr>
              <w:pStyle w:val="TableParagraph"/>
              <w:spacing w:before="19"/>
              <w:ind w:left="117"/>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20</w:t>
            </w:r>
            <w:r w:rsidRPr="00CE6F96">
              <w:rPr>
                <w:b/>
                <w:color w:val="FFFFFF"/>
                <w:spacing w:val="-5"/>
                <w:sz w:val="20"/>
                <w:lang w:val="sv-SE"/>
              </w:rPr>
              <w:t xml:space="preserve"> </w:t>
            </w:r>
            <w:r w:rsidRPr="00CE6F96">
              <w:rPr>
                <w:b/>
                <w:color w:val="FFFFFF"/>
                <w:sz w:val="20"/>
                <w:lang w:val="sv-SE"/>
              </w:rPr>
              <w:t>Lägeskontroll</w:t>
            </w:r>
          </w:p>
          <w:p w14:paraId="4E00B097" w14:textId="77777777" w:rsidR="006E4822" w:rsidRPr="00CE6F96" w:rsidRDefault="006E4822" w:rsidP="00123474">
            <w:pPr>
              <w:pStyle w:val="TableParagraph"/>
              <w:spacing w:before="178"/>
              <w:ind w:left="117"/>
              <w:rPr>
                <w:b/>
                <w:sz w:val="20"/>
                <w:lang w:val="sv-SE"/>
              </w:rPr>
            </w:pPr>
            <w:r w:rsidRPr="00CE6F96">
              <w:rPr>
                <w:b/>
                <w:color w:val="FFFFFF"/>
                <w:sz w:val="20"/>
                <w:lang w:val="sv-SE"/>
              </w:rPr>
              <w:t>moms</w:t>
            </w:r>
            <w:r w:rsidRPr="00CE6F96">
              <w:rPr>
                <w:b/>
                <w:color w:val="FFFFFF"/>
                <w:spacing w:val="-4"/>
                <w:sz w:val="20"/>
                <w:lang w:val="sv-SE"/>
              </w:rPr>
              <w:t xml:space="preserve"> </w:t>
            </w:r>
            <w:r w:rsidRPr="00CE6F96">
              <w:rPr>
                <w:b/>
                <w:color w:val="FFFFFF"/>
                <w:sz w:val="20"/>
                <w:lang w:val="sv-SE"/>
              </w:rPr>
              <w:t>25</w:t>
            </w:r>
            <w:r w:rsidRPr="00CE6F96">
              <w:rPr>
                <w:b/>
                <w:color w:val="FFFFFF"/>
                <w:spacing w:val="-4"/>
                <w:sz w:val="20"/>
                <w:lang w:val="sv-SE"/>
              </w:rPr>
              <w:t xml:space="preserve"> </w:t>
            </w:r>
            <w:r w:rsidRPr="00CE6F96">
              <w:rPr>
                <w:b/>
                <w:color w:val="FFFFFF"/>
                <w:sz w:val="20"/>
                <w:lang w:val="sv-SE"/>
              </w:rPr>
              <w:t>procent</w:t>
            </w:r>
            <w:r w:rsidRPr="00CE6F96">
              <w:rPr>
                <w:b/>
                <w:color w:val="FFFFFF"/>
                <w:spacing w:val="-3"/>
                <w:sz w:val="20"/>
                <w:lang w:val="sv-SE"/>
              </w:rPr>
              <w:t xml:space="preserve"> </w:t>
            </w:r>
            <w:r w:rsidRPr="00CE6F96">
              <w:rPr>
                <w:b/>
                <w:color w:val="FFFFFF"/>
                <w:sz w:val="20"/>
                <w:lang w:val="sv-SE"/>
              </w:rPr>
              <w:t>tillkommer</w:t>
            </w:r>
          </w:p>
        </w:tc>
        <w:tc>
          <w:tcPr>
            <w:tcW w:w="662" w:type="dxa"/>
            <w:tcBorders>
              <w:top w:val="nil"/>
              <w:left w:val="nil"/>
              <w:bottom w:val="nil"/>
              <w:right w:val="nil"/>
            </w:tcBorders>
            <w:shd w:val="clear" w:color="auto" w:fill="0D6EB5"/>
          </w:tcPr>
          <w:p w14:paraId="0B836A66" w14:textId="77777777" w:rsidR="006E4822" w:rsidRPr="00CE6F96" w:rsidRDefault="006E4822" w:rsidP="00123474">
            <w:pPr>
              <w:pStyle w:val="TableParagraph"/>
              <w:spacing w:before="19" w:line="261" w:lineRule="auto"/>
              <w:ind w:left="122" w:right="86" w:firstLine="124"/>
              <w:rPr>
                <w:b/>
                <w:sz w:val="20"/>
                <w:lang w:val="sv-SE"/>
              </w:rPr>
            </w:pPr>
            <w:r w:rsidRPr="00CE6F96">
              <w:rPr>
                <w:b/>
                <w:color w:val="FFFFFF"/>
                <w:sz w:val="20"/>
                <w:lang w:val="sv-SE"/>
              </w:rPr>
              <w:t>1</w:t>
            </w:r>
            <w:r w:rsidRPr="00CE6F96">
              <w:rPr>
                <w:b/>
                <w:color w:val="FFFFFF"/>
                <w:spacing w:val="1"/>
                <w:sz w:val="20"/>
                <w:lang w:val="sv-SE"/>
              </w:rPr>
              <w:t xml:space="preserve"> </w:t>
            </w:r>
            <w:r w:rsidRPr="00CE6F96">
              <w:rPr>
                <w:b/>
                <w:color w:val="FFFFFF"/>
                <w:sz w:val="20"/>
                <w:lang w:val="sv-SE"/>
              </w:rPr>
              <w:t>(</w:t>
            </w:r>
            <w:proofErr w:type="spellStart"/>
            <w:r w:rsidRPr="00CE6F96">
              <w:rPr>
                <w:b/>
                <w:color w:val="FFFFFF"/>
                <w:sz w:val="20"/>
                <w:lang w:val="sv-SE"/>
              </w:rPr>
              <w:t>tim</w:t>
            </w:r>
            <w:proofErr w:type="spellEnd"/>
            <w:r w:rsidRPr="00CE6F96">
              <w:rPr>
                <w:b/>
                <w:color w:val="FFFFFF"/>
                <w:sz w:val="20"/>
                <w:lang w:val="sv-SE"/>
              </w:rPr>
              <w:t>)</w:t>
            </w:r>
          </w:p>
        </w:tc>
        <w:tc>
          <w:tcPr>
            <w:tcW w:w="664" w:type="dxa"/>
            <w:tcBorders>
              <w:top w:val="nil"/>
              <w:left w:val="nil"/>
              <w:bottom w:val="nil"/>
              <w:right w:val="nil"/>
            </w:tcBorders>
            <w:shd w:val="clear" w:color="auto" w:fill="0D6EB5"/>
          </w:tcPr>
          <w:p w14:paraId="4B9580DA" w14:textId="77777777" w:rsidR="006E4822" w:rsidRPr="00CE6F96" w:rsidRDefault="006E4822" w:rsidP="00123474">
            <w:pPr>
              <w:pStyle w:val="TableParagraph"/>
              <w:spacing w:before="19" w:line="261" w:lineRule="auto"/>
              <w:ind w:left="125" w:right="85" w:firstLine="122"/>
              <w:rPr>
                <w:b/>
                <w:sz w:val="20"/>
                <w:lang w:val="sv-SE"/>
              </w:rPr>
            </w:pPr>
            <w:r w:rsidRPr="00CE6F96">
              <w:rPr>
                <w:b/>
                <w:color w:val="FFFFFF"/>
                <w:sz w:val="20"/>
                <w:lang w:val="sv-SE"/>
              </w:rPr>
              <w:t>2</w:t>
            </w:r>
            <w:r w:rsidRPr="00CE6F96">
              <w:rPr>
                <w:b/>
                <w:color w:val="FFFFFF"/>
                <w:spacing w:val="1"/>
                <w:sz w:val="20"/>
                <w:lang w:val="sv-SE"/>
              </w:rPr>
              <w:t xml:space="preserve"> </w:t>
            </w:r>
            <w:r w:rsidRPr="00CE6F96">
              <w:rPr>
                <w:b/>
                <w:color w:val="FFFFFF"/>
                <w:sz w:val="20"/>
                <w:lang w:val="sv-SE"/>
              </w:rPr>
              <w:t>(</w:t>
            </w:r>
            <w:proofErr w:type="spellStart"/>
            <w:r w:rsidRPr="00CE6F96">
              <w:rPr>
                <w:b/>
                <w:color w:val="FFFFFF"/>
                <w:sz w:val="20"/>
                <w:lang w:val="sv-SE"/>
              </w:rPr>
              <w:t>tim</w:t>
            </w:r>
            <w:proofErr w:type="spellEnd"/>
            <w:r w:rsidRPr="00CE6F96">
              <w:rPr>
                <w:b/>
                <w:color w:val="FFFFFF"/>
                <w:sz w:val="20"/>
                <w:lang w:val="sv-SE"/>
              </w:rPr>
              <w:t>)</w:t>
            </w:r>
          </w:p>
        </w:tc>
        <w:tc>
          <w:tcPr>
            <w:tcW w:w="1500" w:type="dxa"/>
            <w:tcBorders>
              <w:top w:val="nil"/>
              <w:left w:val="nil"/>
              <w:bottom w:val="nil"/>
              <w:right w:val="nil"/>
            </w:tcBorders>
            <w:shd w:val="clear" w:color="auto" w:fill="0D6EB5"/>
          </w:tcPr>
          <w:p w14:paraId="417D1512" w14:textId="77777777" w:rsidR="006E4822" w:rsidRDefault="006E4822" w:rsidP="00123474">
            <w:pPr>
              <w:pStyle w:val="TableParagraph"/>
              <w:spacing w:before="19"/>
              <w:ind w:right="485"/>
              <w:jc w:val="center"/>
              <w:rPr>
                <w:b/>
                <w:color w:val="FFFFFF"/>
                <w:spacing w:val="1"/>
                <w:sz w:val="20"/>
                <w:lang w:val="sv-SE"/>
              </w:rPr>
            </w:pPr>
            <w:r>
              <w:rPr>
                <w:b/>
                <w:color w:val="FFFFFF"/>
                <w:sz w:val="20"/>
                <w:lang w:val="sv-SE"/>
              </w:rPr>
              <w:t>3</w:t>
            </w:r>
            <w:r>
              <w:rPr>
                <w:b/>
                <w:color w:val="FFFFFF"/>
                <w:spacing w:val="1"/>
                <w:sz w:val="20"/>
                <w:lang w:val="sv-SE"/>
              </w:rPr>
              <w:t xml:space="preserve"> </w:t>
            </w:r>
          </w:p>
          <w:p w14:paraId="769E2043" w14:textId="77777777" w:rsidR="006E4822" w:rsidRPr="00BC4145" w:rsidRDefault="006E4822" w:rsidP="00123474">
            <w:pPr>
              <w:pStyle w:val="TableParagraph"/>
              <w:spacing w:before="19"/>
              <w:ind w:right="485"/>
              <w:jc w:val="center"/>
              <w:rPr>
                <w:b/>
                <w:color w:val="FFFFFF"/>
                <w:spacing w:val="1"/>
                <w:sz w:val="20"/>
                <w:lang w:val="sv-SE"/>
              </w:rPr>
            </w:pPr>
            <w:r w:rsidRPr="00CE6F96">
              <w:rPr>
                <w:b/>
                <w:color w:val="FFFFFF"/>
                <w:sz w:val="20"/>
                <w:lang w:val="sv-SE"/>
              </w:rPr>
              <w:t>(</w:t>
            </w:r>
            <w:proofErr w:type="spellStart"/>
            <w:r w:rsidRPr="00CE6F96">
              <w:rPr>
                <w:b/>
                <w:color w:val="FFFFFF"/>
                <w:sz w:val="20"/>
                <w:lang w:val="sv-SE"/>
              </w:rPr>
              <w:t>tim</w:t>
            </w:r>
            <w:proofErr w:type="spellEnd"/>
            <w:r w:rsidRPr="00CE6F96">
              <w:rPr>
                <w:b/>
                <w:color w:val="FFFFFF"/>
                <w:sz w:val="20"/>
                <w:lang w:val="sv-SE"/>
              </w:rPr>
              <w:t>)</w:t>
            </w:r>
          </w:p>
        </w:tc>
        <w:tc>
          <w:tcPr>
            <w:tcW w:w="627" w:type="dxa"/>
            <w:tcBorders>
              <w:top w:val="nil"/>
              <w:left w:val="nil"/>
              <w:bottom w:val="nil"/>
              <w:right w:val="nil"/>
            </w:tcBorders>
            <w:shd w:val="clear" w:color="auto" w:fill="0D6EB5"/>
          </w:tcPr>
          <w:p w14:paraId="2B48AA8B" w14:textId="77777777" w:rsidR="006E4822" w:rsidRPr="00CE6F96" w:rsidRDefault="006E4822" w:rsidP="00123474">
            <w:pPr>
              <w:pStyle w:val="TableParagraph"/>
              <w:spacing w:before="19" w:line="261" w:lineRule="auto"/>
              <w:ind w:left="124" w:right="86" w:firstLine="122"/>
              <w:rPr>
                <w:b/>
                <w:sz w:val="20"/>
                <w:lang w:val="sv-SE"/>
              </w:rPr>
            </w:pPr>
            <w:r w:rsidRPr="00CE6F96">
              <w:rPr>
                <w:b/>
                <w:color w:val="FFFFFF"/>
                <w:sz w:val="20"/>
                <w:lang w:val="sv-SE"/>
              </w:rPr>
              <w:t>4</w:t>
            </w:r>
            <w:r w:rsidRPr="00CE6F96">
              <w:rPr>
                <w:b/>
                <w:color w:val="FFFFFF"/>
                <w:spacing w:val="1"/>
                <w:sz w:val="20"/>
                <w:lang w:val="sv-SE"/>
              </w:rPr>
              <w:t xml:space="preserve"> </w:t>
            </w:r>
            <w:r w:rsidRPr="00CE6F96">
              <w:rPr>
                <w:b/>
                <w:color w:val="FFFFFF"/>
                <w:sz w:val="20"/>
                <w:lang w:val="sv-SE"/>
              </w:rPr>
              <w:t>(</w:t>
            </w:r>
            <w:proofErr w:type="spellStart"/>
            <w:r w:rsidRPr="00CE6F96">
              <w:rPr>
                <w:b/>
                <w:color w:val="FFFFFF"/>
                <w:sz w:val="20"/>
                <w:lang w:val="sv-SE"/>
              </w:rPr>
              <w:t>tim</w:t>
            </w:r>
            <w:proofErr w:type="spellEnd"/>
            <w:r w:rsidRPr="00CE6F96">
              <w:rPr>
                <w:b/>
                <w:color w:val="FFFFFF"/>
                <w:sz w:val="20"/>
                <w:lang w:val="sv-SE"/>
              </w:rPr>
              <w:t>)</w:t>
            </w:r>
          </w:p>
        </w:tc>
        <w:tc>
          <w:tcPr>
            <w:tcW w:w="664" w:type="dxa"/>
            <w:tcBorders>
              <w:top w:val="nil"/>
              <w:left w:val="nil"/>
              <w:bottom w:val="nil"/>
              <w:right w:val="nil"/>
            </w:tcBorders>
            <w:shd w:val="clear" w:color="auto" w:fill="0D6EB5"/>
          </w:tcPr>
          <w:p w14:paraId="1DC3683F" w14:textId="77777777" w:rsidR="006E4822" w:rsidRPr="00CE6F96" w:rsidRDefault="006E4822" w:rsidP="00123474">
            <w:pPr>
              <w:pStyle w:val="TableParagraph"/>
              <w:spacing w:before="19" w:line="261" w:lineRule="auto"/>
              <w:ind w:left="128" w:right="82" w:firstLine="122"/>
              <w:rPr>
                <w:b/>
                <w:sz w:val="20"/>
                <w:lang w:val="sv-SE"/>
              </w:rPr>
            </w:pPr>
            <w:r w:rsidRPr="00CE6F96">
              <w:rPr>
                <w:b/>
                <w:color w:val="FFFFFF"/>
                <w:sz w:val="20"/>
                <w:lang w:val="sv-SE"/>
              </w:rPr>
              <w:t>5</w:t>
            </w:r>
            <w:r w:rsidRPr="00CE6F96">
              <w:rPr>
                <w:b/>
                <w:color w:val="FFFFFF"/>
                <w:spacing w:val="1"/>
                <w:sz w:val="20"/>
                <w:lang w:val="sv-SE"/>
              </w:rPr>
              <w:t xml:space="preserve"> </w:t>
            </w:r>
            <w:r w:rsidRPr="00CE6F96">
              <w:rPr>
                <w:b/>
                <w:color w:val="FFFFFF"/>
                <w:sz w:val="20"/>
                <w:lang w:val="sv-SE"/>
              </w:rPr>
              <w:t>(</w:t>
            </w:r>
            <w:proofErr w:type="spellStart"/>
            <w:r w:rsidRPr="00CE6F96">
              <w:rPr>
                <w:b/>
                <w:color w:val="FFFFFF"/>
                <w:sz w:val="20"/>
                <w:lang w:val="sv-SE"/>
              </w:rPr>
              <w:t>tim</w:t>
            </w:r>
            <w:proofErr w:type="spellEnd"/>
            <w:r w:rsidRPr="00CE6F96">
              <w:rPr>
                <w:b/>
                <w:color w:val="FFFFFF"/>
                <w:sz w:val="20"/>
                <w:lang w:val="sv-SE"/>
              </w:rPr>
              <w:t>)</w:t>
            </w:r>
          </w:p>
        </w:tc>
        <w:tc>
          <w:tcPr>
            <w:tcW w:w="1278" w:type="dxa"/>
            <w:tcBorders>
              <w:top w:val="nil"/>
              <w:left w:val="nil"/>
              <w:bottom w:val="nil"/>
              <w:right w:val="nil"/>
            </w:tcBorders>
            <w:shd w:val="clear" w:color="auto" w:fill="0D6EB5"/>
          </w:tcPr>
          <w:p w14:paraId="6C82F2E1" w14:textId="77777777" w:rsidR="006E4822" w:rsidRPr="00CE6F96" w:rsidRDefault="006E4822" w:rsidP="00123474">
            <w:pPr>
              <w:pStyle w:val="TableParagraph"/>
              <w:spacing w:before="19"/>
              <w:ind w:right="90"/>
              <w:jc w:val="right"/>
              <w:rPr>
                <w:b/>
                <w:sz w:val="20"/>
                <w:lang w:val="sv-SE"/>
              </w:rPr>
            </w:pPr>
            <w:r w:rsidRPr="00CE6F96">
              <w:rPr>
                <w:b/>
                <w:color w:val="FFFFFF"/>
                <w:sz w:val="20"/>
                <w:lang w:val="sv-SE"/>
              </w:rPr>
              <w:t>Avgift</w:t>
            </w:r>
          </w:p>
          <w:p w14:paraId="76AC9234" w14:textId="4A3D97C3" w:rsidR="006E4822" w:rsidRPr="00CE6F96" w:rsidRDefault="006E4822" w:rsidP="00123474">
            <w:pPr>
              <w:pStyle w:val="TableParagraph"/>
              <w:spacing w:before="178"/>
              <w:ind w:right="92"/>
              <w:jc w:val="right"/>
              <w:rPr>
                <w:b/>
                <w:sz w:val="20"/>
                <w:lang w:val="sv-SE"/>
              </w:rPr>
            </w:pPr>
            <w:r w:rsidRPr="00CE6F96">
              <w:rPr>
                <w:b/>
                <w:color w:val="FFFFFF"/>
                <w:spacing w:val="-6"/>
                <w:sz w:val="20"/>
                <w:lang w:val="sv-SE"/>
              </w:rPr>
              <w:t xml:space="preserve"> </w:t>
            </w:r>
            <w:r>
              <w:rPr>
                <w:b/>
                <w:color w:val="FFFFFF"/>
                <w:sz w:val="20"/>
                <w:lang w:val="sv-SE"/>
              </w:rPr>
              <w:t>202</w:t>
            </w:r>
            <w:r w:rsidR="00960CD8">
              <w:rPr>
                <w:b/>
                <w:color w:val="FFFFFF"/>
                <w:sz w:val="20"/>
                <w:lang w:val="sv-SE"/>
              </w:rPr>
              <w:t>6</w:t>
            </w:r>
          </w:p>
        </w:tc>
      </w:tr>
      <w:tr w:rsidR="006E4822" w:rsidRPr="00CE6F96" w14:paraId="1B10C021" w14:textId="77777777" w:rsidTr="00123474">
        <w:trPr>
          <w:trHeight w:val="647"/>
        </w:trPr>
        <w:tc>
          <w:tcPr>
            <w:tcW w:w="3235" w:type="dxa"/>
            <w:tcBorders>
              <w:left w:val="single" w:sz="8" w:space="0" w:color="0D6EB5"/>
            </w:tcBorders>
          </w:tcPr>
          <w:p w14:paraId="08FDA302" w14:textId="77777777" w:rsidR="006E4822" w:rsidRPr="00CE6F96" w:rsidRDefault="006E4822" w:rsidP="00123474">
            <w:pPr>
              <w:pStyle w:val="TableParagraph"/>
              <w:spacing w:line="256" w:lineRule="auto"/>
              <w:ind w:left="107" w:right="777"/>
              <w:rPr>
                <w:sz w:val="20"/>
                <w:lang w:val="sv-SE"/>
              </w:rPr>
            </w:pPr>
            <w:r w:rsidRPr="00CE6F96">
              <w:rPr>
                <w:sz w:val="20"/>
                <w:lang w:val="sv-SE"/>
              </w:rPr>
              <w:t>Lägeskontroll 1–4 punkter</w:t>
            </w:r>
            <w:r w:rsidRPr="00CE6F96">
              <w:rPr>
                <w:spacing w:val="-53"/>
                <w:sz w:val="20"/>
                <w:lang w:val="sv-SE"/>
              </w:rPr>
              <w:t xml:space="preserve"> </w:t>
            </w:r>
            <w:r w:rsidRPr="00CE6F96">
              <w:rPr>
                <w:sz w:val="20"/>
                <w:lang w:val="sv-SE"/>
              </w:rPr>
              <w:t>(byggnader,</w:t>
            </w:r>
            <w:r w:rsidRPr="00CE6F96">
              <w:rPr>
                <w:spacing w:val="-11"/>
                <w:sz w:val="20"/>
                <w:lang w:val="sv-SE"/>
              </w:rPr>
              <w:t xml:space="preserve"> </w:t>
            </w:r>
            <w:r w:rsidRPr="00CE6F96">
              <w:rPr>
                <w:sz w:val="20"/>
                <w:lang w:val="sv-SE"/>
              </w:rPr>
              <w:t>tillbyggnader)</w:t>
            </w:r>
          </w:p>
        </w:tc>
        <w:tc>
          <w:tcPr>
            <w:tcW w:w="662" w:type="dxa"/>
          </w:tcPr>
          <w:p w14:paraId="05632C7E" w14:textId="77777777" w:rsidR="006E4822" w:rsidRPr="00CE6F96" w:rsidRDefault="006E4822" w:rsidP="00123474">
            <w:pPr>
              <w:pStyle w:val="TableParagraph"/>
              <w:spacing w:line="222" w:lineRule="exact"/>
              <w:ind w:left="172" w:right="155"/>
              <w:jc w:val="center"/>
              <w:rPr>
                <w:sz w:val="20"/>
                <w:lang w:val="sv-SE"/>
              </w:rPr>
            </w:pPr>
            <w:r w:rsidRPr="00CE6F96">
              <w:rPr>
                <w:sz w:val="20"/>
                <w:lang w:val="sv-SE"/>
              </w:rPr>
              <w:t>0,5</w:t>
            </w:r>
          </w:p>
        </w:tc>
        <w:tc>
          <w:tcPr>
            <w:tcW w:w="664" w:type="dxa"/>
          </w:tcPr>
          <w:p w14:paraId="48AE8A0E" w14:textId="77777777" w:rsidR="006E4822" w:rsidRPr="00CE6F96" w:rsidRDefault="006E4822" w:rsidP="00123474">
            <w:pPr>
              <w:pStyle w:val="TableParagraph"/>
              <w:spacing w:line="222" w:lineRule="exact"/>
              <w:ind w:left="139"/>
              <w:rPr>
                <w:sz w:val="20"/>
                <w:lang w:val="sv-SE"/>
              </w:rPr>
            </w:pPr>
            <w:r w:rsidRPr="00CE6F96">
              <w:rPr>
                <w:sz w:val="20"/>
                <w:lang w:val="sv-SE"/>
              </w:rPr>
              <w:t>0,25</w:t>
            </w:r>
          </w:p>
        </w:tc>
        <w:tc>
          <w:tcPr>
            <w:tcW w:w="1500" w:type="dxa"/>
          </w:tcPr>
          <w:p w14:paraId="6AF32256" w14:textId="77777777" w:rsidR="006E4822" w:rsidRPr="00CE6F96" w:rsidRDefault="006E4822" w:rsidP="00123474">
            <w:pPr>
              <w:pStyle w:val="TableParagraph"/>
              <w:spacing w:line="222" w:lineRule="exact"/>
              <w:ind w:left="118" w:right="98"/>
              <w:jc w:val="center"/>
              <w:rPr>
                <w:sz w:val="20"/>
                <w:lang w:val="sv-SE"/>
              </w:rPr>
            </w:pPr>
            <w:r w:rsidRPr="00CE6F96">
              <w:rPr>
                <w:sz w:val="20"/>
                <w:lang w:val="sv-SE"/>
              </w:rPr>
              <w:t>1,5</w:t>
            </w:r>
          </w:p>
        </w:tc>
        <w:tc>
          <w:tcPr>
            <w:tcW w:w="627" w:type="dxa"/>
          </w:tcPr>
          <w:p w14:paraId="0C7922A0" w14:textId="77777777" w:rsidR="006E4822" w:rsidRPr="00CE6F96" w:rsidRDefault="006E4822" w:rsidP="00123474">
            <w:pPr>
              <w:pStyle w:val="TableParagraph"/>
              <w:spacing w:line="222" w:lineRule="exact"/>
              <w:ind w:right="176"/>
              <w:jc w:val="right"/>
              <w:rPr>
                <w:sz w:val="20"/>
                <w:lang w:val="sv-SE"/>
              </w:rPr>
            </w:pPr>
            <w:r w:rsidRPr="00CE6F96">
              <w:rPr>
                <w:sz w:val="20"/>
                <w:lang w:val="sv-SE"/>
              </w:rPr>
              <w:t>0,5</w:t>
            </w:r>
          </w:p>
        </w:tc>
        <w:tc>
          <w:tcPr>
            <w:tcW w:w="664" w:type="dxa"/>
          </w:tcPr>
          <w:p w14:paraId="1E31FE76" w14:textId="77777777" w:rsidR="006E4822" w:rsidRPr="00CE6F96" w:rsidRDefault="006E4822" w:rsidP="00123474">
            <w:pPr>
              <w:pStyle w:val="TableParagraph"/>
              <w:spacing w:line="222" w:lineRule="exact"/>
              <w:ind w:left="120" w:right="99"/>
              <w:jc w:val="center"/>
              <w:rPr>
                <w:sz w:val="20"/>
                <w:lang w:val="sv-SE"/>
              </w:rPr>
            </w:pPr>
            <w:r w:rsidRPr="00CE6F96">
              <w:rPr>
                <w:sz w:val="20"/>
                <w:lang w:val="sv-SE"/>
              </w:rPr>
              <w:t>2,75</w:t>
            </w:r>
          </w:p>
        </w:tc>
        <w:tc>
          <w:tcPr>
            <w:tcW w:w="1278" w:type="dxa"/>
            <w:tcBorders>
              <w:right w:val="single" w:sz="8" w:space="0" w:color="0D6EB5"/>
            </w:tcBorders>
          </w:tcPr>
          <w:p w14:paraId="7EFBC064" w14:textId="77777777" w:rsidR="006E4822" w:rsidRDefault="006E4822" w:rsidP="00123474">
            <w:pPr>
              <w:pStyle w:val="TableParagraph"/>
              <w:spacing w:line="222" w:lineRule="exact"/>
              <w:ind w:right="82"/>
              <w:jc w:val="right"/>
              <w:rPr>
                <w:sz w:val="20"/>
                <w:szCs w:val="20"/>
                <w:lang w:val="sv-SE"/>
              </w:rPr>
            </w:pPr>
            <w:r w:rsidRPr="086CD3C9">
              <w:rPr>
                <w:sz w:val="20"/>
                <w:szCs w:val="20"/>
                <w:lang w:val="sv-SE"/>
              </w:rPr>
              <w:t>3 437 kr</w:t>
            </w:r>
          </w:p>
        </w:tc>
      </w:tr>
      <w:tr w:rsidR="006E4822" w:rsidRPr="00CE6F96" w14:paraId="09D4365C" w14:textId="77777777" w:rsidTr="00123474">
        <w:trPr>
          <w:trHeight w:val="1153"/>
        </w:trPr>
        <w:tc>
          <w:tcPr>
            <w:tcW w:w="3235" w:type="dxa"/>
            <w:tcBorders>
              <w:left w:val="single" w:sz="8" w:space="0" w:color="0D6EB5"/>
            </w:tcBorders>
          </w:tcPr>
          <w:p w14:paraId="6CA778F1" w14:textId="77777777" w:rsidR="006E4822" w:rsidRPr="00CE6F96" w:rsidRDefault="006E4822" w:rsidP="00123474">
            <w:pPr>
              <w:pStyle w:val="TableParagraph"/>
              <w:spacing w:line="259" w:lineRule="auto"/>
              <w:ind w:left="107" w:right="348"/>
              <w:rPr>
                <w:sz w:val="20"/>
                <w:lang w:val="sv-SE"/>
              </w:rPr>
            </w:pPr>
            <w:r w:rsidRPr="00CE6F96">
              <w:rPr>
                <w:sz w:val="20"/>
                <w:lang w:val="sv-SE"/>
              </w:rPr>
              <w:t>Tillägg</w:t>
            </w:r>
            <w:r w:rsidRPr="00CE6F96">
              <w:rPr>
                <w:spacing w:val="-5"/>
                <w:sz w:val="20"/>
                <w:lang w:val="sv-SE"/>
              </w:rPr>
              <w:t xml:space="preserve"> </w:t>
            </w:r>
            <w:r w:rsidRPr="00CE6F96">
              <w:rPr>
                <w:sz w:val="20"/>
                <w:lang w:val="sv-SE"/>
              </w:rPr>
              <w:t>per</w:t>
            </w:r>
            <w:r w:rsidRPr="00CE6F96">
              <w:rPr>
                <w:spacing w:val="-1"/>
                <w:sz w:val="20"/>
                <w:lang w:val="sv-SE"/>
              </w:rPr>
              <w:t xml:space="preserve"> </w:t>
            </w:r>
            <w:r w:rsidRPr="00CE6F96">
              <w:rPr>
                <w:sz w:val="20"/>
                <w:lang w:val="sv-SE"/>
              </w:rPr>
              <w:t>punkt</w:t>
            </w:r>
            <w:r w:rsidRPr="00CE6F96">
              <w:rPr>
                <w:spacing w:val="-4"/>
                <w:sz w:val="20"/>
                <w:lang w:val="sv-SE"/>
              </w:rPr>
              <w:t xml:space="preserve"> </w:t>
            </w:r>
            <w:r w:rsidRPr="00CE6F96">
              <w:rPr>
                <w:sz w:val="20"/>
                <w:lang w:val="sv-SE"/>
              </w:rPr>
              <w:t>utöver</w:t>
            </w:r>
            <w:r w:rsidRPr="00CE6F96">
              <w:rPr>
                <w:spacing w:val="-3"/>
                <w:sz w:val="20"/>
                <w:lang w:val="sv-SE"/>
              </w:rPr>
              <w:t xml:space="preserve"> </w:t>
            </w:r>
            <w:r w:rsidRPr="00CE6F96">
              <w:rPr>
                <w:sz w:val="20"/>
                <w:lang w:val="sv-SE"/>
              </w:rPr>
              <w:t>de</w:t>
            </w:r>
            <w:r w:rsidRPr="00CE6F96">
              <w:rPr>
                <w:spacing w:val="-2"/>
                <w:sz w:val="20"/>
                <w:lang w:val="sv-SE"/>
              </w:rPr>
              <w:t xml:space="preserve"> </w:t>
            </w:r>
            <w:r w:rsidRPr="00CE6F96">
              <w:rPr>
                <w:sz w:val="20"/>
                <w:lang w:val="sv-SE"/>
              </w:rPr>
              <w:t>fyra</w:t>
            </w:r>
            <w:r w:rsidRPr="00CE6F96">
              <w:rPr>
                <w:spacing w:val="-53"/>
                <w:sz w:val="20"/>
                <w:lang w:val="sv-SE"/>
              </w:rPr>
              <w:t xml:space="preserve"> </w:t>
            </w:r>
            <w:r w:rsidRPr="00CE6F96">
              <w:rPr>
                <w:sz w:val="20"/>
                <w:lang w:val="sv-SE"/>
              </w:rPr>
              <w:t>första, vid ett och samma</w:t>
            </w:r>
            <w:r w:rsidRPr="00CE6F96">
              <w:rPr>
                <w:spacing w:val="1"/>
                <w:sz w:val="20"/>
                <w:lang w:val="sv-SE"/>
              </w:rPr>
              <w:t xml:space="preserve"> </w:t>
            </w:r>
            <w:r w:rsidRPr="00CE6F96">
              <w:rPr>
                <w:sz w:val="20"/>
                <w:lang w:val="sv-SE"/>
              </w:rPr>
              <w:t>mätningstillfälle (byggnader,</w:t>
            </w:r>
            <w:r w:rsidRPr="00CE6F96">
              <w:rPr>
                <w:spacing w:val="1"/>
                <w:sz w:val="20"/>
                <w:lang w:val="sv-SE"/>
              </w:rPr>
              <w:t xml:space="preserve"> </w:t>
            </w:r>
            <w:r w:rsidRPr="00CE6F96">
              <w:rPr>
                <w:sz w:val="20"/>
                <w:lang w:val="sv-SE"/>
              </w:rPr>
              <w:t>tillbyggnader)</w:t>
            </w:r>
          </w:p>
        </w:tc>
        <w:tc>
          <w:tcPr>
            <w:tcW w:w="662" w:type="dxa"/>
          </w:tcPr>
          <w:p w14:paraId="6FD7B646" w14:textId="77777777" w:rsidR="006E4822" w:rsidRPr="00CE6F96" w:rsidRDefault="006E4822" w:rsidP="00123474">
            <w:pPr>
              <w:pStyle w:val="TableParagraph"/>
              <w:rPr>
                <w:rFonts w:ascii="Times New Roman"/>
                <w:sz w:val="18"/>
                <w:lang w:val="sv-SE"/>
              </w:rPr>
            </w:pPr>
          </w:p>
        </w:tc>
        <w:tc>
          <w:tcPr>
            <w:tcW w:w="664" w:type="dxa"/>
          </w:tcPr>
          <w:p w14:paraId="41789E08" w14:textId="77777777" w:rsidR="006E4822" w:rsidRPr="00CE6F96" w:rsidRDefault="006E4822" w:rsidP="00123474">
            <w:pPr>
              <w:pStyle w:val="TableParagraph"/>
              <w:rPr>
                <w:rFonts w:ascii="Times New Roman"/>
                <w:sz w:val="18"/>
                <w:lang w:val="sv-SE"/>
              </w:rPr>
            </w:pPr>
          </w:p>
        </w:tc>
        <w:tc>
          <w:tcPr>
            <w:tcW w:w="1500" w:type="dxa"/>
          </w:tcPr>
          <w:p w14:paraId="4B536376" w14:textId="77777777" w:rsidR="006E4822" w:rsidRPr="00CE6F96" w:rsidRDefault="006E4822" w:rsidP="00123474">
            <w:pPr>
              <w:pStyle w:val="TableParagraph"/>
              <w:spacing w:line="229" w:lineRule="exact"/>
              <w:ind w:left="118" w:right="98"/>
              <w:jc w:val="center"/>
              <w:rPr>
                <w:sz w:val="20"/>
                <w:lang w:val="sv-SE"/>
              </w:rPr>
            </w:pPr>
            <w:r w:rsidRPr="00CE6F96">
              <w:rPr>
                <w:sz w:val="20"/>
                <w:lang w:val="sv-SE"/>
              </w:rPr>
              <w:t>0,25</w:t>
            </w:r>
          </w:p>
        </w:tc>
        <w:tc>
          <w:tcPr>
            <w:tcW w:w="627" w:type="dxa"/>
          </w:tcPr>
          <w:p w14:paraId="591B7571" w14:textId="77777777" w:rsidR="006E4822" w:rsidRPr="00CE6F96" w:rsidRDefault="006E4822" w:rsidP="00123474">
            <w:pPr>
              <w:pStyle w:val="TableParagraph"/>
              <w:rPr>
                <w:rFonts w:ascii="Times New Roman"/>
                <w:sz w:val="18"/>
                <w:lang w:val="sv-SE"/>
              </w:rPr>
            </w:pPr>
          </w:p>
        </w:tc>
        <w:tc>
          <w:tcPr>
            <w:tcW w:w="664" w:type="dxa"/>
          </w:tcPr>
          <w:p w14:paraId="0D754626" w14:textId="77777777" w:rsidR="006E4822" w:rsidRPr="00CE6F96" w:rsidRDefault="006E4822" w:rsidP="00123474">
            <w:pPr>
              <w:pStyle w:val="TableParagraph"/>
              <w:spacing w:line="229" w:lineRule="exact"/>
              <w:ind w:left="120" w:right="99"/>
              <w:jc w:val="center"/>
              <w:rPr>
                <w:sz w:val="20"/>
                <w:lang w:val="sv-SE"/>
              </w:rPr>
            </w:pPr>
            <w:r w:rsidRPr="00CE6F96">
              <w:rPr>
                <w:sz w:val="20"/>
                <w:lang w:val="sv-SE"/>
              </w:rPr>
              <w:t>0,25</w:t>
            </w:r>
          </w:p>
        </w:tc>
        <w:tc>
          <w:tcPr>
            <w:tcW w:w="1278" w:type="dxa"/>
            <w:tcBorders>
              <w:right w:val="single" w:sz="8" w:space="0" w:color="0D6EB5"/>
            </w:tcBorders>
          </w:tcPr>
          <w:p w14:paraId="6710C7F7" w14:textId="77777777" w:rsidR="006E4822" w:rsidRDefault="006E4822" w:rsidP="00123474">
            <w:pPr>
              <w:pStyle w:val="TableParagraph"/>
              <w:spacing w:line="229" w:lineRule="exact"/>
              <w:ind w:right="84"/>
              <w:jc w:val="right"/>
              <w:rPr>
                <w:sz w:val="20"/>
                <w:szCs w:val="20"/>
                <w:lang w:val="sv-SE"/>
              </w:rPr>
            </w:pPr>
            <w:r w:rsidRPr="086CD3C9">
              <w:rPr>
                <w:sz w:val="20"/>
                <w:szCs w:val="20"/>
                <w:lang w:val="sv-SE"/>
              </w:rPr>
              <w:t>312 kr</w:t>
            </w:r>
          </w:p>
        </w:tc>
      </w:tr>
      <w:tr w:rsidR="006E4822" w:rsidRPr="00CE6F96" w14:paraId="49BB7697" w14:textId="77777777" w:rsidTr="00123474">
        <w:trPr>
          <w:trHeight w:val="656"/>
        </w:trPr>
        <w:tc>
          <w:tcPr>
            <w:tcW w:w="3235" w:type="dxa"/>
            <w:tcBorders>
              <w:left w:val="single" w:sz="8" w:space="0" w:color="0D6EB5"/>
              <w:bottom w:val="single" w:sz="8" w:space="0" w:color="0D6EB5"/>
            </w:tcBorders>
          </w:tcPr>
          <w:p w14:paraId="2D3622EB" w14:textId="77777777" w:rsidR="006E4822" w:rsidRPr="00CE6F96" w:rsidRDefault="006E4822" w:rsidP="00123474">
            <w:pPr>
              <w:pStyle w:val="TableParagraph"/>
              <w:spacing w:line="229" w:lineRule="exact"/>
              <w:ind w:left="107"/>
              <w:rPr>
                <w:sz w:val="20"/>
                <w:lang w:val="sv-SE"/>
              </w:rPr>
            </w:pPr>
            <w:r w:rsidRPr="00CE6F96">
              <w:rPr>
                <w:sz w:val="20"/>
                <w:lang w:val="sv-SE"/>
              </w:rPr>
              <w:t>Murar,</w:t>
            </w:r>
            <w:r w:rsidRPr="00CE6F96">
              <w:rPr>
                <w:spacing w:val="-4"/>
                <w:sz w:val="20"/>
                <w:lang w:val="sv-SE"/>
              </w:rPr>
              <w:t xml:space="preserve"> </w:t>
            </w:r>
            <w:r w:rsidRPr="00CE6F96">
              <w:rPr>
                <w:sz w:val="20"/>
                <w:lang w:val="sv-SE"/>
              </w:rPr>
              <w:t>stödmurar</w:t>
            </w:r>
            <w:r w:rsidRPr="00CE6F96">
              <w:rPr>
                <w:spacing w:val="-3"/>
                <w:sz w:val="20"/>
                <w:lang w:val="sv-SE"/>
              </w:rPr>
              <w:t xml:space="preserve"> </w:t>
            </w:r>
            <w:r w:rsidRPr="00CE6F96">
              <w:rPr>
                <w:sz w:val="20"/>
                <w:lang w:val="sv-SE"/>
              </w:rPr>
              <w:t>mm</w:t>
            </w:r>
          </w:p>
        </w:tc>
        <w:tc>
          <w:tcPr>
            <w:tcW w:w="662" w:type="dxa"/>
            <w:tcBorders>
              <w:bottom w:val="single" w:sz="8" w:space="0" w:color="0D6EB5"/>
            </w:tcBorders>
          </w:tcPr>
          <w:p w14:paraId="10E64D64" w14:textId="77777777" w:rsidR="006E4822" w:rsidRPr="00CE6F96" w:rsidRDefault="006E4822" w:rsidP="00123474">
            <w:pPr>
              <w:pStyle w:val="TableParagraph"/>
              <w:spacing w:line="229" w:lineRule="exact"/>
              <w:ind w:left="172" w:right="155"/>
              <w:jc w:val="center"/>
              <w:rPr>
                <w:sz w:val="20"/>
                <w:lang w:val="sv-SE"/>
              </w:rPr>
            </w:pPr>
            <w:r w:rsidRPr="00CE6F96">
              <w:rPr>
                <w:sz w:val="20"/>
                <w:lang w:val="sv-SE"/>
              </w:rPr>
              <w:t>0,5</w:t>
            </w:r>
          </w:p>
        </w:tc>
        <w:tc>
          <w:tcPr>
            <w:tcW w:w="664" w:type="dxa"/>
            <w:tcBorders>
              <w:bottom w:val="single" w:sz="8" w:space="0" w:color="0D6EB5"/>
            </w:tcBorders>
          </w:tcPr>
          <w:p w14:paraId="6E33BBC2" w14:textId="77777777" w:rsidR="006E4822" w:rsidRPr="00CE6F96" w:rsidRDefault="006E4822" w:rsidP="00123474">
            <w:pPr>
              <w:pStyle w:val="TableParagraph"/>
              <w:spacing w:line="229" w:lineRule="exact"/>
              <w:ind w:left="139"/>
              <w:rPr>
                <w:sz w:val="20"/>
                <w:lang w:val="sv-SE"/>
              </w:rPr>
            </w:pPr>
            <w:r w:rsidRPr="00CE6F96">
              <w:rPr>
                <w:sz w:val="20"/>
                <w:lang w:val="sv-SE"/>
              </w:rPr>
              <w:t>0,25</w:t>
            </w:r>
          </w:p>
        </w:tc>
        <w:tc>
          <w:tcPr>
            <w:tcW w:w="1500" w:type="dxa"/>
            <w:tcBorders>
              <w:bottom w:val="single" w:sz="8" w:space="0" w:color="0D6EB5"/>
            </w:tcBorders>
          </w:tcPr>
          <w:p w14:paraId="51B6F7CA" w14:textId="77777777" w:rsidR="006E4822" w:rsidRPr="00CE6F96" w:rsidRDefault="006E4822" w:rsidP="00123474">
            <w:pPr>
              <w:pStyle w:val="TableParagraph"/>
              <w:spacing w:line="229" w:lineRule="exact"/>
              <w:ind w:left="119" w:right="98"/>
              <w:jc w:val="center"/>
              <w:rPr>
                <w:sz w:val="20"/>
                <w:lang w:val="sv-SE"/>
              </w:rPr>
            </w:pPr>
            <w:r w:rsidRPr="00CE6F96">
              <w:rPr>
                <w:sz w:val="20"/>
                <w:lang w:val="sv-SE"/>
              </w:rPr>
              <w:t>Timkostnad*</w:t>
            </w:r>
          </w:p>
        </w:tc>
        <w:tc>
          <w:tcPr>
            <w:tcW w:w="627" w:type="dxa"/>
            <w:tcBorders>
              <w:bottom w:val="single" w:sz="8" w:space="0" w:color="0D6EB5"/>
            </w:tcBorders>
          </w:tcPr>
          <w:p w14:paraId="734CD307" w14:textId="77777777" w:rsidR="006E4822" w:rsidRPr="00CE6F96" w:rsidRDefault="006E4822" w:rsidP="00123474">
            <w:pPr>
              <w:pStyle w:val="TableParagraph"/>
              <w:spacing w:line="229" w:lineRule="exact"/>
              <w:ind w:right="176"/>
              <w:jc w:val="right"/>
              <w:rPr>
                <w:sz w:val="20"/>
                <w:lang w:val="sv-SE"/>
              </w:rPr>
            </w:pPr>
            <w:r w:rsidRPr="00CE6F96">
              <w:rPr>
                <w:sz w:val="20"/>
                <w:lang w:val="sv-SE"/>
              </w:rPr>
              <w:t>0,5</w:t>
            </w:r>
          </w:p>
        </w:tc>
        <w:tc>
          <w:tcPr>
            <w:tcW w:w="664" w:type="dxa"/>
            <w:tcBorders>
              <w:bottom w:val="single" w:sz="8" w:space="0" w:color="0D6EB5"/>
            </w:tcBorders>
          </w:tcPr>
          <w:p w14:paraId="65489ACB" w14:textId="77777777" w:rsidR="006E4822" w:rsidRPr="00CE6F96" w:rsidRDefault="006E4822" w:rsidP="00123474">
            <w:pPr>
              <w:pStyle w:val="TableParagraph"/>
              <w:spacing w:line="229" w:lineRule="exact"/>
              <w:ind w:left="120" w:right="99"/>
              <w:jc w:val="center"/>
              <w:rPr>
                <w:sz w:val="20"/>
                <w:lang w:val="sv-SE"/>
              </w:rPr>
            </w:pPr>
            <w:r w:rsidRPr="00CE6F96">
              <w:rPr>
                <w:sz w:val="20"/>
                <w:lang w:val="sv-SE"/>
              </w:rPr>
              <w:t>1,25</w:t>
            </w:r>
          </w:p>
        </w:tc>
        <w:tc>
          <w:tcPr>
            <w:tcW w:w="1278" w:type="dxa"/>
            <w:tcBorders>
              <w:bottom w:val="single" w:sz="8" w:space="0" w:color="0D6EB5"/>
              <w:right w:val="single" w:sz="8" w:space="0" w:color="0D6EB5"/>
            </w:tcBorders>
          </w:tcPr>
          <w:p w14:paraId="2D674346" w14:textId="77777777" w:rsidR="006E4822" w:rsidRDefault="006E4822" w:rsidP="00123474">
            <w:pPr>
              <w:pStyle w:val="TableParagraph"/>
              <w:spacing w:line="229" w:lineRule="exact"/>
              <w:ind w:left="282"/>
              <w:rPr>
                <w:sz w:val="20"/>
                <w:szCs w:val="20"/>
                <w:lang w:val="sv-SE"/>
              </w:rPr>
            </w:pPr>
            <w:r w:rsidRPr="086CD3C9">
              <w:rPr>
                <w:sz w:val="20"/>
                <w:szCs w:val="20"/>
                <w:lang w:val="sv-SE"/>
              </w:rPr>
              <w:t>1 562 kr +</w:t>
            </w:r>
          </w:p>
          <w:p w14:paraId="6D8CB2FD" w14:textId="77777777" w:rsidR="006E4822" w:rsidRDefault="006E4822" w:rsidP="00123474">
            <w:pPr>
              <w:pStyle w:val="TableParagraph"/>
              <w:spacing w:before="17"/>
              <w:ind w:left="210"/>
              <w:rPr>
                <w:sz w:val="20"/>
                <w:szCs w:val="20"/>
                <w:lang w:val="sv-SE"/>
              </w:rPr>
            </w:pPr>
            <w:r w:rsidRPr="086CD3C9">
              <w:rPr>
                <w:sz w:val="20"/>
                <w:szCs w:val="20"/>
                <w:lang w:val="sv-SE"/>
              </w:rPr>
              <w:t>timkostnad</w:t>
            </w:r>
          </w:p>
        </w:tc>
      </w:tr>
    </w:tbl>
    <w:p w14:paraId="37C1613D" w14:textId="77777777" w:rsidR="006E4822" w:rsidRPr="00CE6F96" w:rsidRDefault="006E4822" w:rsidP="006E4822">
      <w:pPr>
        <w:pStyle w:val="Brdtext"/>
        <w:spacing w:before="10"/>
        <w:rPr>
          <w:sz w:val="17"/>
          <w:lang w:val="sv-SE"/>
        </w:rPr>
      </w:pPr>
    </w:p>
    <w:p w14:paraId="10BC2799" w14:textId="77777777" w:rsidR="006E4822" w:rsidRPr="00CE6F96" w:rsidRDefault="006E4822" w:rsidP="006E4822">
      <w:pPr>
        <w:pStyle w:val="Brdtext"/>
        <w:spacing w:before="92"/>
        <w:ind w:left="298"/>
        <w:rPr>
          <w:lang w:val="sv-SE"/>
        </w:rPr>
      </w:pPr>
      <w:r w:rsidRPr="00CE6F96">
        <w:rPr>
          <w:lang w:val="sv-SE"/>
        </w:rPr>
        <w:t>*</w:t>
      </w:r>
      <w:r w:rsidRPr="00CE6F96">
        <w:rPr>
          <w:spacing w:val="-4"/>
          <w:lang w:val="sv-SE"/>
        </w:rPr>
        <w:t xml:space="preserve"> </w:t>
      </w:r>
      <w:r w:rsidRPr="00CE6F96">
        <w:rPr>
          <w:lang w:val="sv-SE"/>
        </w:rPr>
        <w:t>1250</w:t>
      </w:r>
      <w:r w:rsidRPr="00CE6F96">
        <w:rPr>
          <w:spacing w:val="-1"/>
          <w:lang w:val="sv-SE"/>
        </w:rPr>
        <w:t xml:space="preserve"> </w:t>
      </w:r>
      <w:r w:rsidRPr="00CE6F96">
        <w:rPr>
          <w:lang w:val="sv-SE"/>
        </w:rPr>
        <w:t>kr/timme</w:t>
      </w:r>
      <w:r w:rsidRPr="00CE6F96">
        <w:rPr>
          <w:spacing w:val="-2"/>
          <w:lang w:val="sv-SE"/>
        </w:rPr>
        <w:t xml:space="preserve"> </w:t>
      </w:r>
      <w:r w:rsidRPr="00CE6F96">
        <w:rPr>
          <w:lang w:val="sv-SE"/>
        </w:rPr>
        <w:t>+</w:t>
      </w:r>
      <w:r w:rsidRPr="00CE6F96">
        <w:rPr>
          <w:spacing w:val="-6"/>
          <w:lang w:val="sv-SE"/>
        </w:rPr>
        <w:t xml:space="preserve"> </w:t>
      </w:r>
      <w:r w:rsidRPr="00CE6F96">
        <w:rPr>
          <w:lang w:val="sv-SE"/>
        </w:rPr>
        <w:t>moms</w:t>
      </w:r>
      <w:r w:rsidRPr="00CE6F96">
        <w:rPr>
          <w:spacing w:val="-2"/>
          <w:lang w:val="sv-SE"/>
        </w:rPr>
        <w:t xml:space="preserve"> </w:t>
      </w:r>
      <w:r w:rsidRPr="00CE6F96">
        <w:rPr>
          <w:lang w:val="sv-SE"/>
        </w:rPr>
        <w:t>25</w:t>
      </w:r>
      <w:r w:rsidRPr="00CE6F96">
        <w:rPr>
          <w:spacing w:val="-2"/>
          <w:lang w:val="sv-SE"/>
        </w:rPr>
        <w:t xml:space="preserve"> </w:t>
      </w:r>
      <w:r w:rsidRPr="00CE6F96">
        <w:rPr>
          <w:lang w:val="sv-SE"/>
        </w:rPr>
        <w:t>procent</w:t>
      </w:r>
    </w:p>
    <w:p w14:paraId="1D47C22B" w14:textId="77777777" w:rsidR="006E4822" w:rsidRPr="00CE6F96" w:rsidRDefault="006E4822" w:rsidP="006E4822">
      <w:pPr>
        <w:pStyle w:val="Brdtext"/>
        <w:spacing w:before="11"/>
        <w:rPr>
          <w:sz w:val="25"/>
          <w:lang w:val="sv-SE"/>
        </w:rPr>
      </w:pPr>
    </w:p>
    <w:p w14:paraId="64F0BE31" w14:textId="77777777" w:rsidR="006E4822" w:rsidRPr="00CE6F96" w:rsidRDefault="006E4822" w:rsidP="006E4822">
      <w:pPr>
        <w:pStyle w:val="Brdtext"/>
        <w:spacing w:line="288" w:lineRule="auto"/>
        <w:ind w:left="298" w:right="1433"/>
        <w:rPr>
          <w:lang w:val="sv-SE"/>
        </w:rPr>
      </w:pPr>
      <w:r w:rsidRPr="00CE6F96">
        <w:rPr>
          <w:lang w:val="sv-SE"/>
        </w:rPr>
        <w:t>Vid</w:t>
      </w:r>
      <w:r w:rsidRPr="00CE6F96">
        <w:rPr>
          <w:spacing w:val="-3"/>
          <w:lang w:val="sv-SE"/>
        </w:rPr>
        <w:t xml:space="preserve"> </w:t>
      </w:r>
      <w:r w:rsidRPr="00CE6F96">
        <w:rPr>
          <w:lang w:val="sv-SE"/>
        </w:rPr>
        <w:t>leverans</w:t>
      </w:r>
      <w:r w:rsidRPr="00CE6F96">
        <w:rPr>
          <w:spacing w:val="-3"/>
          <w:lang w:val="sv-SE"/>
        </w:rPr>
        <w:t xml:space="preserve"> </w:t>
      </w:r>
      <w:r w:rsidRPr="00CE6F96">
        <w:rPr>
          <w:lang w:val="sv-SE"/>
        </w:rPr>
        <w:t>av</w:t>
      </w:r>
      <w:r w:rsidRPr="00CE6F96">
        <w:rPr>
          <w:spacing w:val="-5"/>
          <w:lang w:val="sv-SE"/>
        </w:rPr>
        <w:t xml:space="preserve"> </w:t>
      </w:r>
      <w:r w:rsidRPr="00CE6F96">
        <w:rPr>
          <w:lang w:val="sv-SE"/>
        </w:rPr>
        <w:t>lägeskontroll</w:t>
      </w:r>
      <w:r w:rsidRPr="00CE6F96">
        <w:rPr>
          <w:spacing w:val="-3"/>
          <w:lang w:val="sv-SE"/>
        </w:rPr>
        <w:t xml:space="preserve"> </w:t>
      </w:r>
      <w:r w:rsidRPr="00CE6F96">
        <w:rPr>
          <w:lang w:val="sv-SE"/>
        </w:rPr>
        <w:t>från</w:t>
      </w:r>
      <w:r w:rsidRPr="00CE6F96">
        <w:rPr>
          <w:spacing w:val="-4"/>
          <w:lang w:val="sv-SE"/>
        </w:rPr>
        <w:t xml:space="preserve"> </w:t>
      </w:r>
      <w:r w:rsidRPr="00CE6F96">
        <w:rPr>
          <w:lang w:val="sv-SE"/>
        </w:rPr>
        <w:t>extern</w:t>
      </w:r>
      <w:r w:rsidRPr="00CE6F96">
        <w:rPr>
          <w:spacing w:val="-4"/>
          <w:lang w:val="sv-SE"/>
        </w:rPr>
        <w:t xml:space="preserve"> </w:t>
      </w:r>
      <w:r w:rsidRPr="00CE6F96">
        <w:rPr>
          <w:lang w:val="sv-SE"/>
        </w:rPr>
        <w:t>aktör</w:t>
      </w:r>
      <w:r w:rsidRPr="00CE6F96">
        <w:rPr>
          <w:spacing w:val="-4"/>
          <w:lang w:val="sv-SE"/>
        </w:rPr>
        <w:t xml:space="preserve"> </w:t>
      </w:r>
      <w:r w:rsidRPr="00CE6F96">
        <w:rPr>
          <w:lang w:val="sv-SE"/>
        </w:rPr>
        <w:t>tas</w:t>
      </w:r>
      <w:r w:rsidRPr="00CE6F96">
        <w:rPr>
          <w:spacing w:val="-3"/>
          <w:lang w:val="sv-SE"/>
        </w:rPr>
        <w:t xml:space="preserve"> </w:t>
      </w:r>
      <w:r w:rsidRPr="00CE6F96">
        <w:rPr>
          <w:lang w:val="sv-SE"/>
        </w:rPr>
        <w:t>ingen</w:t>
      </w:r>
      <w:r w:rsidRPr="00CE6F96">
        <w:rPr>
          <w:spacing w:val="-4"/>
          <w:lang w:val="sv-SE"/>
        </w:rPr>
        <w:t xml:space="preserve"> </w:t>
      </w:r>
      <w:r w:rsidRPr="00CE6F96">
        <w:rPr>
          <w:lang w:val="sv-SE"/>
        </w:rPr>
        <w:t>avgift</w:t>
      </w:r>
      <w:r w:rsidRPr="00CE6F96">
        <w:rPr>
          <w:spacing w:val="-4"/>
          <w:lang w:val="sv-SE"/>
        </w:rPr>
        <w:t xml:space="preserve"> </w:t>
      </w:r>
      <w:r w:rsidRPr="00CE6F96">
        <w:rPr>
          <w:lang w:val="sv-SE"/>
        </w:rPr>
        <w:t>ut</w:t>
      </w:r>
      <w:r w:rsidRPr="00CE6F96">
        <w:rPr>
          <w:spacing w:val="-4"/>
          <w:lang w:val="sv-SE"/>
        </w:rPr>
        <w:t xml:space="preserve"> </w:t>
      </w:r>
      <w:r w:rsidRPr="00CE6F96">
        <w:rPr>
          <w:lang w:val="sv-SE"/>
        </w:rPr>
        <w:t xml:space="preserve">om </w:t>
      </w:r>
      <w:r w:rsidRPr="00CE6F96">
        <w:rPr>
          <w:lang w:val="sv-SE"/>
        </w:rPr>
        <w:lastRenderedPageBreak/>
        <w:t>underlaget</w:t>
      </w:r>
      <w:r w:rsidRPr="00CE6F96">
        <w:rPr>
          <w:spacing w:val="-2"/>
          <w:lang w:val="sv-SE"/>
        </w:rPr>
        <w:t xml:space="preserve"> </w:t>
      </w:r>
      <w:r w:rsidRPr="00CE6F96">
        <w:rPr>
          <w:lang w:val="sv-SE"/>
        </w:rPr>
        <w:t>uppfyller</w:t>
      </w:r>
      <w:r w:rsidRPr="00CE6F96">
        <w:rPr>
          <w:spacing w:val="-3"/>
          <w:lang w:val="sv-SE"/>
        </w:rPr>
        <w:t xml:space="preserve"> </w:t>
      </w:r>
      <w:r w:rsidRPr="00CE6F96">
        <w:rPr>
          <w:lang w:val="sv-SE"/>
        </w:rPr>
        <w:t>kraven</w:t>
      </w:r>
      <w:r w:rsidRPr="00CE6F96">
        <w:rPr>
          <w:spacing w:val="-2"/>
          <w:lang w:val="sv-SE"/>
        </w:rPr>
        <w:t xml:space="preserve"> </w:t>
      </w:r>
      <w:r w:rsidRPr="00CE6F96">
        <w:rPr>
          <w:lang w:val="sv-SE"/>
        </w:rPr>
        <w:t>på</w:t>
      </w:r>
      <w:r w:rsidRPr="00CE6F96">
        <w:rPr>
          <w:spacing w:val="-53"/>
          <w:lang w:val="sv-SE"/>
        </w:rPr>
        <w:t xml:space="preserve"> </w:t>
      </w:r>
      <w:r w:rsidRPr="00CE6F96">
        <w:rPr>
          <w:lang w:val="sv-SE"/>
        </w:rPr>
        <w:t>kommunens</w:t>
      </w:r>
      <w:r w:rsidRPr="00CE6F96">
        <w:rPr>
          <w:spacing w:val="-1"/>
          <w:lang w:val="sv-SE"/>
        </w:rPr>
        <w:t xml:space="preserve"> </w:t>
      </w:r>
      <w:r w:rsidRPr="00CE6F96">
        <w:rPr>
          <w:lang w:val="sv-SE"/>
        </w:rPr>
        <w:t>hemsida.</w:t>
      </w:r>
      <w:r w:rsidRPr="00CE6F96">
        <w:rPr>
          <w:spacing w:val="-2"/>
          <w:lang w:val="sv-SE"/>
        </w:rPr>
        <w:t xml:space="preserve"> </w:t>
      </w:r>
      <w:r w:rsidRPr="00CE6F96">
        <w:rPr>
          <w:lang w:val="sv-SE"/>
        </w:rPr>
        <w:t>I</w:t>
      </w:r>
      <w:r w:rsidRPr="00CE6F96">
        <w:rPr>
          <w:spacing w:val="-2"/>
          <w:lang w:val="sv-SE"/>
        </w:rPr>
        <w:t xml:space="preserve"> </w:t>
      </w:r>
      <w:r w:rsidRPr="00CE6F96">
        <w:rPr>
          <w:lang w:val="sv-SE"/>
        </w:rPr>
        <w:t>annat</w:t>
      </w:r>
      <w:r w:rsidRPr="00CE6F96">
        <w:rPr>
          <w:spacing w:val="-2"/>
          <w:lang w:val="sv-SE"/>
        </w:rPr>
        <w:t xml:space="preserve"> </w:t>
      </w:r>
      <w:r w:rsidRPr="00CE6F96">
        <w:rPr>
          <w:lang w:val="sv-SE"/>
        </w:rPr>
        <w:t>fall</w:t>
      </w:r>
      <w:r w:rsidRPr="00CE6F96">
        <w:rPr>
          <w:spacing w:val="-2"/>
          <w:lang w:val="sv-SE"/>
        </w:rPr>
        <w:t xml:space="preserve"> </w:t>
      </w:r>
      <w:r w:rsidRPr="00CE6F96">
        <w:rPr>
          <w:lang w:val="sv-SE"/>
        </w:rPr>
        <w:t>debiteras</w:t>
      </w:r>
      <w:r w:rsidRPr="00CE6F96">
        <w:rPr>
          <w:spacing w:val="-1"/>
          <w:lang w:val="sv-SE"/>
        </w:rPr>
        <w:t xml:space="preserve"> </w:t>
      </w:r>
      <w:r>
        <w:rPr>
          <w:lang w:val="sv-SE"/>
        </w:rPr>
        <w:t>arbets</w:t>
      </w:r>
      <w:r w:rsidRPr="00CE6F96">
        <w:rPr>
          <w:lang w:val="sv-SE"/>
        </w:rPr>
        <w:t>tid</w:t>
      </w:r>
      <w:r w:rsidRPr="00CE6F96">
        <w:rPr>
          <w:spacing w:val="-2"/>
          <w:lang w:val="sv-SE"/>
        </w:rPr>
        <w:t xml:space="preserve"> </w:t>
      </w:r>
      <w:r w:rsidRPr="00CE6F96">
        <w:rPr>
          <w:lang w:val="sv-SE"/>
        </w:rPr>
        <w:t>enligt</w:t>
      </w:r>
      <w:r w:rsidRPr="00CE6F96">
        <w:rPr>
          <w:spacing w:val="-2"/>
          <w:lang w:val="sv-SE"/>
        </w:rPr>
        <w:t xml:space="preserve"> </w:t>
      </w:r>
      <w:r w:rsidRPr="00CE6F96">
        <w:rPr>
          <w:lang w:val="sv-SE"/>
        </w:rPr>
        <w:t>uppdragstaxan</w:t>
      </w:r>
      <w:r w:rsidRPr="00CE6F96">
        <w:rPr>
          <w:spacing w:val="-1"/>
          <w:lang w:val="sv-SE"/>
        </w:rPr>
        <w:t xml:space="preserve"> </w:t>
      </w:r>
      <w:r w:rsidRPr="00CE6F96">
        <w:rPr>
          <w:lang w:val="sv-SE"/>
        </w:rPr>
        <w:t>(tabell</w:t>
      </w:r>
      <w:r w:rsidRPr="00CE6F96">
        <w:rPr>
          <w:spacing w:val="-1"/>
          <w:lang w:val="sv-SE"/>
        </w:rPr>
        <w:t xml:space="preserve"> </w:t>
      </w:r>
      <w:r>
        <w:rPr>
          <w:spacing w:val="-1"/>
          <w:lang w:val="sv-SE"/>
        </w:rPr>
        <w:t>25</w:t>
      </w:r>
      <w:r w:rsidRPr="00CE6F96">
        <w:rPr>
          <w:lang w:val="sv-SE"/>
        </w:rPr>
        <w:t>).</w:t>
      </w:r>
    </w:p>
    <w:p w14:paraId="02BD3E16" w14:textId="77777777" w:rsidR="006E4822" w:rsidRPr="00CE6F96" w:rsidRDefault="006E4822" w:rsidP="006E4822">
      <w:pPr>
        <w:spacing w:before="120"/>
        <w:ind w:left="298"/>
        <w:rPr>
          <w:b/>
        </w:rPr>
      </w:pPr>
      <w:r w:rsidRPr="00CE6F96">
        <w:rPr>
          <w:b/>
        </w:rPr>
        <w:t>För</w:t>
      </w:r>
      <w:r w:rsidRPr="00CE6F96">
        <w:rPr>
          <w:b/>
          <w:spacing w:val="-6"/>
        </w:rPr>
        <w:t xml:space="preserve"> </w:t>
      </w:r>
      <w:r w:rsidRPr="00CE6F96">
        <w:rPr>
          <w:b/>
        </w:rPr>
        <w:t>övriga</w:t>
      </w:r>
      <w:r w:rsidRPr="00CE6F96">
        <w:rPr>
          <w:b/>
          <w:spacing w:val="-4"/>
        </w:rPr>
        <w:t xml:space="preserve"> </w:t>
      </w:r>
      <w:r w:rsidRPr="00CE6F96">
        <w:rPr>
          <w:b/>
        </w:rPr>
        <w:t>mätningar</w:t>
      </w:r>
      <w:r w:rsidRPr="00CE6F96">
        <w:rPr>
          <w:b/>
          <w:spacing w:val="-5"/>
        </w:rPr>
        <w:t xml:space="preserve"> </w:t>
      </w:r>
      <w:r w:rsidRPr="00CE6F96">
        <w:rPr>
          <w:b/>
        </w:rPr>
        <w:t>som</w:t>
      </w:r>
      <w:r w:rsidRPr="00CE6F96">
        <w:rPr>
          <w:b/>
          <w:spacing w:val="-3"/>
        </w:rPr>
        <w:t xml:space="preserve"> </w:t>
      </w:r>
      <w:r w:rsidRPr="00CE6F96">
        <w:rPr>
          <w:b/>
        </w:rPr>
        <w:t>inte</w:t>
      </w:r>
      <w:r w:rsidRPr="00CE6F96">
        <w:rPr>
          <w:b/>
          <w:spacing w:val="-4"/>
        </w:rPr>
        <w:t xml:space="preserve"> </w:t>
      </w:r>
      <w:r w:rsidRPr="00CE6F96">
        <w:rPr>
          <w:b/>
        </w:rPr>
        <w:t>ingår</w:t>
      </w:r>
      <w:r w:rsidRPr="00CE6F96">
        <w:rPr>
          <w:b/>
          <w:spacing w:val="-2"/>
        </w:rPr>
        <w:t xml:space="preserve"> </w:t>
      </w:r>
      <w:r w:rsidRPr="00CE6F96">
        <w:rPr>
          <w:b/>
        </w:rPr>
        <w:t>i</w:t>
      </w:r>
      <w:r w:rsidRPr="00CE6F96">
        <w:rPr>
          <w:b/>
          <w:spacing w:val="-4"/>
        </w:rPr>
        <w:t xml:space="preserve"> </w:t>
      </w:r>
      <w:r w:rsidRPr="00CE6F96">
        <w:rPr>
          <w:b/>
        </w:rPr>
        <w:t>tabell</w:t>
      </w:r>
      <w:r w:rsidRPr="00CE6F96">
        <w:rPr>
          <w:b/>
          <w:spacing w:val="-2"/>
        </w:rPr>
        <w:t xml:space="preserve"> </w:t>
      </w:r>
      <w:r>
        <w:rPr>
          <w:b/>
          <w:spacing w:val="-2"/>
        </w:rPr>
        <w:t>18</w:t>
      </w:r>
      <w:r w:rsidRPr="00CE6F96">
        <w:rPr>
          <w:b/>
        </w:rPr>
        <w:t>–</w:t>
      </w:r>
      <w:r>
        <w:rPr>
          <w:b/>
        </w:rPr>
        <w:t>20</w:t>
      </w:r>
      <w:r w:rsidRPr="00CE6F96">
        <w:rPr>
          <w:b/>
          <w:spacing w:val="-5"/>
        </w:rPr>
        <w:t xml:space="preserve"> </w:t>
      </w:r>
      <w:r w:rsidRPr="00CE6F96">
        <w:rPr>
          <w:b/>
        </w:rPr>
        <w:t>sker</w:t>
      </w:r>
      <w:r w:rsidRPr="00CE6F96">
        <w:rPr>
          <w:b/>
          <w:spacing w:val="-5"/>
        </w:rPr>
        <w:t xml:space="preserve"> </w:t>
      </w:r>
      <w:r w:rsidRPr="00CE6F96">
        <w:rPr>
          <w:b/>
        </w:rPr>
        <w:t>debitering</w:t>
      </w:r>
      <w:r w:rsidRPr="00CE6F96">
        <w:rPr>
          <w:b/>
          <w:spacing w:val="-1"/>
        </w:rPr>
        <w:t xml:space="preserve"> </w:t>
      </w:r>
      <w:r w:rsidRPr="00CE6F96">
        <w:rPr>
          <w:b/>
        </w:rPr>
        <w:t>enligt</w:t>
      </w:r>
      <w:r w:rsidRPr="00CE6F96">
        <w:rPr>
          <w:b/>
          <w:spacing w:val="-3"/>
        </w:rPr>
        <w:t xml:space="preserve"> </w:t>
      </w:r>
      <w:r w:rsidRPr="00CE6F96">
        <w:rPr>
          <w:b/>
        </w:rPr>
        <w:t>uppdragstaxa</w:t>
      </w:r>
      <w:r>
        <w:rPr>
          <w:b/>
        </w:rPr>
        <w:t xml:space="preserve"> (tabell 25)</w:t>
      </w:r>
      <w:r w:rsidRPr="00CE6F96">
        <w:rPr>
          <w:b/>
        </w:rPr>
        <w:t>.</w:t>
      </w:r>
    </w:p>
    <w:p w14:paraId="31039521" w14:textId="77777777" w:rsidR="006E4822" w:rsidRDefault="006E4822" w:rsidP="006E4822">
      <w:pPr>
        <w:pStyle w:val="Rubrik5"/>
        <w:rPr>
          <w:b/>
        </w:rPr>
      </w:pPr>
    </w:p>
    <w:p w14:paraId="717CE33C" w14:textId="77777777" w:rsidR="006E4822" w:rsidRPr="001831C7" w:rsidRDefault="006E4822" w:rsidP="006E4822">
      <w:pPr>
        <w:pStyle w:val="Rubrik5"/>
        <w:rPr>
          <w:b/>
        </w:rPr>
      </w:pPr>
      <w:r w:rsidRPr="001831C7">
        <w:rPr>
          <w:b/>
        </w:rPr>
        <w:t>Grundkarta</w:t>
      </w:r>
    </w:p>
    <w:p w14:paraId="5F267A3E" w14:textId="77777777" w:rsidR="006E4822" w:rsidRPr="00CE6F96" w:rsidRDefault="006E4822" w:rsidP="006E4822">
      <w:pPr>
        <w:pStyle w:val="Brdtext"/>
        <w:spacing w:before="8" w:after="1"/>
        <w:rPr>
          <w:b/>
          <w:sz w:val="15"/>
          <w:lang w:val="sv-SE"/>
        </w:rPr>
      </w:pPr>
    </w:p>
    <w:tbl>
      <w:tblPr>
        <w:tblStyle w:val="NormalTable0"/>
        <w:tblW w:w="0" w:type="auto"/>
        <w:tblInd w:w="318" w:type="dxa"/>
        <w:tblBorders>
          <w:top w:val="single" w:sz="8" w:space="0" w:color="0D6EB5"/>
          <w:left w:val="single" w:sz="8" w:space="0" w:color="0D6EB5"/>
          <w:bottom w:val="single" w:sz="8" w:space="0" w:color="0D6EB5"/>
          <w:right w:val="single" w:sz="8" w:space="0" w:color="0D6EB5"/>
          <w:insideH w:val="single" w:sz="8" w:space="0" w:color="0D6EB5"/>
          <w:insideV w:val="single" w:sz="8" w:space="0" w:color="0D6EB5"/>
        </w:tblBorders>
        <w:tblLayout w:type="fixed"/>
        <w:tblLook w:val="01E0" w:firstRow="1" w:lastRow="1" w:firstColumn="1" w:lastColumn="1" w:noHBand="0" w:noVBand="0"/>
      </w:tblPr>
      <w:tblGrid>
        <w:gridCol w:w="6228"/>
        <w:gridCol w:w="1985"/>
      </w:tblGrid>
      <w:tr w:rsidR="006E4822" w:rsidRPr="00CE6F96" w14:paraId="3B1407BB" w14:textId="77777777" w:rsidTr="00123474">
        <w:trPr>
          <w:trHeight w:val="705"/>
        </w:trPr>
        <w:tc>
          <w:tcPr>
            <w:tcW w:w="6228" w:type="dxa"/>
            <w:tcBorders>
              <w:top w:val="nil"/>
              <w:left w:val="nil"/>
              <w:bottom w:val="nil"/>
              <w:right w:val="nil"/>
            </w:tcBorders>
            <w:shd w:val="clear" w:color="auto" w:fill="0D6EB5"/>
          </w:tcPr>
          <w:p w14:paraId="622C89B1" w14:textId="77777777" w:rsidR="006E4822" w:rsidRPr="00CE6F96" w:rsidRDefault="006E4822" w:rsidP="00123474">
            <w:pPr>
              <w:pStyle w:val="TableParagraph"/>
              <w:spacing w:before="18"/>
              <w:ind w:left="117"/>
              <w:rPr>
                <w:b/>
                <w:sz w:val="20"/>
                <w:lang w:val="sv-SE"/>
              </w:rPr>
            </w:pPr>
            <w:r w:rsidRPr="00CE6F96">
              <w:rPr>
                <w:b/>
                <w:color w:val="FFFFFF"/>
                <w:sz w:val="20"/>
                <w:lang w:val="sv-SE"/>
              </w:rPr>
              <w:t>Tabell</w:t>
            </w:r>
            <w:r w:rsidRPr="00CE6F96">
              <w:rPr>
                <w:b/>
                <w:color w:val="FFFFFF"/>
                <w:spacing w:val="-4"/>
                <w:sz w:val="20"/>
                <w:lang w:val="sv-SE"/>
              </w:rPr>
              <w:t xml:space="preserve"> </w:t>
            </w:r>
            <w:r w:rsidRPr="00CE6F96">
              <w:rPr>
                <w:b/>
                <w:color w:val="FFFFFF"/>
                <w:sz w:val="20"/>
                <w:lang w:val="sv-SE"/>
              </w:rPr>
              <w:t>21</w:t>
            </w:r>
            <w:r w:rsidRPr="00CE6F96">
              <w:rPr>
                <w:b/>
                <w:color w:val="FFFFFF"/>
                <w:spacing w:val="-4"/>
                <w:sz w:val="20"/>
                <w:lang w:val="sv-SE"/>
              </w:rPr>
              <w:t xml:space="preserve"> </w:t>
            </w:r>
            <w:r w:rsidRPr="00CE6F96">
              <w:rPr>
                <w:b/>
                <w:color w:val="FFFFFF"/>
                <w:sz w:val="20"/>
                <w:lang w:val="sv-SE"/>
              </w:rPr>
              <w:t>Grundkarta</w:t>
            </w:r>
          </w:p>
          <w:p w14:paraId="61AB3E17" w14:textId="77777777" w:rsidR="006E4822" w:rsidRPr="00795CD9" w:rsidRDefault="006E4822" w:rsidP="00123474">
            <w:pPr>
              <w:pStyle w:val="TableParagraph"/>
              <w:spacing w:before="20"/>
              <w:ind w:left="117"/>
              <w:rPr>
                <w:b/>
                <w:sz w:val="18"/>
                <w:szCs w:val="18"/>
                <w:lang w:val="sv-SE"/>
              </w:rPr>
            </w:pPr>
            <w:r w:rsidRPr="00795CD9">
              <w:rPr>
                <w:b/>
                <w:color w:val="FFFFFF"/>
                <w:sz w:val="18"/>
                <w:szCs w:val="18"/>
                <w:lang w:val="sv-SE"/>
              </w:rPr>
              <w:t>moms</w:t>
            </w:r>
            <w:r w:rsidRPr="00795CD9">
              <w:rPr>
                <w:b/>
                <w:color w:val="FFFFFF"/>
                <w:spacing w:val="-4"/>
                <w:sz w:val="18"/>
                <w:szCs w:val="18"/>
                <w:lang w:val="sv-SE"/>
              </w:rPr>
              <w:t xml:space="preserve"> </w:t>
            </w:r>
            <w:r w:rsidRPr="00795CD9">
              <w:rPr>
                <w:b/>
                <w:color w:val="FFFFFF"/>
                <w:sz w:val="18"/>
                <w:szCs w:val="18"/>
                <w:lang w:val="sv-SE"/>
              </w:rPr>
              <w:t>25</w:t>
            </w:r>
            <w:r w:rsidRPr="00795CD9">
              <w:rPr>
                <w:b/>
                <w:color w:val="FFFFFF"/>
                <w:spacing w:val="-4"/>
                <w:sz w:val="18"/>
                <w:szCs w:val="18"/>
                <w:lang w:val="sv-SE"/>
              </w:rPr>
              <w:t xml:space="preserve"> </w:t>
            </w:r>
            <w:r w:rsidRPr="00795CD9">
              <w:rPr>
                <w:b/>
                <w:color w:val="FFFFFF"/>
                <w:sz w:val="18"/>
                <w:szCs w:val="18"/>
                <w:lang w:val="sv-SE"/>
              </w:rPr>
              <w:t>procent</w:t>
            </w:r>
            <w:r w:rsidRPr="00795CD9">
              <w:rPr>
                <w:b/>
                <w:color w:val="FFFFFF"/>
                <w:spacing w:val="-3"/>
                <w:sz w:val="18"/>
                <w:szCs w:val="18"/>
                <w:lang w:val="sv-SE"/>
              </w:rPr>
              <w:t xml:space="preserve"> </w:t>
            </w:r>
            <w:r w:rsidRPr="00795CD9">
              <w:rPr>
                <w:b/>
                <w:color w:val="FFFFFF"/>
                <w:sz w:val="18"/>
                <w:szCs w:val="18"/>
                <w:lang w:val="sv-SE"/>
              </w:rPr>
              <w:t>tillkommer</w:t>
            </w:r>
          </w:p>
        </w:tc>
        <w:tc>
          <w:tcPr>
            <w:tcW w:w="1985" w:type="dxa"/>
            <w:tcBorders>
              <w:top w:val="nil"/>
              <w:left w:val="nil"/>
              <w:bottom w:val="nil"/>
              <w:right w:val="nil"/>
            </w:tcBorders>
            <w:shd w:val="clear" w:color="auto" w:fill="0D6EB5"/>
          </w:tcPr>
          <w:p w14:paraId="0179DCB0" w14:textId="25F1A6DD" w:rsidR="006E4822" w:rsidRPr="00CE6F96" w:rsidRDefault="006E4822" w:rsidP="00123474">
            <w:pPr>
              <w:pStyle w:val="TableParagraph"/>
              <w:spacing w:before="150"/>
              <w:ind w:left="659"/>
              <w:rPr>
                <w:b/>
                <w:sz w:val="20"/>
                <w:lang w:val="sv-SE"/>
              </w:rPr>
            </w:pPr>
            <w:r w:rsidRPr="00CE6F96">
              <w:rPr>
                <w:b/>
                <w:color w:val="FFFFFF"/>
                <w:sz w:val="20"/>
                <w:lang w:val="sv-SE"/>
              </w:rPr>
              <w:t>Avgift</w:t>
            </w:r>
            <w:r w:rsidRPr="00CE6F96">
              <w:rPr>
                <w:b/>
                <w:color w:val="FFFFFF"/>
                <w:spacing w:val="-3"/>
                <w:sz w:val="20"/>
                <w:lang w:val="sv-SE"/>
              </w:rPr>
              <w:t xml:space="preserve"> </w:t>
            </w:r>
            <w:r>
              <w:rPr>
                <w:b/>
                <w:color w:val="FFFFFF"/>
                <w:sz w:val="20"/>
                <w:lang w:val="sv-SE"/>
              </w:rPr>
              <w:t>202</w:t>
            </w:r>
            <w:r w:rsidR="00960CD8">
              <w:rPr>
                <w:b/>
                <w:color w:val="FFFFFF"/>
                <w:sz w:val="20"/>
                <w:lang w:val="sv-SE"/>
              </w:rPr>
              <w:t>6</w:t>
            </w:r>
          </w:p>
        </w:tc>
      </w:tr>
      <w:tr w:rsidR="006E4822" w:rsidRPr="00CE6F96" w14:paraId="09489B65" w14:textId="77777777" w:rsidTr="00123474">
        <w:trPr>
          <w:trHeight w:val="657"/>
        </w:trPr>
        <w:tc>
          <w:tcPr>
            <w:tcW w:w="6228" w:type="dxa"/>
            <w:tcBorders>
              <w:top w:val="nil"/>
              <w:bottom w:val="single" w:sz="6" w:space="0" w:color="0D6EB5"/>
              <w:right w:val="single" w:sz="6" w:space="0" w:color="0D6EB5"/>
            </w:tcBorders>
          </w:tcPr>
          <w:p w14:paraId="0A7968D4" w14:textId="77777777" w:rsidR="006E4822" w:rsidRPr="00CE6F96" w:rsidRDefault="006E4822" w:rsidP="00123474">
            <w:pPr>
              <w:pStyle w:val="TableParagraph"/>
              <w:spacing w:line="230" w:lineRule="exact"/>
              <w:ind w:left="107"/>
              <w:rPr>
                <w:b/>
                <w:sz w:val="20"/>
                <w:lang w:val="sv-SE"/>
              </w:rPr>
            </w:pPr>
            <w:r w:rsidRPr="00CE6F96">
              <w:rPr>
                <w:b/>
                <w:sz w:val="20"/>
                <w:lang w:val="sv-SE"/>
              </w:rPr>
              <w:t>Upprättande</w:t>
            </w:r>
            <w:r w:rsidRPr="00CE6F96">
              <w:rPr>
                <w:b/>
                <w:spacing w:val="-5"/>
                <w:sz w:val="20"/>
                <w:lang w:val="sv-SE"/>
              </w:rPr>
              <w:t xml:space="preserve"> </w:t>
            </w:r>
            <w:r w:rsidRPr="00CE6F96">
              <w:rPr>
                <w:b/>
                <w:sz w:val="20"/>
                <w:lang w:val="sv-SE"/>
              </w:rPr>
              <w:t>av</w:t>
            </w:r>
            <w:r w:rsidRPr="00CE6F96">
              <w:rPr>
                <w:b/>
                <w:spacing w:val="-3"/>
                <w:sz w:val="20"/>
                <w:lang w:val="sv-SE"/>
              </w:rPr>
              <w:t xml:space="preserve"> </w:t>
            </w:r>
            <w:r w:rsidRPr="00CE6F96">
              <w:rPr>
                <w:b/>
                <w:sz w:val="20"/>
                <w:lang w:val="sv-SE"/>
              </w:rPr>
              <w:t>grundkarta</w:t>
            </w:r>
          </w:p>
        </w:tc>
        <w:tc>
          <w:tcPr>
            <w:tcW w:w="1985" w:type="dxa"/>
            <w:tcBorders>
              <w:top w:val="nil"/>
              <w:left w:val="single" w:sz="6" w:space="0" w:color="0D6EB5"/>
              <w:bottom w:val="single" w:sz="6" w:space="0" w:color="0D6EB5"/>
            </w:tcBorders>
          </w:tcPr>
          <w:p w14:paraId="6EB74E6D" w14:textId="77777777" w:rsidR="006E4822" w:rsidRDefault="006E4822" w:rsidP="00123474">
            <w:pPr>
              <w:pStyle w:val="TableParagraph"/>
              <w:spacing w:line="256" w:lineRule="auto"/>
              <w:ind w:left="110" w:right="424"/>
              <w:rPr>
                <w:sz w:val="20"/>
                <w:szCs w:val="20"/>
                <w:lang w:val="sv-SE"/>
              </w:rPr>
            </w:pPr>
            <w:r w:rsidRPr="50076176">
              <w:rPr>
                <w:sz w:val="20"/>
                <w:szCs w:val="20"/>
                <w:lang w:val="sv-SE"/>
              </w:rPr>
              <w:t>660 kr/ha + timdebitering</w:t>
            </w:r>
            <w:r>
              <w:rPr>
                <w:sz w:val="20"/>
                <w:szCs w:val="20"/>
                <w:lang w:val="sv-SE"/>
              </w:rPr>
              <w:t>*</w:t>
            </w:r>
          </w:p>
        </w:tc>
      </w:tr>
      <w:tr w:rsidR="006E4822" w:rsidRPr="00CE6F96" w14:paraId="36A85148" w14:textId="77777777" w:rsidTr="00123474">
        <w:trPr>
          <w:trHeight w:val="2464"/>
        </w:trPr>
        <w:tc>
          <w:tcPr>
            <w:tcW w:w="6228" w:type="dxa"/>
            <w:tcBorders>
              <w:top w:val="single" w:sz="6" w:space="0" w:color="0D6EB5"/>
              <w:bottom w:val="single" w:sz="6" w:space="0" w:color="0D6EB5"/>
              <w:right w:val="single" w:sz="6" w:space="0" w:color="0D6EB5"/>
            </w:tcBorders>
          </w:tcPr>
          <w:p w14:paraId="417E2578" w14:textId="77777777" w:rsidR="006E4822" w:rsidRPr="00CE6F96" w:rsidRDefault="006E4822" w:rsidP="00123474">
            <w:pPr>
              <w:pStyle w:val="TableParagraph"/>
              <w:spacing w:line="259" w:lineRule="auto"/>
              <w:ind w:left="107"/>
              <w:rPr>
                <w:sz w:val="20"/>
                <w:lang w:val="sv-SE"/>
              </w:rPr>
            </w:pPr>
            <w:r w:rsidRPr="00CE6F96">
              <w:rPr>
                <w:sz w:val="20"/>
                <w:lang w:val="sv-SE"/>
              </w:rPr>
              <w:t>Kostnaden</w:t>
            </w:r>
            <w:r w:rsidRPr="00CE6F96">
              <w:rPr>
                <w:spacing w:val="-5"/>
                <w:sz w:val="20"/>
                <w:lang w:val="sv-SE"/>
              </w:rPr>
              <w:t xml:space="preserve"> </w:t>
            </w:r>
            <w:r w:rsidRPr="00CE6F96">
              <w:rPr>
                <w:sz w:val="20"/>
                <w:lang w:val="sv-SE"/>
              </w:rPr>
              <w:t>för</w:t>
            </w:r>
            <w:r w:rsidRPr="00CE6F96">
              <w:rPr>
                <w:spacing w:val="-3"/>
                <w:sz w:val="20"/>
                <w:lang w:val="sv-SE"/>
              </w:rPr>
              <w:t xml:space="preserve"> </w:t>
            </w:r>
            <w:r w:rsidRPr="00CE6F96">
              <w:rPr>
                <w:sz w:val="20"/>
                <w:lang w:val="sv-SE"/>
              </w:rPr>
              <w:t>grundkarta</w:t>
            </w:r>
            <w:r w:rsidRPr="00CE6F96">
              <w:rPr>
                <w:spacing w:val="-5"/>
                <w:sz w:val="20"/>
                <w:lang w:val="sv-SE"/>
              </w:rPr>
              <w:t xml:space="preserve"> </w:t>
            </w:r>
            <w:r w:rsidRPr="00CE6F96">
              <w:rPr>
                <w:sz w:val="20"/>
                <w:lang w:val="sv-SE"/>
              </w:rPr>
              <w:t>består</w:t>
            </w:r>
            <w:r w:rsidRPr="00CE6F96">
              <w:rPr>
                <w:spacing w:val="-3"/>
                <w:sz w:val="20"/>
                <w:lang w:val="sv-SE"/>
              </w:rPr>
              <w:t xml:space="preserve"> </w:t>
            </w:r>
            <w:r w:rsidRPr="00CE6F96">
              <w:rPr>
                <w:sz w:val="20"/>
                <w:lang w:val="sv-SE"/>
              </w:rPr>
              <w:t>av</w:t>
            </w:r>
            <w:r w:rsidRPr="00CE6F96">
              <w:rPr>
                <w:spacing w:val="-4"/>
                <w:sz w:val="20"/>
                <w:lang w:val="sv-SE"/>
              </w:rPr>
              <w:t xml:space="preserve"> </w:t>
            </w:r>
            <w:r w:rsidRPr="00CE6F96">
              <w:rPr>
                <w:sz w:val="20"/>
                <w:lang w:val="sv-SE"/>
              </w:rPr>
              <w:t>avgift</w:t>
            </w:r>
            <w:r w:rsidRPr="00CE6F96">
              <w:rPr>
                <w:spacing w:val="-4"/>
                <w:sz w:val="20"/>
                <w:lang w:val="sv-SE"/>
              </w:rPr>
              <w:t xml:space="preserve"> </w:t>
            </w:r>
            <w:r w:rsidRPr="00CE6F96">
              <w:rPr>
                <w:sz w:val="20"/>
                <w:lang w:val="sv-SE"/>
              </w:rPr>
              <w:t>för</w:t>
            </w:r>
            <w:r w:rsidRPr="00CE6F96">
              <w:rPr>
                <w:spacing w:val="-4"/>
                <w:sz w:val="20"/>
                <w:lang w:val="sv-SE"/>
              </w:rPr>
              <w:t xml:space="preserve"> </w:t>
            </w:r>
            <w:r w:rsidRPr="00CE6F96">
              <w:rPr>
                <w:sz w:val="20"/>
                <w:lang w:val="sv-SE"/>
              </w:rPr>
              <w:t>baskarta/ha,</w:t>
            </w:r>
            <w:r w:rsidRPr="00CE6F96">
              <w:rPr>
                <w:spacing w:val="-4"/>
                <w:sz w:val="20"/>
                <w:lang w:val="sv-SE"/>
              </w:rPr>
              <w:t xml:space="preserve"> </w:t>
            </w:r>
            <w:proofErr w:type="gramStart"/>
            <w:r w:rsidRPr="00CE6F96">
              <w:rPr>
                <w:sz w:val="20"/>
                <w:lang w:val="sv-SE"/>
              </w:rPr>
              <w:t>enligt</w:t>
            </w:r>
            <w:r>
              <w:rPr>
                <w:sz w:val="20"/>
                <w:lang w:val="sv-SE"/>
              </w:rPr>
              <w:t xml:space="preserve"> </w:t>
            </w:r>
            <w:r w:rsidRPr="00CE6F96">
              <w:rPr>
                <w:spacing w:val="-53"/>
                <w:sz w:val="20"/>
                <w:lang w:val="sv-SE"/>
              </w:rPr>
              <w:t xml:space="preserve"> </w:t>
            </w:r>
            <w:r w:rsidRPr="00CE6F96">
              <w:rPr>
                <w:sz w:val="20"/>
                <w:lang w:val="sv-SE"/>
              </w:rPr>
              <w:t>nedan</w:t>
            </w:r>
            <w:proofErr w:type="gramEnd"/>
            <w:r w:rsidRPr="00CE6F96">
              <w:rPr>
                <w:sz w:val="20"/>
                <w:lang w:val="sv-SE"/>
              </w:rPr>
              <w:t>, samt fältkontroll och uppdatering som debiteras med</w:t>
            </w:r>
            <w:r w:rsidRPr="00CE6F96">
              <w:rPr>
                <w:spacing w:val="1"/>
                <w:sz w:val="20"/>
                <w:lang w:val="sv-SE"/>
              </w:rPr>
              <w:t xml:space="preserve"> </w:t>
            </w:r>
            <w:r w:rsidRPr="00CE6F96">
              <w:rPr>
                <w:sz w:val="20"/>
                <w:lang w:val="sv-SE"/>
              </w:rPr>
              <w:t>timkostnad.</w:t>
            </w:r>
          </w:p>
          <w:p w14:paraId="1F7033C7" w14:textId="77777777" w:rsidR="006E4822" w:rsidRPr="00CE6F96" w:rsidRDefault="006E4822" w:rsidP="00123474">
            <w:pPr>
              <w:pStyle w:val="TableParagraph"/>
              <w:spacing w:before="159" w:line="256" w:lineRule="auto"/>
              <w:ind w:left="107"/>
              <w:rPr>
                <w:sz w:val="20"/>
                <w:lang w:val="sv-SE"/>
              </w:rPr>
            </w:pPr>
            <w:r w:rsidRPr="00CE6F96">
              <w:rPr>
                <w:sz w:val="20"/>
                <w:lang w:val="sv-SE"/>
              </w:rPr>
              <w:t>Kostnader för utredning av oklara fastighetsgränser (även</w:t>
            </w:r>
            <w:r w:rsidRPr="00CE6F96">
              <w:rPr>
                <w:spacing w:val="1"/>
                <w:sz w:val="20"/>
                <w:lang w:val="sv-SE"/>
              </w:rPr>
              <w:t xml:space="preserve"> </w:t>
            </w:r>
            <w:r w:rsidRPr="00CE6F96">
              <w:rPr>
                <w:sz w:val="20"/>
                <w:lang w:val="sv-SE"/>
              </w:rPr>
              <w:t>fastighetsbestämning</w:t>
            </w:r>
            <w:r w:rsidRPr="00CE6F96">
              <w:rPr>
                <w:spacing w:val="-6"/>
                <w:sz w:val="20"/>
                <w:lang w:val="sv-SE"/>
              </w:rPr>
              <w:t xml:space="preserve"> </w:t>
            </w:r>
            <w:r w:rsidRPr="00CE6F96">
              <w:rPr>
                <w:sz w:val="20"/>
                <w:lang w:val="sv-SE"/>
              </w:rPr>
              <w:t>om så</w:t>
            </w:r>
            <w:r w:rsidRPr="00CE6F96">
              <w:rPr>
                <w:spacing w:val="-5"/>
                <w:sz w:val="20"/>
                <w:lang w:val="sv-SE"/>
              </w:rPr>
              <w:t xml:space="preserve"> </w:t>
            </w:r>
            <w:r w:rsidRPr="00CE6F96">
              <w:rPr>
                <w:sz w:val="20"/>
                <w:lang w:val="sv-SE"/>
              </w:rPr>
              <w:t>är</w:t>
            </w:r>
            <w:r w:rsidRPr="00CE6F96">
              <w:rPr>
                <w:spacing w:val="-4"/>
                <w:sz w:val="20"/>
                <w:lang w:val="sv-SE"/>
              </w:rPr>
              <w:t xml:space="preserve"> </w:t>
            </w:r>
            <w:r w:rsidRPr="00CE6F96">
              <w:rPr>
                <w:sz w:val="20"/>
                <w:lang w:val="sv-SE"/>
              </w:rPr>
              <w:t>nödvändigt),</w:t>
            </w:r>
            <w:r w:rsidRPr="00CE6F96">
              <w:rPr>
                <w:spacing w:val="-5"/>
                <w:sz w:val="20"/>
                <w:lang w:val="sv-SE"/>
              </w:rPr>
              <w:t xml:space="preserve"> </w:t>
            </w:r>
            <w:r w:rsidRPr="00CE6F96">
              <w:rPr>
                <w:sz w:val="20"/>
                <w:lang w:val="sv-SE"/>
              </w:rPr>
              <w:t>rättigheter</w:t>
            </w:r>
            <w:r w:rsidRPr="00CE6F96">
              <w:rPr>
                <w:spacing w:val="-4"/>
                <w:sz w:val="20"/>
                <w:lang w:val="sv-SE"/>
              </w:rPr>
              <w:t xml:space="preserve"> </w:t>
            </w:r>
            <w:r w:rsidRPr="00CE6F96">
              <w:rPr>
                <w:sz w:val="20"/>
                <w:lang w:val="sv-SE"/>
              </w:rPr>
              <w:t>och</w:t>
            </w:r>
            <w:r w:rsidRPr="00CE6F96">
              <w:rPr>
                <w:spacing w:val="-5"/>
                <w:sz w:val="20"/>
                <w:lang w:val="sv-SE"/>
              </w:rPr>
              <w:t xml:space="preserve"> </w:t>
            </w:r>
            <w:r w:rsidRPr="00CE6F96">
              <w:rPr>
                <w:sz w:val="20"/>
                <w:lang w:val="sv-SE"/>
              </w:rPr>
              <w:t>oklar</w:t>
            </w:r>
            <w:r w:rsidRPr="00CE6F96">
              <w:rPr>
                <w:spacing w:val="-53"/>
                <w:sz w:val="20"/>
                <w:lang w:val="sv-SE"/>
              </w:rPr>
              <w:t xml:space="preserve"> </w:t>
            </w:r>
            <w:r w:rsidRPr="00CE6F96">
              <w:rPr>
                <w:sz w:val="20"/>
                <w:lang w:val="sv-SE"/>
              </w:rPr>
              <w:t>detaljplaneinformation</w:t>
            </w:r>
            <w:r w:rsidRPr="00CE6F96">
              <w:rPr>
                <w:spacing w:val="-2"/>
                <w:sz w:val="20"/>
                <w:lang w:val="sv-SE"/>
              </w:rPr>
              <w:t xml:space="preserve"> </w:t>
            </w:r>
            <w:r w:rsidRPr="00CE6F96">
              <w:rPr>
                <w:sz w:val="20"/>
                <w:lang w:val="sv-SE"/>
              </w:rPr>
              <w:t>kan</w:t>
            </w:r>
            <w:r w:rsidRPr="00CE6F96">
              <w:rPr>
                <w:spacing w:val="-1"/>
                <w:sz w:val="20"/>
                <w:lang w:val="sv-SE"/>
              </w:rPr>
              <w:t xml:space="preserve"> </w:t>
            </w:r>
            <w:r w:rsidRPr="00CE6F96">
              <w:rPr>
                <w:sz w:val="20"/>
                <w:lang w:val="sv-SE"/>
              </w:rPr>
              <w:t>tillkomma.</w:t>
            </w:r>
          </w:p>
          <w:p w14:paraId="2E7F2233" w14:textId="77777777" w:rsidR="006E4822" w:rsidRPr="00CE6F96" w:rsidRDefault="006E4822" w:rsidP="00123474">
            <w:pPr>
              <w:pStyle w:val="TableParagraph"/>
              <w:spacing w:before="166" w:line="256" w:lineRule="auto"/>
              <w:ind w:left="107" w:right="7"/>
              <w:rPr>
                <w:sz w:val="20"/>
                <w:lang w:val="sv-SE"/>
              </w:rPr>
            </w:pPr>
            <w:r w:rsidRPr="00CE6F96">
              <w:rPr>
                <w:sz w:val="20"/>
                <w:lang w:val="sv-SE"/>
              </w:rPr>
              <w:t>Eventuella</w:t>
            </w:r>
            <w:r w:rsidRPr="00CE6F96">
              <w:rPr>
                <w:spacing w:val="-7"/>
                <w:sz w:val="20"/>
                <w:lang w:val="sv-SE"/>
              </w:rPr>
              <w:t xml:space="preserve"> </w:t>
            </w:r>
            <w:r w:rsidRPr="00CE6F96">
              <w:rPr>
                <w:sz w:val="20"/>
                <w:lang w:val="sv-SE"/>
              </w:rPr>
              <w:t>konsultkostnader</w:t>
            </w:r>
            <w:r w:rsidRPr="00CE6F96">
              <w:rPr>
                <w:spacing w:val="-6"/>
                <w:sz w:val="20"/>
                <w:lang w:val="sv-SE"/>
              </w:rPr>
              <w:t xml:space="preserve"> </w:t>
            </w:r>
            <w:r w:rsidRPr="00CE6F96">
              <w:rPr>
                <w:sz w:val="20"/>
                <w:lang w:val="sv-SE"/>
              </w:rPr>
              <w:t>som</w:t>
            </w:r>
            <w:r w:rsidRPr="00CE6F96">
              <w:rPr>
                <w:spacing w:val="-3"/>
                <w:sz w:val="20"/>
                <w:lang w:val="sv-SE"/>
              </w:rPr>
              <w:t xml:space="preserve"> </w:t>
            </w:r>
            <w:r w:rsidRPr="00CE6F96">
              <w:rPr>
                <w:sz w:val="20"/>
                <w:lang w:val="sv-SE"/>
              </w:rPr>
              <w:t>erfordras</w:t>
            </w:r>
            <w:r w:rsidRPr="00CE6F96">
              <w:rPr>
                <w:spacing w:val="-7"/>
                <w:sz w:val="20"/>
                <w:lang w:val="sv-SE"/>
              </w:rPr>
              <w:t xml:space="preserve"> </w:t>
            </w:r>
            <w:r w:rsidRPr="00CE6F96">
              <w:rPr>
                <w:sz w:val="20"/>
                <w:lang w:val="sv-SE"/>
              </w:rPr>
              <w:t>för</w:t>
            </w:r>
            <w:r w:rsidRPr="00CE6F96">
              <w:rPr>
                <w:spacing w:val="-8"/>
                <w:sz w:val="20"/>
                <w:lang w:val="sv-SE"/>
              </w:rPr>
              <w:t xml:space="preserve"> </w:t>
            </w:r>
            <w:r w:rsidRPr="00CE6F96">
              <w:rPr>
                <w:sz w:val="20"/>
                <w:lang w:val="sv-SE"/>
              </w:rPr>
              <w:t>kartframställningen</w:t>
            </w:r>
            <w:r w:rsidRPr="00CE6F96">
              <w:rPr>
                <w:spacing w:val="-53"/>
                <w:sz w:val="20"/>
                <w:lang w:val="sv-SE"/>
              </w:rPr>
              <w:t xml:space="preserve"> </w:t>
            </w:r>
            <w:r w:rsidRPr="00CE6F96">
              <w:rPr>
                <w:sz w:val="20"/>
                <w:lang w:val="sv-SE"/>
              </w:rPr>
              <w:t>kan</w:t>
            </w:r>
            <w:r w:rsidRPr="00CE6F96">
              <w:rPr>
                <w:spacing w:val="-2"/>
                <w:sz w:val="20"/>
                <w:lang w:val="sv-SE"/>
              </w:rPr>
              <w:t xml:space="preserve"> </w:t>
            </w:r>
            <w:r w:rsidRPr="00CE6F96">
              <w:rPr>
                <w:sz w:val="20"/>
                <w:lang w:val="sv-SE"/>
              </w:rPr>
              <w:t>tillkomma.</w:t>
            </w:r>
          </w:p>
        </w:tc>
        <w:tc>
          <w:tcPr>
            <w:tcW w:w="1985" w:type="dxa"/>
            <w:tcBorders>
              <w:top w:val="single" w:sz="6" w:space="0" w:color="0D6EB5"/>
              <w:left w:val="single" w:sz="6" w:space="0" w:color="0D6EB5"/>
              <w:bottom w:val="single" w:sz="6" w:space="0" w:color="0D6EB5"/>
            </w:tcBorders>
          </w:tcPr>
          <w:p w14:paraId="5E4FCE40" w14:textId="77777777" w:rsidR="006E4822" w:rsidRDefault="006E4822" w:rsidP="00123474">
            <w:pPr>
              <w:pStyle w:val="TableParagraph"/>
              <w:rPr>
                <w:rFonts w:ascii="Times New Roman"/>
                <w:sz w:val="18"/>
                <w:szCs w:val="18"/>
                <w:lang w:val="sv-SE"/>
              </w:rPr>
            </w:pPr>
          </w:p>
        </w:tc>
      </w:tr>
      <w:tr w:rsidR="006E4822" w:rsidRPr="00CE6F96" w14:paraId="4B8032B3" w14:textId="77777777" w:rsidTr="00123474">
        <w:trPr>
          <w:trHeight w:val="409"/>
        </w:trPr>
        <w:tc>
          <w:tcPr>
            <w:tcW w:w="6228" w:type="dxa"/>
            <w:tcBorders>
              <w:top w:val="single" w:sz="6" w:space="0" w:color="0D6EB5"/>
              <w:right w:val="single" w:sz="6" w:space="0" w:color="0D6EB5"/>
            </w:tcBorders>
          </w:tcPr>
          <w:p w14:paraId="7242FD70" w14:textId="77777777" w:rsidR="006E4822" w:rsidRPr="00CE6F96" w:rsidRDefault="006E4822" w:rsidP="00123474">
            <w:pPr>
              <w:pStyle w:val="TableParagraph"/>
              <w:spacing w:line="229" w:lineRule="exact"/>
              <w:ind w:left="107"/>
              <w:rPr>
                <w:b/>
                <w:sz w:val="20"/>
                <w:lang w:val="sv-SE"/>
              </w:rPr>
            </w:pPr>
            <w:r w:rsidRPr="00CE6F96">
              <w:rPr>
                <w:b/>
                <w:sz w:val="20"/>
                <w:lang w:val="sv-SE"/>
              </w:rPr>
              <w:t>Upprättande</w:t>
            </w:r>
            <w:r w:rsidRPr="00CE6F96">
              <w:rPr>
                <w:b/>
                <w:spacing w:val="-9"/>
                <w:sz w:val="20"/>
                <w:lang w:val="sv-SE"/>
              </w:rPr>
              <w:t xml:space="preserve"> </w:t>
            </w:r>
            <w:r w:rsidRPr="00CE6F96">
              <w:rPr>
                <w:b/>
                <w:sz w:val="20"/>
                <w:lang w:val="sv-SE"/>
              </w:rPr>
              <w:t>av</w:t>
            </w:r>
            <w:r w:rsidRPr="00CE6F96">
              <w:rPr>
                <w:b/>
                <w:spacing w:val="-7"/>
                <w:sz w:val="20"/>
                <w:lang w:val="sv-SE"/>
              </w:rPr>
              <w:t xml:space="preserve"> </w:t>
            </w:r>
            <w:r w:rsidRPr="00CE6F96">
              <w:rPr>
                <w:b/>
                <w:sz w:val="20"/>
                <w:lang w:val="sv-SE"/>
              </w:rPr>
              <w:t>fastighetsförteckning</w:t>
            </w:r>
          </w:p>
        </w:tc>
        <w:tc>
          <w:tcPr>
            <w:tcW w:w="1985" w:type="dxa"/>
            <w:tcBorders>
              <w:top w:val="single" w:sz="6" w:space="0" w:color="0D6EB5"/>
              <w:left w:val="single" w:sz="6" w:space="0" w:color="0D6EB5"/>
            </w:tcBorders>
          </w:tcPr>
          <w:p w14:paraId="0F019A11" w14:textId="77777777" w:rsidR="006E4822" w:rsidRDefault="006E4822" w:rsidP="00123474">
            <w:pPr>
              <w:pStyle w:val="TableParagraph"/>
              <w:spacing w:line="229" w:lineRule="exact"/>
              <w:ind w:left="110"/>
              <w:rPr>
                <w:sz w:val="20"/>
                <w:szCs w:val="20"/>
                <w:lang w:val="sv-SE"/>
              </w:rPr>
            </w:pPr>
            <w:r w:rsidRPr="086CD3C9">
              <w:rPr>
                <w:sz w:val="20"/>
                <w:szCs w:val="20"/>
                <w:lang w:val="sv-SE"/>
              </w:rPr>
              <w:t>Timdebitering</w:t>
            </w:r>
            <w:r>
              <w:rPr>
                <w:sz w:val="20"/>
                <w:szCs w:val="20"/>
                <w:lang w:val="sv-SE"/>
              </w:rPr>
              <w:t>*</w:t>
            </w:r>
          </w:p>
        </w:tc>
      </w:tr>
    </w:tbl>
    <w:p w14:paraId="1025E388" w14:textId="77777777" w:rsidR="006E4822" w:rsidRPr="00CE6F96" w:rsidRDefault="006E4822" w:rsidP="006E4822">
      <w:pPr>
        <w:pStyle w:val="Brdtext"/>
        <w:spacing w:before="92"/>
        <w:ind w:left="298"/>
        <w:rPr>
          <w:lang w:val="sv-SE"/>
        </w:rPr>
      </w:pPr>
      <w:r w:rsidRPr="00CE6F96">
        <w:rPr>
          <w:lang w:val="sv-SE"/>
        </w:rPr>
        <w:t>*</w:t>
      </w:r>
      <w:r w:rsidRPr="00CE6F96">
        <w:rPr>
          <w:spacing w:val="-4"/>
          <w:lang w:val="sv-SE"/>
        </w:rPr>
        <w:t xml:space="preserve"> </w:t>
      </w:r>
      <w:r w:rsidRPr="00CE6F96">
        <w:rPr>
          <w:lang w:val="sv-SE"/>
        </w:rPr>
        <w:t>1250</w:t>
      </w:r>
      <w:r w:rsidRPr="00CE6F96">
        <w:rPr>
          <w:spacing w:val="-1"/>
          <w:lang w:val="sv-SE"/>
        </w:rPr>
        <w:t xml:space="preserve"> </w:t>
      </w:r>
      <w:r w:rsidRPr="00CE6F96">
        <w:rPr>
          <w:lang w:val="sv-SE"/>
        </w:rPr>
        <w:t>kr/timme</w:t>
      </w:r>
      <w:r w:rsidRPr="00CE6F96">
        <w:rPr>
          <w:spacing w:val="-2"/>
          <w:lang w:val="sv-SE"/>
        </w:rPr>
        <w:t xml:space="preserve"> </w:t>
      </w:r>
      <w:r w:rsidRPr="00CE6F96">
        <w:rPr>
          <w:lang w:val="sv-SE"/>
        </w:rPr>
        <w:t>+</w:t>
      </w:r>
      <w:r w:rsidRPr="00CE6F96">
        <w:rPr>
          <w:spacing w:val="-6"/>
          <w:lang w:val="sv-SE"/>
        </w:rPr>
        <w:t xml:space="preserve"> </w:t>
      </w:r>
      <w:r w:rsidRPr="00CE6F96">
        <w:rPr>
          <w:lang w:val="sv-SE"/>
        </w:rPr>
        <w:t>moms</w:t>
      </w:r>
      <w:r w:rsidRPr="00CE6F96">
        <w:rPr>
          <w:spacing w:val="-2"/>
          <w:lang w:val="sv-SE"/>
        </w:rPr>
        <w:t xml:space="preserve"> </w:t>
      </w:r>
      <w:r w:rsidRPr="00CE6F96">
        <w:rPr>
          <w:lang w:val="sv-SE"/>
        </w:rPr>
        <w:t>25</w:t>
      </w:r>
      <w:r w:rsidRPr="00CE6F96">
        <w:rPr>
          <w:spacing w:val="-2"/>
          <w:lang w:val="sv-SE"/>
        </w:rPr>
        <w:t xml:space="preserve"> </w:t>
      </w:r>
      <w:r w:rsidRPr="00CE6F96">
        <w:rPr>
          <w:lang w:val="sv-SE"/>
        </w:rPr>
        <w:t>procent</w:t>
      </w:r>
    </w:p>
    <w:p w14:paraId="18969E78" w14:textId="77777777" w:rsidR="006E4822" w:rsidRDefault="006E4822" w:rsidP="006E4822"/>
    <w:p w14:paraId="654A0EB3" w14:textId="77777777" w:rsidR="006E4822" w:rsidRDefault="006E4822" w:rsidP="006E4822">
      <w:pPr>
        <w:rPr>
          <w:b/>
          <w:bCs/>
        </w:rPr>
      </w:pPr>
      <w:r w:rsidRPr="50076176">
        <w:rPr>
          <w:b/>
          <w:bCs/>
        </w:rPr>
        <w:t>Avgift för tillfälligt nyttjande av digital geografisk information</w:t>
      </w:r>
    </w:p>
    <w:p w14:paraId="6522D034" w14:textId="77777777" w:rsidR="006E4822" w:rsidRPr="001831C7" w:rsidRDefault="006E4822" w:rsidP="006E4822">
      <w:pPr>
        <w:rPr>
          <w:b/>
          <w:bCs/>
        </w:rPr>
      </w:pPr>
      <w:r>
        <w:t>Kommunens kartmaterial (geografisk information) är upphovsrättsligt skyddat. Vid upplåtelse av kommunalt kartmaterial överlåts normalt endast rätten att nyttja materialet för visst ändamål (icke exklusiv rätt). Nyttjanderätten begränsas normalt i tid och får inte överlåtas för annan användning utanför den egna organisationen.</w:t>
      </w:r>
    </w:p>
    <w:p w14:paraId="039A394E" w14:textId="77777777" w:rsidR="006E4822" w:rsidRPr="001831C7" w:rsidRDefault="006E4822" w:rsidP="006E4822">
      <w:r>
        <w:t>Kommunen finansierar sina kostnader för kartproduktionen med en blandning av skattemedel och avgifter.</w:t>
      </w:r>
    </w:p>
    <w:p w14:paraId="4E9513B7" w14:textId="77777777" w:rsidR="006E4822" w:rsidRPr="001831C7" w:rsidRDefault="006E4822" w:rsidP="006E4822">
      <w:r>
        <w:t xml:space="preserve">Kommunens kartmaterial består av baskarta, </w:t>
      </w:r>
      <w:proofErr w:type="spellStart"/>
      <w:r>
        <w:t>ortofoto</w:t>
      </w:r>
      <w:proofErr w:type="spellEnd"/>
      <w:r>
        <w:t xml:space="preserve"> och laserdata i databaser/filer samt av stompunkter.</w:t>
      </w:r>
    </w:p>
    <w:p w14:paraId="48223E07" w14:textId="77777777" w:rsidR="006E4822" w:rsidRPr="001831C7" w:rsidRDefault="006E4822" w:rsidP="006E4822">
      <w:pPr>
        <w:pStyle w:val="Liststycke"/>
        <w:numPr>
          <w:ilvl w:val="0"/>
          <w:numId w:val="38"/>
        </w:numPr>
      </w:pPr>
      <w:r w:rsidRPr="00947421">
        <w:rPr>
          <w:b/>
          <w:bCs/>
        </w:rPr>
        <w:t>Baskartan</w:t>
      </w:r>
      <w:r>
        <w:t xml:space="preserve"> har hög detaljeringsgrad och uppdateras regelbundet. Den är kommuntäckande men har högre detaljeringsgrad i kommunens tätorter.</w:t>
      </w:r>
    </w:p>
    <w:p w14:paraId="64B2779F" w14:textId="77777777" w:rsidR="006E4822" w:rsidRPr="001831C7" w:rsidRDefault="006E4822" w:rsidP="006E4822">
      <w:pPr>
        <w:pStyle w:val="Liststycke"/>
        <w:numPr>
          <w:ilvl w:val="0"/>
          <w:numId w:val="38"/>
        </w:numPr>
      </w:pPr>
      <w:proofErr w:type="spellStart"/>
      <w:r w:rsidRPr="00947421">
        <w:rPr>
          <w:b/>
          <w:bCs/>
        </w:rPr>
        <w:t>Ortofotot</w:t>
      </w:r>
      <w:proofErr w:type="spellEnd"/>
      <w:r w:rsidRPr="00947421">
        <w:t xml:space="preserve"> </w:t>
      </w:r>
      <w:r>
        <w:t>är kommuntäckande och uppdateras i sin helhet vid ny flygning, vanligen vartannat år (jämna år).</w:t>
      </w:r>
    </w:p>
    <w:p w14:paraId="2DA3E9E0" w14:textId="77777777" w:rsidR="006E4822" w:rsidRPr="001831C7" w:rsidRDefault="006E4822" w:rsidP="006E4822">
      <w:pPr>
        <w:pStyle w:val="Liststycke"/>
        <w:numPr>
          <w:ilvl w:val="0"/>
          <w:numId w:val="38"/>
        </w:numPr>
      </w:pPr>
      <w:r w:rsidRPr="00947421">
        <w:rPr>
          <w:b/>
          <w:bCs/>
        </w:rPr>
        <w:t>Laserdata</w:t>
      </w:r>
      <w:r w:rsidRPr="00947421">
        <w:t xml:space="preserve"> </w:t>
      </w:r>
      <w:r>
        <w:t>finns i huvudsak över våra tätorter med närområden och uppdateras genom ny flygning vartannat år (udda år).</w:t>
      </w:r>
    </w:p>
    <w:p w14:paraId="04500B6C" w14:textId="77777777" w:rsidR="006E4822" w:rsidRPr="001831C7" w:rsidRDefault="006E4822" w:rsidP="006E4822">
      <w:pPr>
        <w:pStyle w:val="Liststycke"/>
        <w:numPr>
          <w:ilvl w:val="0"/>
          <w:numId w:val="38"/>
        </w:numPr>
      </w:pPr>
      <w:r w:rsidRPr="00947421">
        <w:rPr>
          <w:b/>
          <w:bCs/>
        </w:rPr>
        <w:t>Stompunkter</w:t>
      </w:r>
      <w:r>
        <w:t xml:space="preserve"> i plan och höjd finns i hela kommunen, men förekommer betydligt glesare på landsbygden än i tätorterna. För stompunkter tas ingen avgift för nyttjanderätt ut.</w:t>
      </w:r>
    </w:p>
    <w:p w14:paraId="0DD2E7EF" w14:textId="77777777" w:rsidR="006E4822" w:rsidRDefault="006E4822" w:rsidP="006E4822">
      <w:r>
        <w:t xml:space="preserve">Om </w:t>
      </w:r>
      <w:proofErr w:type="spellStart"/>
      <w:r>
        <w:t>geodata</w:t>
      </w:r>
      <w:proofErr w:type="spellEnd"/>
      <w:r>
        <w:t xml:space="preserve"> (kartor/flygbilder/laserdata) ska användas för undervisning eller forskning kan särskild överenskommelse träffas om nedsättning av avgiften. Det gäller också för </w:t>
      </w:r>
      <w:proofErr w:type="spellStart"/>
      <w:r>
        <w:t>geodata</w:t>
      </w:r>
      <w:proofErr w:type="spellEnd"/>
      <w:r>
        <w:t xml:space="preserve"> som </w:t>
      </w:r>
      <w:r>
        <w:lastRenderedPageBreak/>
        <w:t>ska användas i examensarbeten där dessa ej är på uppdrag av företag med kommersiella intressen.</w:t>
      </w:r>
    </w:p>
    <w:p w14:paraId="6F186A0D" w14:textId="77777777" w:rsidR="006E4822" w:rsidRDefault="006E4822" w:rsidP="006E4822">
      <w:r>
        <w:t xml:space="preserve">För bearbetning och leverans av </w:t>
      </w:r>
      <w:proofErr w:type="spellStart"/>
      <w:r>
        <w:t>geodata</w:t>
      </w:r>
      <w:proofErr w:type="spellEnd"/>
      <w:r>
        <w:t xml:space="preserve"> debiteras arbetstid enligt uppdragstaxan (se tabell 25). Det gäller även för leverans av kostnadsfria </w:t>
      </w:r>
      <w:proofErr w:type="spellStart"/>
      <w:r>
        <w:t>geodata</w:t>
      </w:r>
      <w:proofErr w:type="spellEnd"/>
      <w:r>
        <w:t>.</w:t>
      </w:r>
    </w:p>
    <w:p w14:paraId="16A977B3" w14:textId="77777777" w:rsidR="006E4822" w:rsidRDefault="006E4822" w:rsidP="006E4822">
      <w:pPr>
        <w:rPr>
          <w:b/>
          <w:bCs/>
        </w:rPr>
      </w:pPr>
    </w:p>
    <w:p w14:paraId="7E61D4FB" w14:textId="77777777" w:rsidR="006E4822" w:rsidRPr="00F83A1D" w:rsidRDefault="006E4822" w:rsidP="006E4822">
      <w:pPr>
        <w:rPr>
          <w:b/>
          <w:bCs/>
        </w:rPr>
      </w:pPr>
      <w:r w:rsidRPr="00F83A1D">
        <w:rPr>
          <w:b/>
          <w:bCs/>
        </w:rPr>
        <w:t>Baskarta</w:t>
      </w:r>
    </w:p>
    <w:p w14:paraId="0A34A1EA" w14:textId="77777777" w:rsidR="006E4822" w:rsidRPr="00CE6F96" w:rsidRDefault="006E4822" w:rsidP="006E4822">
      <w:r>
        <w:t>Avgiften för utdrag ur kommunens databaser/filer är beroende av önskat informationsinnehåll, befintligt informationsinnehåll samt kartområdets omfattning. Priset är per hektar markområde som kartprodukten omfattar.</w:t>
      </w:r>
    </w:p>
    <w:p w14:paraId="203443E2" w14:textId="77777777" w:rsidR="006E4822" w:rsidRPr="00CE6F96" w:rsidRDefault="006E4822" w:rsidP="006E4822">
      <w:r w:rsidRPr="00CE6F96">
        <w:t>Timkostnad</w:t>
      </w:r>
      <w:r w:rsidRPr="001831C7">
        <w:t xml:space="preserve"> </w:t>
      </w:r>
      <w:r w:rsidRPr="00CE6F96">
        <w:t>för</w:t>
      </w:r>
      <w:r w:rsidRPr="001831C7">
        <w:t xml:space="preserve"> </w:t>
      </w:r>
      <w:r w:rsidRPr="00CE6F96">
        <w:t>nedlagd</w:t>
      </w:r>
      <w:r w:rsidRPr="001831C7">
        <w:t xml:space="preserve"> </w:t>
      </w:r>
      <w:r w:rsidRPr="00CE6F96">
        <w:t>arbetstid</w:t>
      </w:r>
      <w:r w:rsidRPr="001831C7">
        <w:t xml:space="preserve"> </w:t>
      </w:r>
      <w:r w:rsidRPr="00CE6F96">
        <w:t>i</w:t>
      </w:r>
      <w:r w:rsidRPr="001831C7">
        <w:t xml:space="preserve"> </w:t>
      </w:r>
      <w:r w:rsidRPr="00CE6F96">
        <w:t>samband</w:t>
      </w:r>
      <w:r w:rsidRPr="001831C7">
        <w:t xml:space="preserve"> </w:t>
      </w:r>
      <w:r w:rsidRPr="00CE6F96">
        <w:t>med</w:t>
      </w:r>
      <w:r w:rsidRPr="001831C7">
        <w:t xml:space="preserve"> </w:t>
      </w:r>
      <w:r w:rsidRPr="00CE6F96">
        <w:t>leverans</w:t>
      </w:r>
      <w:r w:rsidRPr="001831C7">
        <w:t xml:space="preserve"> </w:t>
      </w:r>
      <w:r w:rsidRPr="00CE6F96">
        <w:t>tillkommer.</w:t>
      </w:r>
    </w:p>
    <w:tbl>
      <w:tblPr>
        <w:tblStyle w:val="NormalTable0"/>
        <w:tblW w:w="0" w:type="auto"/>
        <w:tblInd w:w="318" w:type="dxa"/>
        <w:tblLayout w:type="fixed"/>
        <w:tblLook w:val="01E0" w:firstRow="1" w:lastRow="1" w:firstColumn="1" w:lastColumn="1" w:noHBand="0" w:noVBand="0"/>
      </w:tblPr>
      <w:tblGrid>
        <w:gridCol w:w="4668"/>
        <w:gridCol w:w="1606"/>
        <w:gridCol w:w="1608"/>
      </w:tblGrid>
      <w:tr w:rsidR="006E4822" w:rsidRPr="00CE6F96" w14:paraId="08AAD803" w14:textId="77777777" w:rsidTr="00123474">
        <w:trPr>
          <w:trHeight w:val="904"/>
        </w:trPr>
        <w:tc>
          <w:tcPr>
            <w:tcW w:w="4668" w:type="dxa"/>
            <w:tcBorders>
              <w:top w:val="single" w:sz="8" w:space="0" w:color="4F81BC"/>
              <w:left w:val="single" w:sz="8" w:space="0" w:color="4F81BC"/>
              <w:right w:val="single" w:sz="8" w:space="0" w:color="4F81BC"/>
            </w:tcBorders>
            <w:shd w:val="clear" w:color="auto" w:fill="0D6EB5"/>
          </w:tcPr>
          <w:p w14:paraId="101CFF95" w14:textId="77777777" w:rsidR="006E4822" w:rsidRPr="00CE6F96" w:rsidRDefault="006E4822" w:rsidP="00123474">
            <w:pPr>
              <w:pStyle w:val="TableParagraph"/>
              <w:spacing w:line="261" w:lineRule="auto"/>
              <w:ind w:left="107"/>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22</w:t>
            </w:r>
            <w:r w:rsidRPr="00CE6F96">
              <w:rPr>
                <w:b/>
                <w:color w:val="FFFFFF"/>
                <w:spacing w:val="-4"/>
                <w:sz w:val="20"/>
                <w:lang w:val="sv-SE"/>
              </w:rPr>
              <w:t xml:space="preserve"> </w:t>
            </w:r>
            <w:r w:rsidRPr="00CE6F96">
              <w:rPr>
                <w:b/>
                <w:color w:val="FFFFFF"/>
                <w:sz w:val="20"/>
                <w:lang w:val="sv-SE"/>
              </w:rPr>
              <w:t>Utdrag</w:t>
            </w:r>
            <w:r w:rsidRPr="00CE6F96">
              <w:rPr>
                <w:b/>
                <w:color w:val="FFFFFF"/>
                <w:spacing w:val="-1"/>
                <w:sz w:val="20"/>
                <w:lang w:val="sv-SE"/>
              </w:rPr>
              <w:t xml:space="preserve"> </w:t>
            </w:r>
            <w:r w:rsidRPr="00CE6F96">
              <w:rPr>
                <w:b/>
                <w:color w:val="FFFFFF"/>
                <w:sz w:val="20"/>
                <w:lang w:val="sv-SE"/>
              </w:rPr>
              <w:t>ur</w:t>
            </w:r>
            <w:r w:rsidRPr="00CE6F96">
              <w:rPr>
                <w:b/>
                <w:color w:val="FFFFFF"/>
                <w:spacing w:val="-5"/>
                <w:sz w:val="20"/>
                <w:lang w:val="sv-SE"/>
              </w:rPr>
              <w:t xml:space="preserve"> </w:t>
            </w:r>
            <w:r w:rsidRPr="00CE6F96">
              <w:rPr>
                <w:b/>
                <w:color w:val="FFFFFF"/>
                <w:sz w:val="20"/>
                <w:lang w:val="sv-SE"/>
              </w:rPr>
              <w:t>digital</w:t>
            </w:r>
            <w:r w:rsidRPr="00CE6F96">
              <w:rPr>
                <w:b/>
                <w:color w:val="FFFFFF"/>
                <w:spacing w:val="-2"/>
                <w:sz w:val="20"/>
                <w:lang w:val="sv-SE"/>
              </w:rPr>
              <w:t xml:space="preserve"> </w:t>
            </w:r>
            <w:r w:rsidRPr="00CE6F96">
              <w:rPr>
                <w:b/>
                <w:color w:val="FFFFFF"/>
                <w:sz w:val="20"/>
                <w:lang w:val="sv-SE"/>
              </w:rPr>
              <w:t>baskarta</w:t>
            </w:r>
            <w:r w:rsidRPr="00CE6F96">
              <w:rPr>
                <w:b/>
                <w:color w:val="FFFFFF"/>
                <w:spacing w:val="-4"/>
                <w:sz w:val="20"/>
                <w:lang w:val="sv-SE"/>
              </w:rPr>
              <w:t xml:space="preserve"> </w:t>
            </w:r>
            <w:r w:rsidRPr="00CE6F96">
              <w:rPr>
                <w:b/>
                <w:color w:val="FFFFFF"/>
                <w:sz w:val="20"/>
                <w:lang w:val="sv-SE"/>
              </w:rPr>
              <w:t>moms</w:t>
            </w:r>
            <w:r w:rsidRPr="00CE6F96">
              <w:rPr>
                <w:b/>
                <w:color w:val="FFFFFF"/>
                <w:spacing w:val="-5"/>
                <w:sz w:val="20"/>
                <w:lang w:val="sv-SE"/>
              </w:rPr>
              <w:t xml:space="preserve"> </w:t>
            </w:r>
            <w:proofErr w:type="gramStart"/>
            <w:r w:rsidRPr="00CE6F96">
              <w:rPr>
                <w:b/>
                <w:color w:val="FFFFFF"/>
                <w:sz w:val="20"/>
                <w:lang w:val="sv-SE"/>
              </w:rPr>
              <w:t>25</w:t>
            </w:r>
            <w:r>
              <w:rPr>
                <w:b/>
                <w:color w:val="FFFFFF"/>
                <w:sz w:val="20"/>
                <w:lang w:val="sv-SE"/>
              </w:rPr>
              <w:t xml:space="preserve"> </w:t>
            </w:r>
            <w:r w:rsidRPr="00CE6F96">
              <w:rPr>
                <w:b/>
                <w:color w:val="FFFFFF"/>
                <w:spacing w:val="-52"/>
                <w:sz w:val="20"/>
                <w:lang w:val="sv-SE"/>
              </w:rPr>
              <w:t xml:space="preserve"> </w:t>
            </w:r>
            <w:r w:rsidRPr="00CE6F96">
              <w:rPr>
                <w:b/>
                <w:color w:val="FFFFFF"/>
                <w:sz w:val="20"/>
                <w:lang w:val="sv-SE"/>
              </w:rPr>
              <w:t>procent</w:t>
            </w:r>
            <w:proofErr w:type="gramEnd"/>
            <w:r w:rsidRPr="00CE6F96">
              <w:rPr>
                <w:b/>
                <w:color w:val="FFFFFF"/>
                <w:spacing w:val="-1"/>
                <w:sz w:val="20"/>
                <w:lang w:val="sv-SE"/>
              </w:rPr>
              <w:t xml:space="preserve"> </w:t>
            </w:r>
            <w:r w:rsidRPr="00CE6F96">
              <w:rPr>
                <w:b/>
                <w:color w:val="FFFFFF"/>
                <w:sz w:val="20"/>
                <w:lang w:val="sv-SE"/>
              </w:rPr>
              <w:t>tillkommer</w:t>
            </w:r>
          </w:p>
          <w:p w14:paraId="4385BFBC" w14:textId="77777777" w:rsidR="006E4822" w:rsidRPr="00CE6F96" w:rsidRDefault="006E4822" w:rsidP="00123474">
            <w:pPr>
              <w:pStyle w:val="TableParagraph"/>
              <w:spacing w:line="225" w:lineRule="exact"/>
              <w:ind w:left="107"/>
              <w:rPr>
                <w:b/>
                <w:sz w:val="20"/>
                <w:lang w:val="sv-SE"/>
              </w:rPr>
            </w:pPr>
            <w:r w:rsidRPr="00CE6F96">
              <w:rPr>
                <w:b/>
                <w:color w:val="FFFFFF"/>
                <w:sz w:val="20"/>
                <w:lang w:val="sv-SE"/>
              </w:rPr>
              <w:t>Innehåll</w:t>
            </w:r>
            <w:r w:rsidRPr="00CE6F96">
              <w:rPr>
                <w:b/>
                <w:color w:val="FFFFFF"/>
                <w:spacing w:val="-5"/>
                <w:sz w:val="20"/>
                <w:lang w:val="sv-SE"/>
              </w:rPr>
              <w:t xml:space="preserve"> </w:t>
            </w:r>
            <w:r w:rsidRPr="00CE6F96">
              <w:rPr>
                <w:b/>
                <w:color w:val="FFFFFF"/>
                <w:sz w:val="20"/>
                <w:lang w:val="sv-SE"/>
              </w:rPr>
              <w:t>i</w:t>
            </w:r>
            <w:r w:rsidRPr="00CE6F96">
              <w:rPr>
                <w:b/>
                <w:color w:val="FFFFFF"/>
                <w:spacing w:val="-3"/>
                <w:sz w:val="20"/>
                <w:lang w:val="sv-SE"/>
              </w:rPr>
              <w:t xml:space="preserve"> </w:t>
            </w:r>
            <w:r w:rsidRPr="00CE6F96">
              <w:rPr>
                <w:b/>
                <w:color w:val="FFFFFF"/>
                <w:sz w:val="20"/>
                <w:lang w:val="sv-SE"/>
              </w:rPr>
              <w:t>kartan</w:t>
            </w:r>
          </w:p>
        </w:tc>
        <w:tc>
          <w:tcPr>
            <w:tcW w:w="1606" w:type="dxa"/>
            <w:tcBorders>
              <w:top w:val="single" w:sz="8" w:space="0" w:color="4F81BC"/>
              <w:left w:val="single" w:sz="8" w:space="0" w:color="4F81BC"/>
              <w:right w:val="single" w:sz="8" w:space="0" w:color="4F81BC"/>
            </w:tcBorders>
            <w:shd w:val="clear" w:color="auto" w:fill="0D6EB5"/>
          </w:tcPr>
          <w:p w14:paraId="7D196982" w14:textId="77777777" w:rsidR="006E4822" w:rsidRPr="00CE6F96" w:rsidRDefault="006E4822" w:rsidP="00123474">
            <w:pPr>
              <w:pStyle w:val="TableParagraph"/>
              <w:spacing w:line="259" w:lineRule="auto"/>
              <w:ind w:left="162" w:right="145"/>
              <w:jc w:val="center"/>
              <w:rPr>
                <w:b/>
                <w:sz w:val="20"/>
                <w:lang w:val="sv-SE"/>
              </w:rPr>
            </w:pPr>
            <w:proofErr w:type="gramStart"/>
            <w:r w:rsidRPr="00CE6F96">
              <w:rPr>
                <w:b/>
                <w:color w:val="FFFFFF"/>
                <w:spacing w:val="-1"/>
                <w:sz w:val="20"/>
                <w:lang w:val="sv-SE"/>
              </w:rPr>
              <w:t>Informations-</w:t>
            </w:r>
            <w:r w:rsidRPr="00CE6F96">
              <w:rPr>
                <w:b/>
                <w:color w:val="FFFFFF"/>
                <w:spacing w:val="-53"/>
                <w:sz w:val="20"/>
                <w:lang w:val="sv-SE"/>
              </w:rPr>
              <w:t xml:space="preserve"> </w:t>
            </w:r>
            <w:r w:rsidRPr="00CE6F96">
              <w:rPr>
                <w:b/>
                <w:color w:val="FFFFFF"/>
                <w:sz w:val="20"/>
                <w:lang w:val="sv-SE"/>
              </w:rPr>
              <w:t>andel</w:t>
            </w:r>
            <w:proofErr w:type="gramEnd"/>
            <w:r w:rsidRPr="00CE6F96">
              <w:rPr>
                <w:b/>
                <w:color w:val="FFFFFF"/>
                <w:sz w:val="20"/>
                <w:lang w:val="sv-SE"/>
              </w:rPr>
              <w:t xml:space="preserve"> i</w:t>
            </w:r>
            <w:r w:rsidRPr="00CE6F96">
              <w:rPr>
                <w:b/>
                <w:color w:val="FFFFFF"/>
                <w:spacing w:val="1"/>
                <w:sz w:val="20"/>
                <w:lang w:val="sv-SE"/>
              </w:rPr>
              <w:t xml:space="preserve"> </w:t>
            </w:r>
            <w:r w:rsidRPr="00CE6F96">
              <w:rPr>
                <w:b/>
                <w:color w:val="FFFFFF"/>
                <w:sz w:val="20"/>
                <w:lang w:val="sv-SE"/>
              </w:rPr>
              <w:t>procent</w:t>
            </w:r>
          </w:p>
        </w:tc>
        <w:tc>
          <w:tcPr>
            <w:tcW w:w="1608" w:type="dxa"/>
            <w:tcBorders>
              <w:top w:val="single" w:sz="8" w:space="0" w:color="4F81BC"/>
              <w:left w:val="single" w:sz="8" w:space="0" w:color="4F81BC"/>
              <w:right w:val="single" w:sz="8" w:space="0" w:color="4F81BC"/>
            </w:tcBorders>
            <w:shd w:val="clear" w:color="auto" w:fill="0D6EB5"/>
          </w:tcPr>
          <w:p w14:paraId="52F194BD" w14:textId="77777777" w:rsidR="006E4822" w:rsidRPr="00CE6F96" w:rsidRDefault="006E4822" w:rsidP="00123474">
            <w:pPr>
              <w:pStyle w:val="TableParagraph"/>
              <w:rPr>
                <w:lang w:val="sv-SE"/>
              </w:rPr>
            </w:pPr>
          </w:p>
          <w:p w14:paraId="18E401E3" w14:textId="77777777" w:rsidR="006E4822" w:rsidRPr="00CE6F96" w:rsidRDefault="006E4822" w:rsidP="00123474">
            <w:pPr>
              <w:pStyle w:val="TableParagraph"/>
              <w:spacing w:before="1"/>
              <w:rPr>
                <w:sz w:val="21"/>
                <w:lang w:val="sv-SE"/>
              </w:rPr>
            </w:pPr>
          </w:p>
          <w:p w14:paraId="7E29122A" w14:textId="591A9417" w:rsidR="006E4822" w:rsidRPr="00CE6F96" w:rsidRDefault="006E4822" w:rsidP="00123474">
            <w:pPr>
              <w:pStyle w:val="TableParagraph"/>
              <w:ind w:right="108"/>
              <w:jc w:val="right"/>
              <w:rPr>
                <w:b/>
                <w:sz w:val="20"/>
                <w:lang w:val="sv-SE"/>
              </w:rPr>
            </w:pPr>
            <w:r w:rsidRPr="00CE6F96">
              <w:rPr>
                <w:b/>
                <w:color w:val="FFFFFF"/>
                <w:sz w:val="20"/>
                <w:lang w:val="sv-SE"/>
              </w:rPr>
              <w:t>Avgift/ha</w:t>
            </w:r>
            <w:r w:rsidRPr="00CE6F96">
              <w:rPr>
                <w:b/>
                <w:color w:val="FFFFFF"/>
                <w:spacing w:val="-5"/>
                <w:sz w:val="20"/>
                <w:lang w:val="sv-SE"/>
              </w:rPr>
              <w:t xml:space="preserve"> </w:t>
            </w:r>
            <w:r>
              <w:rPr>
                <w:b/>
                <w:color w:val="FFFFFF"/>
                <w:sz w:val="20"/>
                <w:lang w:val="sv-SE"/>
              </w:rPr>
              <w:t>202</w:t>
            </w:r>
            <w:r w:rsidR="00960CD8">
              <w:rPr>
                <w:b/>
                <w:color w:val="FFFFFF"/>
                <w:sz w:val="20"/>
                <w:lang w:val="sv-SE"/>
              </w:rPr>
              <w:t>6</w:t>
            </w:r>
          </w:p>
        </w:tc>
      </w:tr>
      <w:tr w:rsidR="006E4822" w:rsidRPr="00CE6F96" w14:paraId="4E17F8DB" w14:textId="77777777" w:rsidTr="00123474">
        <w:trPr>
          <w:trHeight w:val="322"/>
        </w:trPr>
        <w:tc>
          <w:tcPr>
            <w:tcW w:w="4668" w:type="dxa"/>
            <w:tcBorders>
              <w:left w:val="single" w:sz="8" w:space="0" w:color="4F81BC"/>
            </w:tcBorders>
          </w:tcPr>
          <w:p w14:paraId="1D2D9D38" w14:textId="77777777" w:rsidR="006E4822" w:rsidRPr="00CE6F96" w:rsidRDefault="006E4822" w:rsidP="00123474">
            <w:pPr>
              <w:pStyle w:val="TableParagraph"/>
              <w:spacing w:line="230" w:lineRule="exact"/>
              <w:ind w:left="107"/>
              <w:rPr>
                <w:sz w:val="20"/>
                <w:lang w:val="sv-SE"/>
              </w:rPr>
            </w:pPr>
            <w:r w:rsidRPr="00CE6F96">
              <w:rPr>
                <w:sz w:val="20"/>
                <w:lang w:val="sv-SE"/>
              </w:rPr>
              <w:t>Gränser</w:t>
            </w:r>
            <w:r w:rsidRPr="00CE6F96">
              <w:rPr>
                <w:spacing w:val="-5"/>
                <w:sz w:val="20"/>
                <w:lang w:val="sv-SE"/>
              </w:rPr>
              <w:t xml:space="preserve"> </w:t>
            </w:r>
            <w:r w:rsidRPr="00CE6F96">
              <w:rPr>
                <w:sz w:val="20"/>
                <w:lang w:val="sv-SE"/>
              </w:rPr>
              <w:t>och</w:t>
            </w:r>
            <w:r w:rsidRPr="00CE6F96">
              <w:rPr>
                <w:spacing w:val="-6"/>
                <w:sz w:val="20"/>
                <w:lang w:val="sv-SE"/>
              </w:rPr>
              <w:t xml:space="preserve"> </w:t>
            </w:r>
            <w:r w:rsidRPr="00CE6F96">
              <w:rPr>
                <w:sz w:val="20"/>
                <w:lang w:val="sv-SE"/>
              </w:rPr>
              <w:t>Fastighetsbeteckning</w:t>
            </w:r>
          </w:p>
        </w:tc>
        <w:tc>
          <w:tcPr>
            <w:tcW w:w="1606" w:type="dxa"/>
          </w:tcPr>
          <w:p w14:paraId="79F534AC" w14:textId="77777777" w:rsidR="006E4822" w:rsidRPr="00CE6F96" w:rsidRDefault="006E4822" w:rsidP="00123474">
            <w:pPr>
              <w:pStyle w:val="TableParagraph"/>
              <w:spacing w:line="230" w:lineRule="exact"/>
              <w:ind w:right="99"/>
              <w:jc w:val="right"/>
              <w:rPr>
                <w:sz w:val="20"/>
                <w:lang w:val="sv-SE"/>
              </w:rPr>
            </w:pPr>
            <w:r w:rsidRPr="00CE6F96">
              <w:rPr>
                <w:sz w:val="20"/>
                <w:lang w:val="sv-SE"/>
              </w:rPr>
              <w:t>30</w:t>
            </w:r>
          </w:p>
        </w:tc>
        <w:tc>
          <w:tcPr>
            <w:tcW w:w="1608" w:type="dxa"/>
            <w:tcBorders>
              <w:right w:val="single" w:sz="8" w:space="0" w:color="4F81BC"/>
            </w:tcBorders>
          </w:tcPr>
          <w:p w14:paraId="4EF2A7B0" w14:textId="77777777" w:rsidR="006E4822" w:rsidRDefault="006E4822" w:rsidP="00123474">
            <w:pPr>
              <w:pStyle w:val="TableParagraph"/>
              <w:spacing w:line="230" w:lineRule="exact"/>
              <w:ind w:right="97"/>
              <w:jc w:val="right"/>
              <w:rPr>
                <w:sz w:val="20"/>
                <w:szCs w:val="20"/>
                <w:lang w:val="sv-SE"/>
              </w:rPr>
            </w:pPr>
            <w:r w:rsidRPr="50076176">
              <w:rPr>
                <w:sz w:val="20"/>
                <w:szCs w:val="20"/>
                <w:lang w:val="sv-SE"/>
              </w:rPr>
              <w:t>0 kr</w:t>
            </w:r>
          </w:p>
        </w:tc>
      </w:tr>
      <w:tr w:rsidR="006E4822" w:rsidRPr="00CE6F96" w14:paraId="13A39D0E" w14:textId="77777777" w:rsidTr="00123474">
        <w:trPr>
          <w:trHeight w:val="408"/>
        </w:trPr>
        <w:tc>
          <w:tcPr>
            <w:tcW w:w="4668" w:type="dxa"/>
            <w:tcBorders>
              <w:left w:val="single" w:sz="8" w:space="0" w:color="4F81BC"/>
            </w:tcBorders>
          </w:tcPr>
          <w:p w14:paraId="08B2D54F" w14:textId="77777777" w:rsidR="006E4822" w:rsidRPr="00CE6F96" w:rsidRDefault="006E4822" w:rsidP="00123474">
            <w:pPr>
              <w:pStyle w:val="TableParagraph"/>
              <w:spacing w:before="85"/>
              <w:ind w:left="107"/>
              <w:rPr>
                <w:sz w:val="20"/>
                <w:lang w:val="sv-SE"/>
              </w:rPr>
            </w:pPr>
            <w:r w:rsidRPr="00CE6F96">
              <w:rPr>
                <w:sz w:val="20"/>
                <w:lang w:val="sv-SE"/>
              </w:rPr>
              <w:t>Byggnader</w:t>
            </w:r>
            <w:r w:rsidRPr="00CE6F96">
              <w:rPr>
                <w:spacing w:val="-1"/>
                <w:sz w:val="20"/>
                <w:lang w:val="sv-SE"/>
              </w:rPr>
              <w:t xml:space="preserve"> </w:t>
            </w:r>
            <w:r w:rsidRPr="00CE6F96">
              <w:rPr>
                <w:sz w:val="20"/>
                <w:lang w:val="sv-SE"/>
              </w:rPr>
              <w:t>och</w:t>
            </w:r>
            <w:r w:rsidRPr="00CE6F96">
              <w:rPr>
                <w:spacing w:val="-4"/>
                <w:sz w:val="20"/>
                <w:lang w:val="sv-SE"/>
              </w:rPr>
              <w:t xml:space="preserve"> </w:t>
            </w:r>
            <w:r w:rsidRPr="00CE6F96">
              <w:rPr>
                <w:sz w:val="20"/>
                <w:lang w:val="sv-SE"/>
              </w:rPr>
              <w:t>övriga</w:t>
            </w:r>
            <w:r w:rsidRPr="00CE6F96">
              <w:rPr>
                <w:spacing w:val="-4"/>
                <w:sz w:val="20"/>
                <w:lang w:val="sv-SE"/>
              </w:rPr>
              <w:t xml:space="preserve"> </w:t>
            </w:r>
            <w:r w:rsidRPr="00CE6F96">
              <w:rPr>
                <w:sz w:val="20"/>
                <w:lang w:val="sv-SE"/>
              </w:rPr>
              <w:t>topografiska</w:t>
            </w:r>
            <w:r w:rsidRPr="00CE6F96">
              <w:rPr>
                <w:spacing w:val="-4"/>
                <w:sz w:val="20"/>
                <w:lang w:val="sv-SE"/>
              </w:rPr>
              <w:t xml:space="preserve"> </w:t>
            </w:r>
            <w:r w:rsidRPr="00CE6F96">
              <w:rPr>
                <w:sz w:val="20"/>
                <w:lang w:val="sv-SE"/>
              </w:rPr>
              <w:t>objekt</w:t>
            </w:r>
          </w:p>
        </w:tc>
        <w:tc>
          <w:tcPr>
            <w:tcW w:w="1606" w:type="dxa"/>
          </w:tcPr>
          <w:p w14:paraId="4FADF2D1" w14:textId="77777777" w:rsidR="006E4822" w:rsidRPr="00CE6F96" w:rsidRDefault="006E4822" w:rsidP="00123474">
            <w:pPr>
              <w:pStyle w:val="TableParagraph"/>
              <w:spacing w:before="85"/>
              <w:ind w:right="99"/>
              <w:jc w:val="right"/>
              <w:rPr>
                <w:sz w:val="20"/>
                <w:lang w:val="sv-SE"/>
              </w:rPr>
            </w:pPr>
            <w:r w:rsidRPr="00CE6F96">
              <w:rPr>
                <w:sz w:val="20"/>
                <w:lang w:val="sv-SE"/>
              </w:rPr>
              <w:t>30</w:t>
            </w:r>
          </w:p>
        </w:tc>
        <w:tc>
          <w:tcPr>
            <w:tcW w:w="1608" w:type="dxa"/>
            <w:tcBorders>
              <w:right w:val="single" w:sz="8" w:space="0" w:color="4F81BC"/>
            </w:tcBorders>
          </w:tcPr>
          <w:p w14:paraId="5F4921D4" w14:textId="77777777" w:rsidR="006E4822" w:rsidRDefault="006E4822" w:rsidP="00123474">
            <w:pPr>
              <w:pStyle w:val="TableParagraph"/>
              <w:spacing w:before="85"/>
              <w:ind w:right="97"/>
              <w:jc w:val="right"/>
              <w:rPr>
                <w:sz w:val="20"/>
                <w:szCs w:val="20"/>
                <w:lang w:val="sv-SE"/>
              </w:rPr>
            </w:pPr>
            <w:r w:rsidRPr="50076176">
              <w:rPr>
                <w:sz w:val="20"/>
                <w:szCs w:val="20"/>
                <w:lang w:val="sv-SE"/>
              </w:rPr>
              <w:t>280 kr</w:t>
            </w:r>
          </w:p>
        </w:tc>
      </w:tr>
      <w:tr w:rsidR="006E4822" w:rsidRPr="00CE6F96" w14:paraId="57891F65" w14:textId="77777777" w:rsidTr="00123474">
        <w:trPr>
          <w:trHeight w:val="409"/>
        </w:trPr>
        <w:tc>
          <w:tcPr>
            <w:tcW w:w="4668" w:type="dxa"/>
            <w:tcBorders>
              <w:left w:val="single" w:sz="8" w:space="0" w:color="4F81BC"/>
            </w:tcBorders>
          </w:tcPr>
          <w:p w14:paraId="06CCF02A" w14:textId="77777777" w:rsidR="006E4822" w:rsidRPr="00CE6F96" w:rsidRDefault="006E4822" w:rsidP="00123474">
            <w:pPr>
              <w:pStyle w:val="TableParagraph"/>
              <w:spacing w:before="85"/>
              <w:ind w:left="107"/>
              <w:rPr>
                <w:sz w:val="20"/>
                <w:lang w:val="sv-SE"/>
              </w:rPr>
            </w:pPr>
            <w:r w:rsidRPr="00CE6F96">
              <w:rPr>
                <w:sz w:val="20"/>
                <w:lang w:val="sv-SE"/>
              </w:rPr>
              <w:t>Vägar,</w:t>
            </w:r>
            <w:r w:rsidRPr="00CE6F96">
              <w:rPr>
                <w:spacing w:val="-6"/>
                <w:sz w:val="20"/>
                <w:lang w:val="sv-SE"/>
              </w:rPr>
              <w:t xml:space="preserve"> </w:t>
            </w:r>
            <w:r w:rsidRPr="00CE6F96">
              <w:rPr>
                <w:sz w:val="20"/>
                <w:lang w:val="sv-SE"/>
              </w:rPr>
              <w:t>järnvägar,</w:t>
            </w:r>
            <w:r w:rsidRPr="00CE6F96">
              <w:rPr>
                <w:spacing w:val="-5"/>
                <w:sz w:val="20"/>
                <w:lang w:val="sv-SE"/>
              </w:rPr>
              <w:t xml:space="preserve"> </w:t>
            </w:r>
            <w:r w:rsidRPr="00CE6F96">
              <w:rPr>
                <w:sz w:val="20"/>
                <w:lang w:val="sv-SE"/>
              </w:rPr>
              <w:t>adresser</w:t>
            </w:r>
          </w:p>
        </w:tc>
        <w:tc>
          <w:tcPr>
            <w:tcW w:w="1606" w:type="dxa"/>
          </w:tcPr>
          <w:p w14:paraId="7F263912" w14:textId="77777777" w:rsidR="006E4822" w:rsidRPr="00CE6F96" w:rsidRDefault="006E4822" w:rsidP="00123474">
            <w:pPr>
              <w:pStyle w:val="TableParagraph"/>
              <w:spacing w:before="85"/>
              <w:ind w:right="99"/>
              <w:jc w:val="right"/>
              <w:rPr>
                <w:sz w:val="20"/>
                <w:lang w:val="sv-SE"/>
              </w:rPr>
            </w:pPr>
            <w:r w:rsidRPr="00CE6F96">
              <w:rPr>
                <w:sz w:val="20"/>
                <w:lang w:val="sv-SE"/>
              </w:rPr>
              <w:t>20</w:t>
            </w:r>
          </w:p>
        </w:tc>
        <w:tc>
          <w:tcPr>
            <w:tcW w:w="1608" w:type="dxa"/>
            <w:tcBorders>
              <w:right w:val="single" w:sz="8" w:space="0" w:color="4F81BC"/>
            </w:tcBorders>
          </w:tcPr>
          <w:p w14:paraId="7868621E" w14:textId="77777777" w:rsidR="006E4822" w:rsidRDefault="006E4822" w:rsidP="00123474">
            <w:pPr>
              <w:pStyle w:val="TableParagraph"/>
              <w:spacing w:before="85"/>
              <w:ind w:right="97"/>
              <w:jc w:val="right"/>
              <w:rPr>
                <w:sz w:val="20"/>
                <w:szCs w:val="20"/>
                <w:lang w:val="sv-SE"/>
              </w:rPr>
            </w:pPr>
            <w:r w:rsidRPr="50076176">
              <w:rPr>
                <w:sz w:val="20"/>
                <w:szCs w:val="20"/>
                <w:lang w:val="sv-SE"/>
              </w:rPr>
              <w:t>190 kr</w:t>
            </w:r>
          </w:p>
        </w:tc>
      </w:tr>
      <w:tr w:rsidR="006E4822" w:rsidRPr="00CE6F96" w14:paraId="10AE3E20" w14:textId="77777777" w:rsidTr="00123474">
        <w:trPr>
          <w:trHeight w:val="409"/>
        </w:trPr>
        <w:tc>
          <w:tcPr>
            <w:tcW w:w="4668" w:type="dxa"/>
            <w:tcBorders>
              <w:left w:val="single" w:sz="8" w:space="0" w:color="4F81BC"/>
            </w:tcBorders>
          </w:tcPr>
          <w:p w14:paraId="42864154" w14:textId="77777777" w:rsidR="006E4822" w:rsidRPr="00CE6F96" w:rsidRDefault="006E4822" w:rsidP="00123474">
            <w:pPr>
              <w:pStyle w:val="TableParagraph"/>
              <w:spacing w:before="86"/>
              <w:ind w:left="107"/>
              <w:rPr>
                <w:sz w:val="20"/>
                <w:lang w:val="sv-SE"/>
              </w:rPr>
            </w:pPr>
            <w:r w:rsidRPr="00CE6F96">
              <w:rPr>
                <w:sz w:val="20"/>
                <w:lang w:val="sv-SE"/>
              </w:rPr>
              <w:t>Höjdinformation</w:t>
            </w:r>
          </w:p>
        </w:tc>
        <w:tc>
          <w:tcPr>
            <w:tcW w:w="1606" w:type="dxa"/>
          </w:tcPr>
          <w:p w14:paraId="338512FA" w14:textId="77777777" w:rsidR="006E4822" w:rsidRPr="00CE6F96" w:rsidRDefault="006E4822" w:rsidP="00123474">
            <w:pPr>
              <w:pStyle w:val="TableParagraph"/>
              <w:spacing w:before="86"/>
              <w:ind w:right="99"/>
              <w:jc w:val="right"/>
              <w:rPr>
                <w:sz w:val="20"/>
                <w:lang w:val="sv-SE"/>
              </w:rPr>
            </w:pPr>
            <w:r w:rsidRPr="00CE6F96">
              <w:rPr>
                <w:sz w:val="20"/>
                <w:lang w:val="sv-SE"/>
              </w:rPr>
              <w:t>20</w:t>
            </w:r>
          </w:p>
        </w:tc>
        <w:tc>
          <w:tcPr>
            <w:tcW w:w="1608" w:type="dxa"/>
            <w:tcBorders>
              <w:right w:val="single" w:sz="8" w:space="0" w:color="4F81BC"/>
            </w:tcBorders>
          </w:tcPr>
          <w:p w14:paraId="1335C409" w14:textId="77777777" w:rsidR="006E4822" w:rsidRDefault="006E4822" w:rsidP="00123474">
            <w:pPr>
              <w:pStyle w:val="TableParagraph"/>
              <w:spacing w:before="86"/>
              <w:ind w:right="97"/>
              <w:jc w:val="right"/>
              <w:rPr>
                <w:sz w:val="20"/>
                <w:szCs w:val="20"/>
                <w:lang w:val="sv-SE"/>
              </w:rPr>
            </w:pPr>
            <w:r w:rsidRPr="50076176">
              <w:rPr>
                <w:sz w:val="20"/>
                <w:szCs w:val="20"/>
                <w:lang w:val="sv-SE"/>
              </w:rPr>
              <w:t>190 kr</w:t>
            </w:r>
          </w:p>
        </w:tc>
      </w:tr>
      <w:tr w:rsidR="006E4822" w:rsidRPr="00CE6F96" w14:paraId="520691B7" w14:textId="77777777" w:rsidTr="00123474">
        <w:trPr>
          <w:trHeight w:val="493"/>
        </w:trPr>
        <w:tc>
          <w:tcPr>
            <w:tcW w:w="4668" w:type="dxa"/>
            <w:tcBorders>
              <w:left w:val="single" w:sz="8" w:space="0" w:color="4F81BC"/>
              <w:bottom w:val="single" w:sz="8" w:space="0" w:color="4F81BC"/>
            </w:tcBorders>
          </w:tcPr>
          <w:p w14:paraId="07921597" w14:textId="77777777" w:rsidR="006E4822" w:rsidRPr="00CE6F96" w:rsidRDefault="006E4822" w:rsidP="00123474">
            <w:pPr>
              <w:pStyle w:val="TableParagraph"/>
              <w:spacing w:before="85"/>
              <w:ind w:left="107"/>
              <w:rPr>
                <w:sz w:val="20"/>
                <w:lang w:val="sv-SE"/>
              </w:rPr>
            </w:pPr>
            <w:r w:rsidRPr="00CE6F96">
              <w:rPr>
                <w:sz w:val="20"/>
                <w:lang w:val="sv-SE"/>
              </w:rPr>
              <w:t>All</w:t>
            </w:r>
            <w:r w:rsidRPr="00CE6F96">
              <w:rPr>
                <w:spacing w:val="-6"/>
                <w:sz w:val="20"/>
                <w:lang w:val="sv-SE"/>
              </w:rPr>
              <w:t xml:space="preserve"> </w:t>
            </w:r>
            <w:r w:rsidRPr="00CE6F96">
              <w:rPr>
                <w:sz w:val="20"/>
                <w:lang w:val="sv-SE"/>
              </w:rPr>
              <w:t>information</w:t>
            </w:r>
          </w:p>
        </w:tc>
        <w:tc>
          <w:tcPr>
            <w:tcW w:w="1606" w:type="dxa"/>
            <w:tcBorders>
              <w:bottom w:val="single" w:sz="8" w:space="0" w:color="4F81BC"/>
            </w:tcBorders>
          </w:tcPr>
          <w:p w14:paraId="0A52EBAB" w14:textId="77777777" w:rsidR="006E4822" w:rsidRPr="00CE6F96" w:rsidRDefault="006E4822" w:rsidP="00123474">
            <w:pPr>
              <w:pStyle w:val="TableParagraph"/>
              <w:spacing w:before="85"/>
              <w:ind w:right="99"/>
              <w:jc w:val="right"/>
              <w:rPr>
                <w:sz w:val="20"/>
                <w:lang w:val="sv-SE"/>
              </w:rPr>
            </w:pPr>
            <w:r w:rsidRPr="00CE6F96">
              <w:rPr>
                <w:sz w:val="20"/>
                <w:lang w:val="sv-SE"/>
              </w:rPr>
              <w:t>100</w:t>
            </w:r>
          </w:p>
        </w:tc>
        <w:tc>
          <w:tcPr>
            <w:tcW w:w="1608" w:type="dxa"/>
            <w:tcBorders>
              <w:bottom w:val="single" w:sz="8" w:space="0" w:color="4F81BC"/>
              <w:right w:val="single" w:sz="8" w:space="0" w:color="4F81BC"/>
            </w:tcBorders>
          </w:tcPr>
          <w:p w14:paraId="2A27C03C" w14:textId="77777777" w:rsidR="006E4822" w:rsidRDefault="006E4822" w:rsidP="00123474">
            <w:pPr>
              <w:pStyle w:val="TableParagraph"/>
              <w:spacing w:before="85"/>
              <w:ind w:right="97"/>
              <w:jc w:val="right"/>
              <w:rPr>
                <w:sz w:val="20"/>
                <w:szCs w:val="20"/>
                <w:lang w:val="sv-SE"/>
              </w:rPr>
            </w:pPr>
            <w:r w:rsidRPr="50076176">
              <w:rPr>
                <w:sz w:val="20"/>
                <w:szCs w:val="20"/>
                <w:lang w:val="sv-SE"/>
              </w:rPr>
              <w:t>660 kr</w:t>
            </w:r>
          </w:p>
        </w:tc>
      </w:tr>
    </w:tbl>
    <w:p w14:paraId="6111041A" w14:textId="77777777" w:rsidR="006E4822" w:rsidRPr="00CE6F96" w:rsidRDefault="006E4822" w:rsidP="006E4822">
      <w:r w:rsidRPr="00CE6F96">
        <w:t>Minsta</w:t>
      </w:r>
      <w:r w:rsidRPr="001831C7">
        <w:t xml:space="preserve"> </w:t>
      </w:r>
      <w:r w:rsidRPr="00CE6F96">
        <w:t>avgift</w:t>
      </w:r>
      <w:r w:rsidRPr="001831C7">
        <w:t xml:space="preserve"> </w:t>
      </w:r>
      <w:r w:rsidRPr="00CE6F96">
        <w:t>för</w:t>
      </w:r>
      <w:r w:rsidRPr="001831C7">
        <w:t xml:space="preserve"> </w:t>
      </w:r>
      <w:r w:rsidRPr="00CE6F96">
        <w:t>digitala</w:t>
      </w:r>
      <w:r w:rsidRPr="001831C7">
        <w:t xml:space="preserve"> </w:t>
      </w:r>
      <w:r w:rsidRPr="00CE6F96">
        <w:t>kartutdrag</w:t>
      </w:r>
      <w:r w:rsidRPr="001831C7">
        <w:t xml:space="preserve"> </w:t>
      </w:r>
      <w:r w:rsidRPr="00CE6F96">
        <w:t>i</w:t>
      </w:r>
      <w:r w:rsidRPr="001831C7">
        <w:t xml:space="preserve"> </w:t>
      </w:r>
      <w:r w:rsidRPr="00CE6F96">
        <w:t>vektorform inkl.</w:t>
      </w:r>
      <w:r w:rsidRPr="001831C7">
        <w:t xml:space="preserve"> </w:t>
      </w:r>
      <w:r w:rsidRPr="00CE6F96">
        <w:t>timkostnad</w:t>
      </w:r>
      <w:r w:rsidRPr="001831C7">
        <w:t xml:space="preserve"> </w:t>
      </w:r>
      <w:r w:rsidRPr="00CE6F96">
        <w:t>är</w:t>
      </w:r>
      <w:r w:rsidRPr="001831C7">
        <w:t xml:space="preserve"> </w:t>
      </w:r>
      <w:r w:rsidRPr="00CE6F96">
        <w:t>1</w:t>
      </w:r>
      <w:r w:rsidRPr="001831C7">
        <w:t xml:space="preserve"> </w:t>
      </w:r>
      <w:r w:rsidRPr="00CE6F96">
        <w:t>875</w:t>
      </w:r>
      <w:r w:rsidRPr="001831C7">
        <w:t xml:space="preserve"> </w:t>
      </w:r>
      <w:r w:rsidRPr="00CE6F96">
        <w:t>kr.</w:t>
      </w:r>
    </w:p>
    <w:p w14:paraId="64D7457D" w14:textId="77777777" w:rsidR="006E4822" w:rsidRPr="00CE6F96" w:rsidRDefault="006E4822" w:rsidP="006E4822">
      <w:r w:rsidRPr="00CE6F96">
        <w:t>Vid</w:t>
      </w:r>
      <w:r w:rsidRPr="001831C7">
        <w:t xml:space="preserve"> </w:t>
      </w:r>
      <w:r w:rsidRPr="00CE6F96">
        <w:t>beställning</w:t>
      </w:r>
      <w:r w:rsidRPr="001831C7">
        <w:t xml:space="preserve"> </w:t>
      </w:r>
      <w:r w:rsidRPr="00CE6F96">
        <w:t>av</w:t>
      </w:r>
      <w:r w:rsidRPr="001831C7">
        <w:t xml:space="preserve"> </w:t>
      </w:r>
      <w:r w:rsidRPr="00CE6F96">
        <w:t>digitalt</w:t>
      </w:r>
      <w:r w:rsidRPr="001831C7">
        <w:t xml:space="preserve"> </w:t>
      </w:r>
      <w:r w:rsidRPr="00CE6F96">
        <w:t>kartutdrag</w:t>
      </w:r>
      <w:r w:rsidRPr="001831C7">
        <w:t xml:space="preserve"> </w:t>
      </w:r>
      <w:r w:rsidRPr="00CE6F96">
        <w:t>i</w:t>
      </w:r>
      <w:r w:rsidRPr="001831C7">
        <w:t xml:space="preserve"> </w:t>
      </w:r>
      <w:r w:rsidRPr="00CE6F96">
        <w:t>vektorform</w:t>
      </w:r>
      <w:r w:rsidRPr="001831C7">
        <w:t xml:space="preserve"> </w:t>
      </w:r>
      <w:r w:rsidRPr="00CE6F96">
        <w:t>mindre</w:t>
      </w:r>
      <w:r w:rsidRPr="001831C7">
        <w:t xml:space="preserve"> </w:t>
      </w:r>
      <w:r w:rsidRPr="00CE6F96">
        <w:t>än</w:t>
      </w:r>
      <w:r w:rsidRPr="001831C7">
        <w:t xml:space="preserve"> </w:t>
      </w:r>
      <w:r w:rsidRPr="00CE6F96">
        <w:t>0,5</w:t>
      </w:r>
      <w:r w:rsidRPr="001831C7">
        <w:t xml:space="preserve"> </w:t>
      </w:r>
      <w:r w:rsidRPr="00CE6F96">
        <w:t>hektar,</w:t>
      </w:r>
      <w:r w:rsidRPr="001831C7">
        <w:t xml:space="preserve"> </w:t>
      </w:r>
      <w:r w:rsidRPr="00CE6F96">
        <w:t>se</w:t>
      </w:r>
      <w:r w:rsidRPr="001831C7">
        <w:t xml:space="preserve"> </w:t>
      </w:r>
      <w:r w:rsidRPr="00CE6F96">
        <w:t>tabell</w:t>
      </w:r>
      <w:r w:rsidRPr="001831C7">
        <w:t xml:space="preserve"> </w:t>
      </w:r>
      <w:r w:rsidRPr="00CE6F96">
        <w:t>1</w:t>
      </w:r>
      <w:r>
        <w:t>8</w:t>
      </w:r>
      <w:r w:rsidRPr="00CE6F96">
        <w:t>.</w:t>
      </w:r>
    </w:p>
    <w:p w14:paraId="3191C9C4" w14:textId="77777777" w:rsidR="006E4822" w:rsidRDefault="006E4822" w:rsidP="006E4822">
      <w:r>
        <w:t>För</w:t>
      </w:r>
      <w:r w:rsidRPr="001831C7">
        <w:t xml:space="preserve"> </w:t>
      </w:r>
      <w:r>
        <w:t>beställningar av baskartor över 10 ha</w:t>
      </w:r>
      <w:r w:rsidRPr="001831C7">
        <w:t xml:space="preserve"> ges </w:t>
      </w:r>
      <w:r>
        <w:t>prisreduktion enligt offert.</w:t>
      </w:r>
    </w:p>
    <w:p w14:paraId="40F6399F" w14:textId="77777777" w:rsidR="006E4822" w:rsidRDefault="006E4822" w:rsidP="006E4822"/>
    <w:p w14:paraId="410D654C" w14:textId="77777777" w:rsidR="006E4822" w:rsidRPr="00B21965" w:rsidRDefault="006E4822" w:rsidP="006E4822">
      <w:pPr>
        <w:pStyle w:val="Brdtext"/>
        <w:spacing w:before="1"/>
        <w:rPr>
          <w:b/>
          <w:bCs/>
          <w:lang w:val="sv-SE"/>
        </w:rPr>
      </w:pPr>
      <w:proofErr w:type="spellStart"/>
      <w:r w:rsidRPr="00B21965">
        <w:rPr>
          <w:b/>
          <w:bCs/>
          <w:lang w:val="sv-SE"/>
        </w:rPr>
        <w:t>Ortofoto</w:t>
      </w:r>
      <w:proofErr w:type="spellEnd"/>
    </w:p>
    <w:p w14:paraId="39F3FAF6" w14:textId="77777777" w:rsidR="006E4822" w:rsidRPr="001831C7" w:rsidRDefault="006E4822" w:rsidP="006E4822">
      <w:pPr>
        <w:pStyle w:val="Brdtext"/>
        <w:spacing w:before="1"/>
        <w:rPr>
          <w:lang w:val="sv-SE"/>
        </w:rPr>
      </w:pPr>
    </w:p>
    <w:p w14:paraId="5FEF8DDA" w14:textId="77777777" w:rsidR="006E4822" w:rsidRDefault="006E4822" w:rsidP="006E4822">
      <w:pPr>
        <w:pStyle w:val="Brdtext"/>
        <w:spacing w:before="1"/>
        <w:rPr>
          <w:lang w:val="sv-SE"/>
        </w:rPr>
      </w:pPr>
      <w:proofErr w:type="spellStart"/>
      <w:r w:rsidRPr="001831C7">
        <w:rPr>
          <w:lang w:val="sv-SE"/>
        </w:rPr>
        <w:t>Ortofoton</w:t>
      </w:r>
      <w:proofErr w:type="spellEnd"/>
      <w:r w:rsidRPr="001831C7">
        <w:rPr>
          <w:lang w:val="sv-SE"/>
        </w:rPr>
        <w:t xml:space="preserve"> kan levereras som filer motsvarande gällande kartbladsindelning</w:t>
      </w:r>
      <w:r>
        <w:rPr>
          <w:lang w:val="sv-SE"/>
        </w:rPr>
        <w:t xml:space="preserve"> (1000 x 1000 m)</w:t>
      </w:r>
      <w:r w:rsidRPr="001831C7">
        <w:rPr>
          <w:lang w:val="sv-SE"/>
        </w:rPr>
        <w:t xml:space="preserve"> eller </w:t>
      </w:r>
      <w:r>
        <w:rPr>
          <w:lang w:val="sv-SE"/>
        </w:rPr>
        <w:t>enligt önskat utsnitt</w:t>
      </w:r>
      <w:r w:rsidRPr="001831C7">
        <w:rPr>
          <w:lang w:val="sv-SE"/>
        </w:rPr>
        <w:t xml:space="preserve">. Timkostnad tillkommer i samband med uttag av </w:t>
      </w:r>
      <w:r>
        <w:rPr>
          <w:lang w:val="sv-SE"/>
        </w:rPr>
        <w:t>anpassade</w:t>
      </w:r>
      <w:r w:rsidRPr="001831C7">
        <w:rPr>
          <w:lang w:val="sv-SE"/>
        </w:rPr>
        <w:t xml:space="preserve"> områden.</w:t>
      </w:r>
    </w:p>
    <w:p w14:paraId="0421BFE9" w14:textId="77777777" w:rsidR="006E4822" w:rsidRPr="001831C7" w:rsidRDefault="006E4822" w:rsidP="006E4822">
      <w:pPr>
        <w:pStyle w:val="Brdtext"/>
        <w:spacing w:before="1"/>
        <w:rPr>
          <w:lang w:val="sv-SE"/>
        </w:rPr>
      </w:pPr>
    </w:p>
    <w:tbl>
      <w:tblPr>
        <w:tblStyle w:val="NormalTable0"/>
        <w:tblW w:w="0" w:type="auto"/>
        <w:tblInd w:w="318" w:type="dxa"/>
        <w:tblLayout w:type="fixed"/>
        <w:tblLook w:val="01E0" w:firstRow="1" w:lastRow="1" w:firstColumn="1" w:lastColumn="1" w:noHBand="0" w:noVBand="0"/>
      </w:tblPr>
      <w:tblGrid>
        <w:gridCol w:w="6370"/>
        <w:gridCol w:w="1560"/>
      </w:tblGrid>
      <w:tr w:rsidR="006E4822" w:rsidRPr="00CE6F96" w14:paraId="56AB1B45" w14:textId="77777777" w:rsidTr="00123474">
        <w:trPr>
          <w:trHeight w:val="834"/>
        </w:trPr>
        <w:tc>
          <w:tcPr>
            <w:tcW w:w="6370" w:type="dxa"/>
            <w:shd w:val="clear" w:color="auto" w:fill="0D6EB5"/>
          </w:tcPr>
          <w:p w14:paraId="1DCC0DB6" w14:textId="77777777" w:rsidR="006E4822" w:rsidRPr="00CE6F96" w:rsidRDefault="006E4822" w:rsidP="00123474">
            <w:pPr>
              <w:pStyle w:val="TableParagraph"/>
              <w:spacing w:before="11"/>
              <w:ind w:left="117"/>
              <w:rPr>
                <w:b/>
                <w:sz w:val="20"/>
                <w:lang w:val="sv-SE"/>
              </w:rPr>
            </w:pPr>
            <w:r w:rsidRPr="00CE6F96">
              <w:rPr>
                <w:b/>
                <w:color w:val="FFFFFF"/>
                <w:sz w:val="20"/>
                <w:lang w:val="sv-SE"/>
              </w:rPr>
              <w:t>Tabell</w:t>
            </w:r>
            <w:r w:rsidRPr="00CE6F96">
              <w:rPr>
                <w:b/>
                <w:color w:val="FFFFFF"/>
                <w:spacing w:val="-5"/>
                <w:sz w:val="20"/>
                <w:lang w:val="sv-SE"/>
              </w:rPr>
              <w:t xml:space="preserve"> </w:t>
            </w:r>
            <w:r w:rsidRPr="00CE6F96">
              <w:rPr>
                <w:b/>
                <w:color w:val="FFFFFF"/>
                <w:sz w:val="20"/>
                <w:lang w:val="sv-SE"/>
              </w:rPr>
              <w:t>2</w:t>
            </w:r>
            <w:r>
              <w:rPr>
                <w:b/>
                <w:color w:val="FFFFFF"/>
                <w:sz w:val="20"/>
                <w:lang w:val="sv-SE"/>
              </w:rPr>
              <w:t>3</w:t>
            </w:r>
            <w:r w:rsidRPr="00CE6F96">
              <w:rPr>
                <w:b/>
                <w:color w:val="FFFFFF"/>
                <w:spacing w:val="-4"/>
                <w:sz w:val="20"/>
                <w:lang w:val="sv-SE"/>
              </w:rPr>
              <w:t xml:space="preserve"> </w:t>
            </w:r>
            <w:r w:rsidRPr="00CE6F96">
              <w:rPr>
                <w:b/>
                <w:color w:val="FFFFFF"/>
                <w:sz w:val="20"/>
                <w:lang w:val="sv-SE"/>
              </w:rPr>
              <w:t>Digitalt</w:t>
            </w:r>
            <w:r w:rsidRPr="00CE6F96">
              <w:rPr>
                <w:b/>
                <w:color w:val="FFFFFF"/>
                <w:spacing w:val="-3"/>
                <w:sz w:val="20"/>
                <w:lang w:val="sv-SE"/>
              </w:rPr>
              <w:t xml:space="preserve"> </w:t>
            </w:r>
            <w:proofErr w:type="spellStart"/>
            <w:r w:rsidRPr="00CE6F96">
              <w:rPr>
                <w:b/>
                <w:color w:val="FFFFFF"/>
                <w:sz w:val="20"/>
                <w:lang w:val="sv-SE"/>
              </w:rPr>
              <w:t>ortofoto</w:t>
            </w:r>
            <w:proofErr w:type="spellEnd"/>
            <w:r w:rsidRPr="00CE6F96">
              <w:rPr>
                <w:b/>
                <w:color w:val="FFFFFF"/>
                <w:spacing w:val="-3"/>
                <w:sz w:val="20"/>
                <w:lang w:val="sv-SE"/>
              </w:rPr>
              <w:t xml:space="preserve"> </w:t>
            </w:r>
            <w:r w:rsidRPr="00CE6F96">
              <w:rPr>
                <w:b/>
                <w:color w:val="FFFFFF"/>
                <w:sz w:val="20"/>
                <w:lang w:val="sv-SE"/>
              </w:rPr>
              <w:t>(20</w:t>
            </w:r>
            <w:r>
              <w:rPr>
                <w:b/>
                <w:color w:val="FFFFFF"/>
                <w:sz w:val="20"/>
                <w:lang w:val="sv-SE"/>
              </w:rPr>
              <w:t>24</w:t>
            </w:r>
            <w:r w:rsidRPr="00CE6F96">
              <w:rPr>
                <w:b/>
                <w:color w:val="FFFFFF"/>
                <w:sz w:val="20"/>
                <w:lang w:val="sv-SE"/>
              </w:rPr>
              <w:t>),</w:t>
            </w:r>
            <w:r w:rsidRPr="00CE6F96">
              <w:rPr>
                <w:b/>
                <w:color w:val="FFFFFF"/>
                <w:spacing w:val="-4"/>
                <w:sz w:val="20"/>
                <w:lang w:val="sv-SE"/>
              </w:rPr>
              <w:t xml:space="preserve"> </w:t>
            </w:r>
            <w:r w:rsidRPr="00CE6F96">
              <w:rPr>
                <w:b/>
                <w:color w:val="FFFFFF"/>
                <w:sz w:val="20"/>
                <w:lang w:val="sv-SE"/>
              </w:rPr>
              <w:t>upplösning</w:t>
            </w:r>
            <w:r w:rsidRPr="00CE6F96">
              <w:rPr>
                <w:b/>
                <w:color w:val="FFFFFF"/>
                <w:spacing w:val="-3"/>
                <w:sz w:val="20"/>
                <w:lang w:val="sv-SE"/>
              </w:rPr>
              <w:t xml:space="preserve"> </w:t>
            </w:r>
            <w:r w:rsidRPr="00CE6F96">
              <w:rPr>
                <w:b/>
                <w:color w:val="FFFFFF"/>
                <w:sz w:val="20"/>
                <w:lang w:val="sv-SE"/>
              </w:rPr>
              <w:t>0,08</w:t>
            </w:r>
            <w:r w:rsidRPr="00CE6F96">
              <w:rPr>
                <w:b/>
                <w:color w:val="FFFFFF"/>
                <w:spacing w:val="-3"/>
                <w:sz w:val="20"/>
                <w:lang w:val="sv-SE"/>
              </w:rPr>
              <w:t xml:space="preserve"> </w:t>
            </w:r>
            <w:r w:rsidRPr="00CE6F96">
              <w:rPr>
                <w:b/>
                <w:color w:val="FFFFFF"/>
                <w:sz w:val="20"/>
                <w:lang w:val="sv-SE"/>
              </w:rPr>
              <w:t>m,</w:t>
            </w:r>
            <w:r w:rsidRPr="00CE6F96">
              <w:rPr>
                <w:b/>
                <w:color w:val="FFFFFF"/>
                <w:spacing w:val="-4"/>
                <w:sz w:val="20"/>
                <w:lang w:val="sv-SE"/>
              </w:rPr>
              <w:t xml:space="preserve"> </w:t>
            </w:r>
            <w:r w:rsidRPr="00CE6F96">
              <w:rPr>
                <w:b/>
                <w:color w:val="FFFFFF"/>
                <w:sz w:val="20"/>
                <w:lang w:val="sv-SE"/>
              </w:rPr>
              <w:t>pris/ha</w:t>
            </w:r>
          </w:p>
          <w:p w14:paraId="3836BE35" w14:textId="77777777" w:rsidR="006E4822" w:rsidRPr="00CE6F96" w:rsidRDefault="006E4822" w:rsidP="00123474">
            <w:pPr>
              <w:pStyle w:val="TableParagraph"/>
              <w:spacing w:before="178"/>
              <w:ind w:left="117"/>
              <w:rPr>
                <w:b/>
                <w:sz w:val="20"/>
                <w:lang w:val="sv-SE"/>
              </w:rPr>
            </w:pPr>
            <w:r w:rsidRPr="00CE6F96">
              <w:rPr>
                <w:b/>
                <w:color w:val="FFFFFF"/>
                <w:sz w:val="20"/>
                <w:lang w:val="sv-SE"/>
              </w:rPr>
              <w:t>moms</w:t>
            </w:r>
            <w:r w:rsidRPr="00CE6F96">
              <w:rPr>
                <w:b/>
                <w:color w:val="FFFFFF"/>
                <w:spacing w:val="-4"/>
                <w:sz w:val="20"/>
                <w:lang w:val="sv-SE"/>
              </w:rPr>
              <w:t xml:space="preserve"> </w:t>
            </w:r>
            <w:r w:rsidRPr="00CE6F96">
              <w:rPr>
                <w:b/>
                <w:color w:val="FFFFFF"/>
                <w:sz w:val="20"/>
                <w:lang w:val="sv-SE"/>
              </w:rPr>
              <w:t>25</w:t>
            </w:r>
            <w:r w:rsidRPr="00CE6F96">
              <w:rPr>
                <w:b/>
                <w:color w:val="FFFFFF"/>
                <w:spacing w:val="-4"/>
                <w:sz w:val="20"/>
                <w:lang w:val="sv-SE"/>
              </w:rPr>
              <w:t xml:space="preserve"> </w:t>
            </w:r>
            <w:r w:rsidRPr="00CE6F96">
              <w:rPr>
                <w:b/>
                <w:color w:val="FFFFFF"/>
                <w:sz w:val="20"/>
                <w:lang w:val="sv-SE"/>
              </w:rPr>
              <w:t>procent</w:t>
            </w:r>
            <w:r w:rsidRPr="00CE6F96">
              <w:rPr>
                <w:b/>
                <w:color w:val="FFFFFF"/>
                <w:spacing w:val="-3"/>
                <w:sz w:val="20"/>
                <w:lang w:val="sv-SE"/>
              </w:rPr>
              <w:t xml:space="preserve"> </w:t>
            </w:r>
            <w:r w:rsidRPr="00CE6F96">
              <w:rPr>
                <w:b/>
                <w:color w:val="FFFFFF"/>
                <w:sz w:val="20"/>
                <w:lang w:val="sv-SE"/>
              </w:rPr>
              <w:t>tillkommer</w:t>
            </w:r>
          </w:p>
        </w:tc>
        <w:tc>
          <w:tcPr>
            <w:tcW w:w="1560" w:type="dxa"/>
            <w:shd w:val="clear" w:color="auto" w:fill="0D6EB5"/>
          </w:tcPr>
          <w:p w14:paraId="272BCED9" w14:textId="5E194C6F" w:rsidR="006E4822" w:rsidRPr="00CE6F96" w:rsidRDefault="006E4822" w:rsidP="00123474">
            <w:pPr>
              <w:pStyle w:val="TableParagraph"/>
              <w:spacing w:before="11" w:line="256" w:lineRule="auto"/>
              <w:ind w:left="563" w:right="334" w:hanging="204"/>
              <w:rPr>
                <w:b/>
                <w:sz w:val="20"/>
                <w:lang w:val="sv-SE"/>
              </w:rPr>
            </w:pPr>
            <w:r w:rsidRPr="00CE6F96">
              <w:rPr>
                <w:b/>
                <w:color w:val="FFFFFF"/>
                <w:spacing w:val="-1"/>
                <w:sz w:val="20"/>
                <w:lang w:val="sv-SE"/>
              </w:rPr>
              <w:t>Avgift/ha</w:t>
            </w:r>
            <w:r w:rsidRPr="00CE6F96">
              <w:rPr>
                <w:b/>
                <w:color w:val="FFFFFF"/>
                <w:spacing w:val="-53"/>
                <w:sz w:val="20"/>
                <w:lang w:val="sv-SE"/>
              </w:rPr>
              <w:t xml:space="preserve"> </w:t>
            </w:r>
            <w:r>
              <w:rPr>
                <w:b/>
                <w:color w:val="FFFFFF"/>
                <w:sz w:val="20"/>
                <w:lang w:val="sv-SE"/>
              </w:rPr>
              <w:t>202</w:t>
            </w:r>
            <w:r w:rsidR="00960CD8">
              <w:rPr>
                <w:b/>
                <w:color w:val="FFFFFF"/>
                <w:sz w:val="20"/>
                <w:lang w:val="sv-SE"/>
              </w:rPr>
              <w:t>6</w:t>
            </w:r>
          </w:p>
        </w:tc>
      </w:tr>
      <w:tr w:rsidR="006E4822" w:rsidRPr="00CE6F96" w14:paraId="54BC4552" w14:textId="77777777" w:rsidTr="00123474">
        <w:trPr>
          <w:trHeight w:val="912"/>
        </w:trPr>
        <w:tc>
          <w:tcPr>
            <w:tcW w:w="6370" w:type="dxa"/>
            <w:tcBorders>
              <w:top w:val="single" w:sz="6" w:space="0" w:color="0D6EB5"/>
              <w:left w:val="single" w:sz="8" w:space="0" w:color="0D6EB5"/>
              <w:bottom w:val="single" w:sz="8" w:space="0" w:color="0D6EB5"/>
              <w:right w:val="single" w:sz="6" w:space="0" w:color="0D6EB5"/>
            </w:tcBorders>
          </w:tcPr>
          <w:p w14:paraId="7D4207FF" w14:textId="77777777" w:rsidR="006E4822" w:rsidRPr="00CE6F96" w:rsidRDefault="006E4822" w:rsidP="00123474">
            <w:pPr>
              <w:pStyle w:val="TableParagraph"/>
              <w:spacing w:line="222" w:lineRule="exact"/>
              <w:ind w:left="107"/>
              <w:rPr>
                <w:sz w:val="20"/>
                <w:lang w:val="sv-SE"/>
              </w:rPr>
            </w:pPr>
            <w:r w:rsidRPr="00CE6F96">
              <w:rPr>
                <w:sz w:val="20"/>
                <w:lang w:val="sv-SE"/>
              </w:rPr>
              <w:t>Koordinatsatt</w:t>
            </w:r>
            <w:r w:rsidRPr="00CE6F96">
              <w:rPr>
                <w:spacing w:val="-7"/>
                <w:sz w:val="20"/>
                <w:lang w:val="sv-SE"/>
              </w:rPr>
              <w:t xml:space="preserve"> </w:t>
            </w:r>
            <w:proofErr w:type="spellStart"/>
            <w:r w:rsidRPr="00CE6F96">
              <w:rPr>
                <w:sz w:val="20"/>
                <w:lang w:val="sv-SE"/>
              </w:rPr>
              <w:t>ortofoto</w:t>
            </w:r>
            <w:proofErr w:type="spellEnd"/>
            <w:r w:rsidRPr="00CE6F96">
              <w:rPr>
                <w:sz w:val="20"/>
                <w:lang w:val="sv-SE"/>
              </w:rPr>
              <w:t>/ha</w:t>
            </w:r>
          </w:p>
          <w:p w14:paraId="6939AAFC" w14:textId="77777777" w:rsidR="006E4822" w:rsidRPr="00CE6F96" w:rsidRDefault="006E4822" w:rsidP="00123474">
            <w:pPr>
              <w:pStyle w:val="TableParagraph"/>
              <w:spacing w:before="8" w:line="400" w:lineRule="atLeast"/>
              <w:ind w:left="107" w:right="1078"/>
              <w:rPr>
                <w:sz w:val="20"/>
                <w:szCs w:val="20"/>
              </w:rPr>
            </w:pPr>
            <w:r w:rsidRPr="7D0424CE">
              <w:rPr>
                <w:spacing w:val="-53"/>
                <w:sz w:val="20"/>
                <w:szCs w:val="20"/>
              </w:rPr>
              <w:t xml:space="preserve"> </w:t>
            </w:r>
            <w:proofErr w:type="spellStart"/>
            <w:r w:rsidRPr="7D0424CE">
              <w:rPr>
                <w:sz w:val="20"/>
                <w:szCs w:val="20"/>
              </w:rPr>
              <w:t>Minsta</w:t>
            </w:r>
            <w:proofErr w:type="spellEnd"/>
            <w:r w:rsidRPr="7D0424CE">
              <w:rPr>
                <w:sz w:val="20"/>
                <w:szCs w:val="20"/>
              </w:rPr>
              <w:t xml:space="preserve"> </w:t>
            </w:r>
            <w:proofErr w:type="spellStart"/>
            <w:r w:rsidRPr="7D0424CE">
              <w:rPr>
                <w:sz w:val="20"/>
                <w:szCs w:val="20"/>
              </w:rPr>
              <w:t>avgift</w:t>
            </w:r>
            <w:proofErr w:type="spellEnd"/>
          </w:p>
        </w:tc>
        <w:tc>
          <w:tcPr>
            <w:tcW w:w="1560" w:type="dxa"/>
            <w:tcBorders>
              <w:top w:val="single" w:sz="6" w:space="0" w:color="0D6EB5"/>
              <w:left w:val="single" w:sz="6" w:space="0" w:color="0D6EB5"/>
              <w:bottom w:val="single" w:sz="8" w:space="0" w:color="0D6EB5"/>
              <w:right w:val="single" w:sz="8" w:space="0" w:color="0D6EB5"/>
            </w:tcBorders>
          </w:tcPr>
          <w:p w14:paraId="64616E5F" w14:textId="77777777" w:rsidR="006E4822" w:rsidRPr="00CE6F96" w:rsidRDefault="006E4822" w:rsidP="00123474">
            <w:pPr>
              <w:pStyle w:val="TableParagraph"/>
              <w:spacing w:line="222" w:lineRule="exact"/>
              <w:ind w:right="87"/>
              <w:jc w:val="right"/>
              <w:rPr>
                <w:sz w:val="20"/>
                <w:szCs w:val="20"/>
                <w:lang w:val="sv-SE"/>
              </w:rPr>
            </w:pPr>
            <w:r w:rsidRPr="086CD3C9">
              <w:rPr>
                <w:sz w:val="20"/>
                <w:szCs w:val="20"/>
                <w:lang w:val="sv-SE"/>
              </w:rPr>
              <w:t>8 kr</w:t>
            </w:r>
          </w:p>
          <w:p w14:paraId="08D410C6" w14:textId="77777777" w:rsidR="006E4822" w:rsidRDefault="006E4822" w:rsidP="00123474">
            <w:pPr>
              <w:pStyle w:val="TableParagraph"/>
              <w:rPr>
                <w:lang w:val="sv-SE"/>
              </w:rPr>
            </w:pPr>
          </w:p>
          <w:p w14:paraId="4A9442BD" w14:textId="77777777" w:rsidR="006E4822" w:rsidRPr="00CE6F96" w:rsidRDefault="006E4822" w:rsidP="00123474">
            <w:pPr>
              <w:pStyle w:val="TableParagraph"/>
              <w:spacing w:line="222" w:lineRule="exact"/>
              <w:ind w:right="87"/>
              <w:jc w:val="right"/>
              <w:rPr>
                <w:sz w:val="20"/>
                <w:szCs w:val="20"/>
                <w:lang w:val="sv-SE"/>
              </w:rPr>
            </w:pPr>
            <w:r>
              <w:rPr>
                <w:sz w:val="20"/>
                <w:szCs w:val="20"/>
                <w:lang w:val="sv-SE"/>
              </w:rPr>
              <w:t>625</w:t>
            </w:r>
            <w:r w:rsidRPr="086CD3C9">
              <w:rPr>
                <w:sz w:val="20"/>
                <w:szCs w:val="20"/>
                <w:lang w:val="sv-SE"/>
              </w:rPr>
              <w:t xml:space="preserve"> kr</w:t>
            </w:r>
          </w:p>
          <w:p w14:paraId="34D11917" w14:textId="77777777" w:rsidR="006E4822" w:rsidRPr="00CE6F96" w:rsidRDefault="006E4822" w:rsidP="00123474">
            <w:pPr>
              <w:pStyle w:val="TableParagraph"/>
              <w:jc w:val="right"/>
              <w:rPr>
                <w:sz w:val="20"/>
                <w:szCs w:val="20"/>
                <w:lang w:val="sv-SE"/>
              </w:rPr>
            </w:pPr>
          </w:p>
        </w:tc>
      </w:tr>
    </w:tbl>
    <w:p w14:paraId="55BC3CF2" w14:textId="77777777" w:rsidR="006E4822" w:rsidRDefault="006E4822" w:rsidP="006E4822">
      <w:pPr>
        <w:pStyle w:val="Brdtext"/>
        <w:spacing w:before="1"/>
        <w:rPr>
          <w:lang w:val="sv-SE"/>
        </w:rPr>
      </w:pPr>
    </w:p>
    <w:p w14:paraId="317AE7CE" w14:textId="77777777" w:rsidR="006E4822" w:rsidRDefault="006E4822" w:rsidP="006E4822">
      <w:pPr>
        <w:pStyle w:val="Brdtext"/>
        <w:spacing w:before="1"/>
        <w:rPr>
          <w:lang w:val="sv-SE"/>
        </w:rPr>
      </w:pPr>
      <w:r>
        <w:rPr>
          <w:lang w:val="sv-SE"/>
        </w:rPr>
        <w:t>För beställningar över 250 ha ges prisreduktion enligt offert</w:t>
      </w:r>
    </w:p>
    <w:p w14:paraId="531BA626" w14:textId="77777777" w:rsidR="006E4822" w:rsidRDefault="006E4822" w:rsidP="006E4822">
      <w:pPr>
        <w:pStyle w:val="Brdtext"/>
        <w:spacing w:before="1"/>
        <w:rPr>
          <w:lang w:val="sv-SE"/>
        </w:rPr>
      </w:pPr>
    </w:p>
    <w:p w14:paraId="66C1D140" w14:textId="77777777" w:rsidR="006E4822" w:rsidRPr="00CE6F96" w:rsidRDefault="006E4822" w:rsidP="006E4822">
      <w:pPr>
        <w:pStyle w:val="Brdtext"/>
        <w:spacing w:before="1"/>
        <w:rPr>
          <w:lang w:val="sv-SE"/>
        </w:rPr>
      </w:pPr>
      <w:r w:rsidRPr="00CE6F96">
        <w:rPr>
          <w:lang w:val="sv-SE"/>
        </w:rPr>
        <w:t xml:space="preserve">För tidigare framställda </w:t>
      </w:r>
      <w:proofErr w:type="spellStart"/>
      <w:r w:rsidRPr="00CE6F96">
        <w:rPr>
          <w:lang w:val="sv-SE"/>
        </w:rPr>
        <w:t>ortofoton</w:t>
      </w:r>
      <w:proofErr w:type="spellEnd"/>
      <w:r w:rsidRPr="00CE6F96">
        <w:rPr>
          <w:lang w:val="sv-SE"/>
        </w:rPr>
        <w:t xml:space="preserve"> debiteras ingen nyttjanderättsavgift. Däremot </w:t>
      </w:r>
      <w:r>
        <w:rPr>
          <w:lang w:val="sv-SE"/>
        </w:rPr>
        <w:t>debiteras</w:t>
      </w:r>
      <w:r w:rsidRPr="00CE6F96">
        <w:rPr>
          <w:lang w:val="sv-SE"/>
        </w:rPr>
        <w:t xml:space="preserve"> nedlagd arbetstid</w:t>
      </w:r>
      <w:r w:rsidRPr="001831C7">
        <w:rPr>
          <w:lang w:val="sv-SE"/>
        </w:rPr>
        <w:t xml:space="preserve"> </w:t>
      </w:r>
      <w:r w:rsidRPr="00CE6F96">
        <w:rPr>
          <w:lang w:val="sv-SE"/>
        </w:rPr>
        <w:t>för</w:t>
      </w:r>
      <w:r w:rsidRPr="001831C7">
        <w:rPr>
          <w:lang w:val="sv-SE"/>
        </w:rPr>
        <w:t xml:space="preserve"> </w:t>
      </w:r>
      <w:proofErr w:type="spellStart"/>
      <w:r w:rsidRPr="00CE6F96">
        <w:rPr>
          <w:lang w:val="sv-SE"/>
        </w:rPr>
        <w:t>ortofotoleveransen</w:t>
      </w:r>
      <w:proofErr w:type="spellEnd"/>
      <w:r w:rsidRPr="001831C7">
        <w:rPr>
          <w:lang w:val="sv-SE"/>
        </w:rPr>
        <w:t xml:space="preserve"> </w:t>
      </w:r>
      <w:r w:rsidRPr="00CE6F96">
        <w:rPr>
          <w:lang w:val="sv-SE"/>
        </w:rPr>
        <w:t>enligt</w:t>
      </w:r>
      <w:r w:rsidRPr="001831C7">
        <w:rPr>
          <w:lang w:val="sv-SE"/>
        </w:rPr>
        <w:t xml:space="preserve"> </w:t>
      </w:r>
      <w:r w:rsidRPr="00CE6F96">
        <w:rPr>
          <w:lang w:val="sv-SE"/>
        </w:rPr>
        <w:t>uppdragstaxan (se</w:t>
      </w:r>
      <w:r w:rsidRPr="001831C7">
        <w:rPr>
          <w:lang w:val="sv-SE"/>
        </w:rPr>
        <w:t xml:space="preserve"> </w:t>
      </w:r>
      <w:r w:rsidRPr="00CE6F96">
        <w:rPr>
          <w:lang w:val="sv-SE"/>
        </w:rPr>
        <w:t>tabell</w:t>
      </w:r>
      <w:r w:rsidRPr="001831C7">
        <w:rPr>
          <w:lang w:val="sv-SE"/>
        </w:rPr>
        <w:t xml:space="preserve"> </w:t>
      </w:r>
      <w:r>
        <w:rPr>
          <w:lang w:val="sv-SE"/>
        </w:rPr>
        <w:t>25</w:t>
      </w:r>
      <w:r w:rsidRPr="00CE6F96">
        <w:rPr>
          <w:lang w:val="sv-SE"/>
        </w:rPr>
        <w:t>).</w:t>
      </w:r>
    </w:p>
    <w:p w14:paraId="34856F19" w14:textId="77777777" w:rsidR="006E4822" w:rsidRDefault="006E4822" w:rsidP="006E4822">
      <w:pPr>
        <w:pStyle w:val="Brdtext"/>
        <w:spacing w:before="1"/>
        <w:rPr>
          <w:lang w:val="sv-SE"/>
        </w:rPr>
      </w:pPr>
    </w:p>
    <w:p w14:paraId="608C7C71" w14:textId="77777777" w:rsidR="005F3FA6" w:rsidRDefault="005F3FA6" w:rsidP="006E4822">
      <w:pPr>
        <w:pStyle w:val="Brdtext"/>
        <w:spacing w:before="1"/>
        <w:rPr>
          <w:b/>
          <w:bCs/>
          <w:lang w:val="sv-SE"/>
        </w:rPr>
      </w:pPr>
    </w:p>
    <w:p w14:paraId="6AFD06CA" w14:textId="77777777" w:rsidR="005F3FA6" w:rsidRDefault="005F3FA6" w:rsidP="006E4822">
      <w:pPr>
        <w:pStyle w:val="Brdtext"/>
        <w:spacing w:before="1"/>
        <w:rPr>
          <w:b/>
          <w:bCs/>
          <w:lang w:val="sv-SE"/>
        </w:rPr>
      </w:pPr>
    </w:p>
    <w:p w14:paraId="2B375596" w14:textId="77777777" w:rsidR="005F3FA6" w:rsidRDefault="005F3FA6" w:rsidP="006E4822">
      <w:pPr>
        <w:pStyle w:val="Brdtext"/>
        <w:spacing w:before="1"/>
        <w:rPr>
          <w:b/>
          <w:bCs/>
          <w:lang w:val="sv-SE"/>
        </w:rPr>
      </w:pPr>
    </w:p>
    <w:p w14:paraId="7E03ECAB" w14:textId="07FA5FBC" w:rsidR="006E4822" w:rsidRDefault="006E4822" w:rsidP="006E4822">
      <w:pPr>
        <w:pStyle w:val="Brdtext"/>
        <w:spacing w:before="1"/>
        <w:rPr>
          <w:b/>
          <w:bCs/>
          <w:lang w:val="sv-SE"/>
        </w:rPr>
      </w:pPr>
      <w:r w:rsidRPr="003B7E5C">
        <w:rPr>
          <w:b/>
          <w:bCs/>
          <w:lang w:val="sv-SE"/>
        </w:rPr>
        <w:lastRenderedPageBreak/>
        <w:t>Laserdata</w:t>
      </w:r>
    </w:p>
    <w:p w14:paraId="779B4D1C" w14:textId="77777777" w:rsidR="006E4822" w:rsidRDefault="006E4822" w:rsidP="006E4822">
      <w:pPr>
        <w:pStyle w:val="Brdtext"/>
        <w:spacing w:before="1"/>
        <w:rPr>
          <w:b/>
          <w:bCs/>
          <w:lang w:val="sv-SE"/>
        </w:rPr>
      </w:pPr>
    </w:p>
    <w:p w14:paraId="1BEA2814" w14:textId="77777777" w:rsidR="006E4822" w:rsidRPr="00B35BD1" w:rsidRDefault="006E4822" w:rsidP="006E4822">
      <w:pPr>
        <w:pStyle w:val="Brdtext"/>
        <w:spacing w:before="1"/>
        <w:rPr>
          <w:lang w:val="sv-SE"/>
        </w:rPr>
      </w:pPr>
      <w:r w:rsidRPr="00B35BD1">
        <w:rPr>
          <w:lang w:val="sv-SE"/>
        </w:rPr>
        <w:t>Laserdata insamlad med flygplan finns tillgänglig över kommunens tätorter med omnejd.</w:t>
      </w:r>
      <w:r>
        <w:rPr>
          <w:lang w:val="sv-SE"/>
        </w:rPr>
        <w:t xml:space="preserve"> Levereras i LAS-format indelat i kartblad om 1000 x 1000 m eller önskat utsnitt. Punktmolnet är klassat för mark, byggnad, bro, vatten och ospecificerat, där den sistnämnda klassen till stor del består av vegetation.</w:t>
      </w:r>
    </w:p>
    <w:p w14:paraId="01105951" w14:textId="77777777" w:rsidR="006E4822" w:rsidRPr="00CE6F96" w:rsidRDefault="006E4822" w:rsidP="006E4822">
      <w:pPr>
        <w:pStyle w:val="Brdtext"/>
        <w:spacing w:before="1"/>
        <w:rPr>
          <w:lang w:val="sv-SE"/>
        </w:rPr>
      </w:pPr>
    </w:p>
    <w:tbl>
      <w:tblPr>
        <w:tblStyle w:val="NormalTable0"/>
        <w:tblW w:w="0" w:type="auto"/>
        <w:tblInd w:w="318"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6370"/>
        <w:gridCol w:w="1560"/>
      </w:tblGrid>
      <w:tr w:rsidR="006E4822" w:rsidRPr="00CE6F96" w14:paraId="17497DA8" w14:textId="77777777" w:rsidTr="00123474">
        <w:trPr>
          <w:trHeight w:val="844"/>
        </w:trPr>
        <w:tc>
          <w:tcPr>
            <w:tcW w:w="6370" w:type="dxa"/>
            <w:tcBorders>
              <w:top w:val="nil"/>
              <w:left w:val="nil"/>
              <w:bottom w:val="nil"/>
              <w:right w:val="nil"/>
            </w:tcBorders>
            <w:shd w:val="clear" w:color="auto" w:fill="0D6EB5"/>
          </w:tcPr>
          <w:p w14:paraId="6B3F27EE" w14:textId="77777777" w:rsidR="006E4822" w:rsidRPr="00CE6F96" w:rsidRDefault="006E4822" w:rsidP="00123474">
            <w:pPr>
              <w:pStyle w:val="TableParagraph"/>
              <w:spacing w:before="18"/>
              <w:ind w:left="117"/>
              <w:rPr>
                <w:b/>
                <w:sz w:val="20"/>
                <w:lang w:val="sv-SE"/>
              </w:rPr>
            </w:pPr>
            <w:r w:rsidRPr="00CE6F96">
              <w:rPr>
                <w:b/>
                <w:color w:val="FFFFFF"/>
                <w:sz w:val="20"/>
                <w:lang w:val="sv-SE"/>
              </w:rPr>
              <w:t>Tabell</w:t>
            </w:r>
            <w:r w:rsidRPr="00CE6F96">
              <w:rPr>
                <w:b/>
                <w:color w:val="FFFFFF"/>
                <w:spacing w:val="-3"/>
                <w:sz w:val="20"/>
                <w:lang w:val="sv-SE"/>
              </w:rPr>
              <w:t xml:space="preserve"> </w:t>
            </w:r>
            <w:r w:rsidRPr="00CE6F96">
              <w:rPr>
                <w:b/>
                <w:color w:val="FFFFFF"/>
                <w:sz w:val="20"/>
                <w:lang w:val="sv-SE"/>
              </w:rPr>
              <w:t>2</w:t>
            </w:r>
            <w:r>
              <w:rPr>
                <w:b/>
                <w:color w:val="FFFFFF"/>
                <w:sz w:val="20"/>
                <w:lang w:val="sv-SE"/>
              </w:rPr>
              <w:t>4</w:t>
            </w:r>
            <w:r w:rsidRPr="00CE6F96">
              <w:rPr>
                <w:b/>
                <w:color w:val="FFFFFF"/>
                <w:spacing w:val="-3"/>
                <w:sz w:val="20"/>
                <w:lang w:val="sv-SE"/>
              </w:rPr>
              <w:t xml:space="preserve"> </w:t>
            </w:r>
            <w:r w:rsidRPr="00CE6F96">
              <w:rPr>
                <w:b/>
                <w:color w:val="FFFFFF"/>
                <w:sz w:val="20"/>
                <w:lang w:val="sv-SE"/>
              </w:rPr>
              <w:t>Laserdata</w:t>
            </w:r>
            <w:r w:rsidRPr="00CE6F96">
              <w:rPr>
                <w:b/>
                <w:color w:val="FFFFFF"/>
                <w:spacing w:val="-2"/>
                <w:sz w:val="20"/>
                <w:lang w:val="sv-SE"/>
              </w:rPr>
              <w:t xml:space="preserve"> </w:t>
            </w:r>
            <w:r w:rsidRPr="00CE6F96">
              <w:rPr>
                <w:b/>
                <w:color w:val="FFFFFF"/>
                <w:sz w:val="20"/>
                <w:lang w:val="sv-SE"/>
              </w:rPr>
              <w:t>och</w:t>
            </w:r>
            <w:r w:rsidRPr="00CE6F96">
              <w:rPr>
                <w:b/>
                <w:color w:val="FFFFFF"/>
                <w:spacing w:val="-2"/>
                <w:sz w:val="20"/>
                <w:lang w:val="sv-SE"/>
              </w:rPr>
              <w:t xml:space="preserve"> </w:t>
            </w:r>
            <w:r w:rsidRPr="00CE6F96">
              <w:rPr>
                <w:b/>
                <w:color w:val="FFFFFF"/>
                <w:sz w:val="20"/>
                <w:lang w:val="sv-SE"/>
              </w:rPr>
              <w:t>3D</w:t>
            </w:r>
            <w:r>
              <w:rPr>
                <w:b/>
                <w:color w:val="FFFFFF"/>
                <w:sz w:val="20"/>
                <w:lang w:val="sv-SE"/>
              </w:rPr>
              <w:t>-byggnader</w:t>
            </w:r>
          </w:p>
          <w:p w14:paraId="70EBB571" w14:textId="77777777" w:rsidR="006E4822" w:rsidRPr="00CE6F96" w:rsidRDefault="006E4822" w:rsidP="00123474">
            <w:pPr>
              <w:pStyle w:val="TableParagraph"/>
              <w:spacing w:before="181"/>
              <w:ind w:left="117"/>
              <w:rPr>
                <w:b/>
                <w:sz w:val="20"/>
                <w:lang w:val="sv-SE"/>
              </w:rPr>
            </w:pPr>
            <w:r w:rsidRPr="00CE6F96">
              <w:rPr>
                <w:b/>
                <w:color w:val="FFFFFF"/>
                <w:sz w:val="20"/>
                <w:lang w:val="sv-SE"/>
              </w:rPr>
              <w:t>moms</w:t>
            </w:r>
            <w:r w:rsidRPr="00CE6F96">
              <w:rPr>
                <w:b/>
                <w:color w:val="FFFFFF"/>
                <w:spacing w:val="-4"/>
                <w:sz w:val="20"/>
                <w:lang w:val="sv-SE"/>
              </w:rPr>
              <w:t xml:space="preserve"> </w:t>
            </w:r>
            <w:r w:rsidRPr="00CE6F96">
              <w:rPr>
                <w:b/>
                <w:color w:val="FFFFFF"/>
                <w:sz w:val="20"/>
                <w:lang w:val="sv-SE"/>
              </w:rPr>
              <w:t>25</w:t>
            </w:r>
            <w:r w:rsidRPr="00CE6F96">
              <w:rPr>
                <w:b/>
                <w:color w:val="FFFFFF"/>
                <w:spacing w:val="-4"/>
                <w:sz w:val="20"/>
                <w:lang w:val="sv-SE"/>
              </w:rPr>
              <w:t xml:space="preserve"> </w:t>
            </w:r>
            <w:r w:rsidRPr="00CE6F96">
              <w:rPr>
                <w:b/>
                <w:color w:val="FFFFFF"/>
                <w:sz w:val="20"/>
                <w:lang w:val="sv-SE"/>
              </w:rPr>
              <w:t>procent</w:t>
            </w:r>
            <w:r w:rsidRPr="00CE6F96">
              <w:rPr>
                <w:b/>
                <w:color w:val="FFFFFF"/>
                <w:spacing w:val="-3"/>
                <w:sz w:val="20"/>
                <w:lang w:val="sv-SE"/>
              </w:rPr>
              <w:t xml:space="preserve"> </w:t>
            </w:r>
            <w:r w:rsidRPr="00CE6F96">
              <w:rPr>
                <w:b/>
                <w:color w:val="FFFFFF"/>
                <w:sz w:val="20"/>
                <w:lang w:val="sv-SE"/>
              </w:rPr>
              <w:t>tillkommer</w:t>
            </w:r>
          </w:p>
        </w:tc>
        <w:tc>
          <w:tcPr>
            <w:tcW w:w="1560" w:type="dxa"/>
            <w:tcBorders>
              <w:top w:val="nil"/>
              <w:left w:val="nil"/>
              <w:bottom w:val="nil"/>
              <w:right w:val="nil"/>
            </w:tcBorders>
            <w:shd w:val="clear" w:color="auto" w:fill="0D6EB5"/>
          </w:tcPr>
          <w:p w14:paraId="1D9CAFA8" w14:textId="77777777" w:rsidR="006E4822" w:rsidRPr="00CE6F96" w:rsidRDefault="006E4822" w:rsidP="00123474">
            <w:pPr>
              <w:pStyle w:val="TableParagraph"/>
              <w:spacing w:before="18"/>
              <w:ind w:right="98"/>
              <w:jc w:val="right"/>
              <w:rPr>
                <w:b/>
                <w:sz w:val="20"/>
                <w:lang w:val="sv-SE"/>
              </w:rPr>
            </w:pPr>
            <w:r w:rsidRPr="00CE6F96">
              <w:rPr>
                <w:b/>
                <w:color w:val="FFFFFF"/>
                <w:sz w:val="20"/>
                <w:lang w:val="sv-SE"/>
              </w:rPr>
              <w:t>Avgift/ha</w:t>
            </w:r>
          </w:p>
          <w:p w14:paraId="1F0B8066" w14:textId="1D319AFE" w:rsidR="006E4822" w:rsidRPr="00CE6F96" w:rsidRDefault="006E4822" w:rsidP="00123474">
            <w:pPr>
              <w:pStyle w:val="TableParagraph"/>
              <w:spacing w:before="20"/>
              <w:ind w:right="101"/>
              <w:jc w:val="right"/>
              <w:rPr>
                <w:b/>
                <w:sz w:val="20"/>
                <w:lang w:val="sv-SE"/>
              </w:rPr>
            </w:pPr>
            <w:r>
              <w:rPr>
                <w:b/>
                <w:color w:val="FFFFFF"/>
                <w:sz w:val="20"/>
                <w:lang w:val="sv-SE"/>
              </w:rPr>
              <w:t>202</w:t>
            </w:r>
            <w:r w:rsidR="00960CD8">
              <w:rPr>
                <w:b/>
                <w:color w:val="FFFFFF"/>
                <w:sz w:val="20"/>
                <w:lang w:val="sv-SE"/>
              </w:rPr>
              <w:t>6</w:t>
            </w:r>
          </w:p>
        </w:tc>
      </w:tr>
      <w:tr w:rsidR="006E4822" w:rsidRPr="00CE6F96" w14:paraId="69779D4C" w14:textId="77777777" w:rsidTr="00123474">
        <w:trPr>
          <w:trHeight w:val="766"/>
        </w:trPr>
        <w:tc>
          <w:tcPr>
            <w:tcW w:w="6370" w:type="dxa"/>
            <w:tcBorders>
              <w:left w:val="single" w:sz="8" w:space="0" w:color="0D6EB5"/>
            </w:tcBorders>
          </w:tcPr>
          <w:p w14:paraId="79665D23" w14:textId="77777777" w:rsidR="006E4822" w:rsidRPr="00CE6F96" w:rsidRDefault="006E4822" w:rsidP="00123474">
            <w:pPr>
              <w:pStyle w:val="TableParagraph"/>
              <w:spacing w:line="256" w:lineRule="auto"/>
              <w:ind w:left="107"/>
              <w:rPr>
                <w:sz w:val="20"/>
                <w:lang w:val="sv-SE"/>
              </w:rPr>
            </w:pPr>
            <w:r w:rsidRPr="00CE6F96">
              <w:rPr>
                <w:sz w:val="20"/>
                <w:lang w:val="sv-SE"/>
              </w:rPr>
              <w:t>Laserdata</w:t>
            </w:r>
            <w:r w:rsidRPr="00CE6F96">
              <w:rPr>
                <w:spacing w:val="-5"/>
                <w:sz w:val="20"/>
                <w:lang w:val="sv-SE"/>
              </w:rPr>
              <w:t xml:space="preserve"> </w:t>
            </w:r>
            <w:r w:rsidRPr="003B7E5C">
              <w:rPr>
                <w:sz w:val="20"/>
                <w:lang w:val="sv-SE"/>
              </w:rPr>
              <w:t>från</w:t>
            </w:r>
            <w:r w:rsidRPr="003B7E5C">
              <w:rPr>
                <w:spacing w:val="-4"/>
                <w:sz w:val="20"/>
                <w:lang w:val="sv-SE"/>
              </w:rPr>
              <w:t xml:space="preserve"> </w:t>
            </w:r>
            <w:r w:rsidRPr="003B7E5C">
              <w:rPr>
                <w:sz w:val="20"/>
                <w:lang w:val="sv-SE"/>
              </w:rPr>
              <w:t>2023,</w:t>
            </w:r>
            <w:r w:rsidRPr="003B7E5C">
              <w:rPr>
                <w:spacing w:val="-2"/>
                <w:sz w:val="20"/>
                <w:lang w:val="sv-SE"/>
              </w:rPr>
              <w:t xml:space="preserve"> </w:t>
            </w:r>
            <w:r w:rsidRPr="003B7E5C">
              <w:rPr>
                <w:sz w:val="20"/>
                <w:lang w:val="sv-SE"/>
              </w:rPr>
              <w:t>punktmoln</w:t>
            </w:r>
            <w:r w:rsidRPr="003B7E5C">
              <w:rPr>
                <w:spacing w:val="-4"/>
                <w:sz w:val="20"/>
                <w:lang w:val="sv-SE"/>
              </w:rPr>
              <w:t xml:space="preserve"> </w:t>
            </w:r>
            <w:r w:rsidRPr="003B7E5C">
              <w:rPr>
                <w:sz w:val="20"/>
                <w:lang w:val="sv-SE"/>
              </w:rPr>
              <w:t>16</w:t>
            </w:r>
            <w:r w:rsidRPr="003B7E5C">
              <w:rPr>
                <w:spacing w:val="-5"/>
                <w:sz w:val="20"/>
                <w:lang w:val="sv-SE"/>
              </w:rPr>
              <w:t xml:space="preserve"> </w:t>
            </w:r>
            <w:r w:rsidRPr="003B7E5C">
              <w:rPr>
                <w:sz w:val="20"/>
                <w:lang w:val="sv-SE"/>
              </w:rPr>
              <w:t>punkter</w:t>
            </w:r>
            <w:r w:rsidRPr="00CE6F96">
              <w:rPr>
                <w:sz w:val="20"/>
                <w:lang w:val="sv-SE"/>
              </w:rPr>
              <w:t>/m²</w:t>
            </w:r>
            <w:r>
              <w:rPr>
                <w:sz w:val="20"/>
                <w:lang w:val="sv-SE"/>
              </w:rPr>
              <w:t xml:space="preserve"> </w:t>
            </w:r>
          </w:p>
        </w:tc>
        <w:tc>
          <w:tcPr>
            <w:tcW w:w="1560" w:type="dxa"/>
            <w:tcBorders>
              <w:right w:val="single" w:sz="8" w:space="0" w:color="0D6EB5"/>
            </w:tcBorders>
          </w:tcPr>
          <w:p w14:paraId="670FF003" w14:textId="77777777" w:rsidR="006E4822" w:rsidRDefault="006E4822" w:rsidP="00123474">
            <w:pPr>
              <w:pStyle w:val="TableParagraph"/>
              <w:spacing w:line="222" w:lineRule="exact"/>
              <w:ind w:right="90"/>
              <w:jc w:val="right"/>
              <w:rPr>
                <w:sz w:val="20"/>
                <w:szCs w:val="20"/>
                <w:lang w:val="sv-SE"/>
              </w:rPr>
            </w:pPr>
            <w:r w:rsidRPr="086CD3C9">
              <w:rPr>
                <w:sz w:val="20"/>
                <w:szCs w:val="20"/>
                <w:lang w:val="sv-SE"/>
              </w:rPr>
              <w:t>550 kr</w:t>
            </w:r>
          </w:p>
        </w:tc>
      </w:tr>
      <w:tr w:rsidR="006E4822" w:rsidRPr="00CE6F96" w14:paraId="700DF3D7" w14:textId="77777777" w:rsidTr="00123474">
        <w:trPr>
          <w:trHeight w:val="657"/>
        </w:trPr>
        <w:tc>
          <w:tcPr>
            <w:tcW w:w="6370" w:type="dxa"/>
            <w:tcBorders>
              <w:left w:val="single" w:sz="8" w:space="0" w:color="0D6EB5"/>
            </w:tcBorders>
          </w:tcPr>
          <w:p w14:paraId="2CDA5044" w14:textId="77777777" w:rsidR="006E4822" w:rsidRPr="00CE6F96" w:rsidRDefault="006E4822" w:rsidP="00123474">
            <w:pPr>
              <w:pStyle w:val="TableParagraph"/>
              <w:spacing w:line="261" w:lineRule="auto"/>
              <w:ind w:left="107"/>
              <w:rPr>
                <w:sz w:val="20"/>
                <w:lang w:val="sv-SE"/>
              </w:rPr>
            </w:pPr>
            <w:r>
              <w:rPr>
                <w:sz w:val="20"/>
                <w:lang w:val="sv-SE"/>
              </w:rPr>
              <w:t>3D-byggnader med takkonstruktion (LOD 2.1), från fotogrammetrisk kartering</w:t>
            </w:r>
          </w:p>
        </w:tc>
        <w:tc>
          <w:tcPr>
            <w:tcW w:w="1560" w:type="dxa"/>
            <w:tcBorders>
              <w:right w:val="single" w:sz="8" w:space="0" w:color="0D6EB5"/>
            </w:tcBorders>
          </w:tcPr>
          <w:p w14:paraId="4E460A82" w14:textId="77777777" w:rsidR="006E4822" w:rsidRDefault="006E4822" w:rsidP="00123474">
            <w:pPr>
              <w:pStyle w:val="TableParagraph"/>
              <w:spacing w:line="229" w:lineRule="exact"/>
              <w:ind w:right="90"/>
              <w:jc w:val="right"/>
              <w:rPr>
                <w:sz w:val="20"/>
                <w:szCs w:val="20"/>
                <w:lang w:val="sv-SE"/>
              </w:rPr>
            </w:pPr>
            <w:r>
              <w:rPr>
                <w:sz w:val="20"/>
                <w:szCs w:val="20"/>
                <w:lang w:val="sv-SE"/>
              </w:rPr>
              <w:t>Enligt offert</w:t>
            </w:r>
          </w:p>
        </w:tc>
      </w:tr>
    </w:tbl>
    <w:p w14:paraId="62507E68" w14:textId="77777777" w:rsidR="006E4822" w:rsidRPr="00CE6F96" w:rsidRDefault="006E4822" w:rsidP="006E4822">
      <w:pPr>
        <w:pStyle w:val="Brdtext"/>
        <w:spacing w:before="5"/>
        <w:rPr>
          <w:sz w:val="19"/>
          <w:lang w:val="sv-SE"/>
        </w:rPr>
      </w:pPr>
    </w:p>
    <w:p w14:paraId="50ACBE15" w14:textId="5F16728C" w:rsidR="006E4822" w:rsidRPr="005F3FA6" w:rsidRDefault="006E4822" w:rsidP="005F3FA6">
      <w:pPr>
        <w:pStyle w:val="Brdtext"/>
        <w:spacing w:before="1"/>
        <w:rPr>
          <w:lang w:val="sv-SE"/>
        </w:rPr>
      </w:pPr>
      <w:r>
        <w:rPr>
          <w:lang w:val="sv-SE"/>
        </w:rPr>
        <w:t>För beställningar över 10 ha ges prisreduktion enligt offert.</w:t>
      </w:r>
    </w:p>
    <w:p w14:paraId="0E05179B" w14:textId="77777777" w:rsidR="006E4822" w:rsidRPr="00D71015" w:rsidRDefault="006E4822" w:rsidP="006E4822">
      <w:pPr>
        <w:rPr>
          <w:b/>
          <w:bCs/>
        </w:rPr>
      </w:pPr>
      <w:r w:rsidRPr="00D71015">
        <w:rPr>
          <w:b/>
          <w:bCs/>
        </w:rPr>
        <w:t xml:space="preserve">Utskrifter av kartor och </w:t>
      </w:r>
      <w:proofErr w:type="spellStart"/>
      <w:r w:rsidRPr="00D71015">
        <w:rPr>
          <w:b/>
          <w:bCs/>
        </w:rPr>
        <w:t>ortofoton</w:t>
      </w:r>
      <w:proofErr w:type="spellEnd"/>
    </w:p>
    <w:p w14:paraId="37E789A2" w14:textId="6027B5C7" w:rsidR="006E4822" w:rsidRPr="001D60C8" w:rsidRDefault="006E4822" w:rsidP="006E4822">
      <w:r>
        <w:t xml:space="preserve">För utskrifter av kartor och </w:t>
      </w:r>
      <w:proofErr w:type="spellStart"/>
      <w:r>
        <w:t>ortofoton</w:t>
      </w:r>
      <w:proofErr w:type="spellEnd"/>
      <w:r>
        <w:t xml:space="preserve"> debiteras arbets- och materialkostnader enligt offert.</w:t>
      </w:r>
    </w:p>
    <w:p w14:paraId="4897E817" w14:textId="77777777" w:rsidR="006E4822" w:rsidRPr="00CA334C" w:rsidRDefault="006E4822" w:rsidP="006E4822">
      <w:pPr>
        <w:rPr>
          <w:b/>
        </w:rPr>
      </w:pPr>
      <w:r w:rsidRPr="00CA334C">
        <w:rPr>
          <w:b/>
        </w:rPr>
        <w:t xml:space="preserve">Tabell </w:t>
      </w:r>
      <w:r>
        <w:rPr>
          <w:b/>
        </w:rPr>
        <w:t>25</w:t>
      </w:r>
      <w:r w:rsidRPr="00CA334C">
        <w:rPr>
          <w:b/>
        </w:rPr>
        <w:t>. Uppdragstaxa</w:t>
      </w:r>
    </w:p>
    <w:p w14:paraId="06AF84D7" w14:textId="77777777" w:rsidR="006E4822" w:rsidRDefault="006E4822" w:rsidP="006E4822">
      <w:r w:rsidRPr="00CE6F96">
        <w:t>Uppdragstaxan gäller där tidsersättning styr eller när andra taxor saknas.</w:t>
      </w:r>
      <w:r w:rsidRPr="00CA334C">
        <w:t xml:space="preserve"> </w:t>
      </w:r>
      <w:r w:rsidRPr="00CE6F96">
        <w:t>Minsta debiterbara</w:t>
      </w:r>
      <w:r w:rsidRPr="00CA334C">
        <w:t xml:space="preserve"> </w:t>
      </w:r>
      <w:r w:rsidRPr="00CE6F96">
        <w:t>tid</w:t>
      </w:r>
      <w:r w:rsidRPr="00CA334C">
        <w:t xml:space="preserve"> </w:t>
      </w:r>
      <w:r w:rsidRPr="00CE6F96">
        <w:t>är</w:t>
      </w:r>
      <w:r w:rsidRPr="00CA334C">
        <w:t xml:space="preserve"> </w:t>
      </w:r>
      <w:r w:rsidRPr="00CE6F96">
        <w:t>0,5</w:t>
      </w:r>
      <w:r w:rsidRPr="00CA334C">
        <w:t xml:space="preserve"> </w:t>
      </w:r>
      <w:r w:rsidRPr="00CE6F96">
        <w:t>tim.</w:t>
      </w:r>
    </w:p>
    <w:p w14:paraId="1687CE5A" w14:textId="77777777" w:rsidR="006E4822" w:rsidRDefault="006E4822" w:rsidP="006E4822"/>
    <w:tbl>
      <w:tblPr>
        <w:tblStyle w:val="NormalTable0"/>
        <w:tblW w:w="7911" w:type="dxa"/>
        <w:tblInd w:w="318" w:type="dxa"/>
        <w:tblBorders>
          <w:top w:val="single" w:sz="6" w:space="0" w:color="0D6EB5"/>
          <w:left w:val="single" w:sz="6" w:space="0" w:color="0D6EB5"/>
          <w:bottom w:val="single" w:sz="6" w:space="0" w:color="0D6EB5"/>
          <w:right w:val="single" w:sz="6" w:space="0" w:color="0D6EB5"/>
          <w:insideH w:val="single" w:sz="6" w:space="0" w:color="0D6EB5"/>
          <w:insideV w:val="single" w:sz="6" w:space="0" w:color="0D6EB5"/>
        </w:tblBorders>
        <w:tblLayout w:type="fixed"/>
        <w:tblLook w:val="01E0" w:firstRow="1" w:lastRow="1" w:firstColumn="1" w:lastColumn="1" w:noHBand="0" w:noVBand="0"/>
      </w:tblPr>
      <w:tblGrid>
        <w:gridCol w:w="1963"/>
        <w:gridCol w:w="4521"/>
        <w:gridCol w:w="1427"/>
      </w:tblGrid>
      <w:tr w:rsidR="006E4822" w:rsidRPr="00CE6F96" w14:paraId="06180485" w14:textId="77777777" w:rsidTr="00123474">
        <w:trPr>
          <w:trHeight w:val="1094"/>
        </w:trPr>
        <w:tc>
          <w:tcPr>
            <w:tcW w:w="1963" w:type="dxa"/>
            <w:tcBorders>
              <w:top w:val="nil"/>
              <w:left w:val="nil"/>
              <w:bottom w:val="nil"/>
              <w:right w:val="nil"/>
            </w:tcBorders>
            <w:shd w:val="clear" w:color="auto" w:fill="0D6EB5"/>
          </w:tcPr>
          <w:p w14:paraId="7304068B" w14:textId="77777777" w:rsidR="006E4822" w:rsidRPr="00CE6F96" w:rsidRDefault="006E4822" w:rsidP="00123474">
            <w:pPr>
              <w:pStyle w:val="TableParagraph"/>
              <w:spacing w:before="21"/>
              <w:ind w:left="117"/>
              <w:rPr>
                <w:b/>
                <w:sz w:val="20"/>
                <w:lang w:val="sv-SE"/>
              </w:rPr>
            </w:pPr>
            <w:r w:rsidRPr="00CE6F96">
              <w:rPr>
                <w:b/>
                <w:color w:val="FFFFFF"/>
                <w:sz w:val="20"/>
                <w:lang w:val="sv-SE"/>
              </w:rPr>
              <w:t>Tabell</w:t>
            </w:r>
            <w:r w:rsidRPr="00CE6F96">
              <w:rPr>
                <w:b/>
                <w:color w:val="FFFFFF"/>
                <w:spacing w:val="-4"/>
                <w:sz w:val="20"/>
                <w:lang w:val="sv-SE"/>
              </w:rPr>
              <w:t xml:space="preserve"> </w:t>
            </w:r>
            <w:r>
              <w:rPr>
                <w:b/>
                <w:color w:val="FFFFFF"/>
                <w:sz w:val="20"/>
                <w:lang w:val="sv-SE"/>
              </w:rPr>
              <w:t>25</w:t>
            </w:r>
            <w:r w:rsidRPr="00CE6F96">
              <w:rPr>
                <w:b/>
                <w:color w:val="FFFFFF"/>
                <w:spacing w:val="-4"/>
                <w:sz w:val="20"/>
                <w:lang w:val="sv-SE"/>
              </w:rPr>
              <w:t xml:space="preserve"> </w:t>
            </w:r>
            <w:r w:rsidRPr="00CE6F96">
              <w:rPr>
                <w:b/>
                <w:color w:val="FFFFFF"/>
                <w:sz w:val="20"/>
                <w:lang w:val="sv-SE"/>
              </w:rPr>
              <w:t>Uppdrag</w:t>
            </w:r>
          </w:p>
          <w:p w14:paraId="7C7BF702" w14:textId="77777777" w:rsidR="006E4822" w:rsidRPr="00CE6F96" w:rsidRDefault="006E4822" w:rsidP="00123474">
            <w:pPr>
              <w:pStyle w:val="TableParagraph"/>
              <w:spacing w:before="178" w:line="256" w:lineRule="auto"/>
              <w:ind w:left="117" w:right="188"/>
              <w:rPr>
                <w:b/>
                <w:sz w:val="20"/>
                <w:lang w:val="sv-SE"/>
              </w:rPr>
            </w:pPr>
            <w:r w:rsidRPr="00CE6F96">
              <w:rPr>
                <w:b/>
                <w:color w:val="FFFFFF"/>
                <w:sz w:val="20"/>
                <w:lang w:val="sv-SE"/>
              </w:rPr>
              <w:t>moms</w:t>
            </w:r>
            <w:r w:rsidRPr="00CE6F96">
              <w:rPr>
                <w:b/>
                <w:color w:val="FFFFFF"/>
                <w:spacing w:val="-10"/>
                <w:sz w:val="20"/>
                <w:lang w:val="sv-SE"/>
              </w:rPr>
              <w:t xml:space="preserve"> </w:t>
            </w:r>
            <w:r w:rsidRPr="00CE6F96">
              <w:rPr>
                <w:b/>
                <w:color w:val="FFFFFF"/>
                <w:sz w:val="20"/>
                <w:lang w:val="sv-SE"/>
              </w:rPr>
              <w:t>25</w:t>
            </w:r>
            <w:r w:rsidRPr="00CE6F96">
              <w:rPr>
                <w:b/>
                <w:color w:val="FFFFFF"/>
                <w:spacing w:val="-9"/>
                <w:sz w:val="20"/>
                <w:lang w:val="sv-SE"/>
              </w:rPr>
              <w:t xml:space="preserve"> </w:t>
            </w:r>
            <w:r w:rsidRPr="00CE6F96">
              <w:rPr>
                <w:b/>
                <w:color w:val="FFFFFF"/>
                <w:sz w:val="20"/>
                <w:lang w:val="sv-SE"/>
              </w:rPr>
              <w:t>procent</w:t>
            </w:r>
            <w:r w:rsidRPr="00CE6F96">
              <w:rPr>
                <w:b/>
                <w:color w:val="FFFFFF"/>
                <w:spacing w:val="-52"/>
                <w:sz w:val="20"/>
                <w:lang w:val="sv-SE"/>
              </w:rPr>
              <w:t xml:space="preserve"> </w:t>
            </w:r>
            <w:r w:rsidRPr="00CE6F96">
              <w:rPr>
                <w:b/>
                <w:color w:val="FFFFFF"/>
                <w:sz w:val="20"/>
                <w:lang w:val="sv-SE"/>
              </w:rPr>
              <w:t>tillkommer</w:t>
            </w:r>
          </w:p>
        </w:tc>
        <w:tc>
          <w:tcPr>
            <w:tcW w:w="4521" w:type="dxa"/>
            <w:tcBorders>
              <w:top w:val="nil"/>
              <w:left w:val="nil"/>
              <w:bottom w:val="nil"/>
              <w:right w:val="nil"/>
            </w:tcBorders>
            <w:shd w:val="clear" w:color="auto" w:fill="0D6EB5"/>
          </w:tcPr>
          <w:p w14:paraId="3ABFF2F3" w14:textId="77777777" w:rsidR="006E4822" w:rsidRPr="00CE6F96" w:rsidRDefault="006E4822" w:rsidP="00123474">
            <w:pPr>
              <w:pStyle w:val="TableParagraph"/>
              <w:spacing w:before="21"/>
              <w:ind w:left="117"/>
              <w:rPr>
                <w:b/>
                <w:sz w:val="20"/>
                <w:lang w:val="sv-SE"/>
              </w:rPr>
            </w:pPr>
            <w:r w:rsidRPr="00CE6F96">
              <w:rPr>
                <w:b/>
                <w:color w:val="FFFFFF"/>
                <w:sz w:val="20"/>
                <w:lang w:val="sv-SE"/>
              </w:rPr>
              <w:t>Typ</w:t>
            </w:r>
            <w:r w:rsidRPr="00CE6F96">
              <w:rPr>
                <w:b/>
                <w:color w:val="FFFFFF"/>
                <w:spacing w:val="-3"/>
                <w:sz w:val="20"/>
                <w:lang w:val="sv-SE"/>
              </w:rPr>
              <w:t xml:space="preserve"> </w:t>
            </w:r>
            <w:r w:rsidRPr="00CE6F96">
              <w:rPr>
                <w:b/>
                <w:color w:val="FFFFFF"/>
                <w:sz w:val="20"/>
                <w:lang w:val="sv-SE"/>
              </w:rPr>
              <w:t>av</w:t>
            </w:r>
            <w:r w:rsidRPr="00CE6F96">
              <w:rPr>
                <w:b/>
                <w:color w:val="FFFFFF"/>
                <w:spacing w:val="-2"/>
                <w:sz w:val="20"/>
                <w:lang w:val="sv-SE"/>
              </w:rPr>
              <w:t xml:space="preserve"> </w:t>
            </w:r>
            <w:r w:rsidRPr="00CE6F96">
              <w:rPr>
                <w:b/>
                <w:color w:val="FFFFFF"/>
                <w:sz w:val="20"/>
                <w:lang w:val="sv-SE"/>
              </w:rPr>
              <w:t>uppdrag</w:t>
            </w:r>
          </w:p>
        </w:tc>
        <w:tc>
          <w:tcPr>
            <w:tcW w:w="1427" w:type="dxa"/>
            <w:tcBorders>
              <w:top w:val="nil"/>
              <w:left w:val="nil"/>
              <w:bottom w:val="nil"/>
              <w:right w:val="nil"/>
            </w:tcBorders>
            <w:shd w:val="clear" w:color="auto" w:fill="0D6EB5"/>
          </w:tcPr>
          <w:p w14:paraId="70D82B6B" w14:textId="77777777" w:rsidR="006E4822" w:rsidRPr="00CE6F96" w:rsidRDefault="006E4822" w:rsidP="00123474">
            <w:pPr>
              <w:pStyle w:val="TableParagraph"/>
              <w:rPr>
                <w:lang w:val="sv-SE"/>
              </w:rPr>
            </w:pPr>
          </w:p>
          <w:p w14:paraId="30068B3A" w14:textId="7B26DF42" w:rsidR="006E4822" w:rsidRPr="00CE6F96" w:rsidRDefault="006E4822" w:rsidP="00123474">
            <w:pPr>
              <w:pStyle w:val="TableParagraph"/>
              <w:spacing w:before="176" w:line="256" w:lineRule="auto"/>
              <w:ind w:left="503" w:right="88" w:hanging="384"/>
              <w:rPr>
                <w:b/>
                <w:sz w:val="20"/>
                <w:lang w:val="sv-SE"/>
              </w:rPr>
            </w:pPr>
            <w:r w:rsidRPr="00CE6F96">
              <w:rPr>
                <w:b/>
                <w:color w:val="FFFFFF"/>
                <w:spacing w:val="-1"/>
                <w:sz w:val="20"/>
                <w:lang w:val="sv-SE"/>
              </w:rPr>
              <w:t>Avgift/timme</w:t>
            </w:r>
            <w:r w:rsidRPr="00CE6F96">
              <w:rPr>
                <w:b/>
                <w:color w:val="FFFFFF"/>
                <w:spacing w:val="-53"/>
                <w:sz w:val="20"/>
                <w:lang w:val="sv-SE"/>
              </w:rPr>
              <w:t xml:space="preserve"> </w:t>
            </w:r>
            <w:r>
              <w:rPr>
                <w:b/>
                <w:color w:val="FFFFFF"/>
                <w:sz w:val="20"/>
                <w:lang w:val="sv-SE"/>
              </w:rPr>
              <w:t>202</w:t>
            </w:r>
            <w:r w:rsidR="00960CD8">
              <w:rPr>
                <w:b/>
                <w:color w:val="FFFFFF"/>
                <w:sz w:val="20"/>
                <w:lang w:val="sv-SE"/>
              </w:rPr>
              <w:t>6</w:t>
            </w:r>
          </w:p>
        </w:tc>
      </w:tr>
      <w:tr w:rsidR="006E4822" w:rsidRPr="00CE6F96" w14:paraId="00704508" w14:textId="77777777" w:rsidTr="00123474">
        <w:trPr>
          <w:trHeight w:val="2704"/>
        </w:trPr>
        <w:tc>
          <w:tcPr>
            <w:tcW w:w="1963" w:type="dxa"/>
            <w:tcBorders>
              <w:left w:val="single" w:sz="8" w:space="0" w:color="0D6EB5"/>
            </w:tcBorders>
          </w:tcPr>
          <w:p w14:paraId="62720AA0" w14:textId="77777777" w:rsidR="006E4822" w:rsidRPr="00CE6F96" w:rsidRDefault="006E4822" w:rsidP="00123474">
            <w:pPr>
              <w:pStyle w:val="TableParagraph"/>
              <w:spacing w:line="256" w:lineRule="auto"/>
              <w:ind w:left="107" w:right="556"/>
              <w:rPr>
                <w:sz w:val="20"/>
                <w:lang w:val="sv-SE"/>
              </w:rPr>
            </w:pPr>
            <w:r w:rsidRPr="00CE6F96">
              <w:rPr>
                <w:sz w:val="20"/>
                <w:lang w:val="sv-SE"/>
              </w:rPr>
              <w:t>Kart-</w:t>
            </w:r>
            <w:r w:rsidRPr="00CE6F96">
              <w:rPr>
                <w:spacing w:val="-8"/>
                <w:sz w:val="20"/>
                <w:lang w:val="sv-SE"/>
              </w:rPr>
              <w:t xml:space="preserve"> </w:t>
            </w:r>
            <w:r w:rsidRPr="00CE6F96">
              <w:rPr>
                <w:sz w:val="20"/>
                <w:lang w:val="sv-SE"/>
              </w:rPr>
              <w:t>och</w:t>
            </w:r>
            <w:r w:rsidRPr="00CE6F96">
              <w:rPr>
                <w:spacing w:val="-8"/>
                <w:sz w:val="20"/>
                <w:lang w:val="sv-SE"/>
              </w:rPr>
              <w:t xml:space="preserve"> </w:t>
            </w:r>
            <w:r w:rsidRPr="00CE6F96">
              <w:rPr>
                <w:sz w:val="20"/>
                <w:lang w:val="sv-SE"/>
              </w:rPr>
              <w:t>GIS-</w:t>
            </w:r>
            <w:r w:rsidRPr="00CE6F96">
              <w:rPr>
                <w:spacing w:val="-53"/>
                <w:sz w:val="20"/>
                <w:lang w:val="sv-SE"/>
              </w:rPr>
              <w:t xml:space="preserve"> </w:t>
            </w:r>
            <w:r w:rsidRPr="00CE6F96">
              <w:rPr>
                <w:sz w:val="20"/>
                <w:lang w:val="sv-SE"/>
              </w:rPr>
              <w:t>uppdrag</w:t>
            </w:r>
          </w:p>
        </w:tc>
        <w:tc>
          <w:tcPr>
            <w:tcW w:w="4521" w:type="dxa"/>
          </w:tcPr>
          <w:p w14:paraId="4C0E91B0" w14:textId="77777777" w:rsidR="006E4822" w:rsidRPr="00CE6F96" w:rsidRDefault="006E4822" w:rsidP="00123474">
            <w:pPr>
              <w:pStyle w:val="TableParagraph"/>
              <w:spacing w:line="256" w:lineRule="auto"/>
              <w:ind w:left="110" w:right="195"/>
              <w:rPr>
                <w:sz w:val="20"/>
                <w:lang w:val="sv-SE"/>
              </w:rPr>
            </w:pPr>
            <w:r w:rsidRPr="00CE6F96">
              <w:rPr>
                <w:sz w:val="20"/>
                <w:lang w:val="sv-SE"/>
              </w:rPr>
              <w:t>CAD,</w:t>
            </w:r>
            <w:r w:rsidRPr="00CE6F96">
              <w:rPr>
                <w:spacing w:val="-8"/>
                <w:sz w:val="20"/>
                <w:lang w:val="sv-SE"/>
              </w:rPr>
              <w:t xml:space="preserve"> </w:t>
            </w:r>
            <w:r w:rsidRPr="00CE6F96">
              <w:rPr>
                <w:sz w:val="20"/>
                <w:lang w:val="sv-SE"/>
              </w:rPr>
              <w:t>utritning,</w:t>
            </w:r>
            <w:r w:rsidRPr="00CE6F96">
              <w:rPr>
                <w:spacing w:val="-9"/>
                <w:sz w:val="20"/>
                <w:lang w:val="sv-SE"/>
              </w:rPr>
              <w:t xml:space="preserve"> </w:t>
            </w:r>
            <w:r w:rsidRPr="00CE6F96">
              <w:rPr>
                <w:sz w:val="20"/>
                <w:lang w:val="sv-SE"/>
              </w:rPr>
              <w:t>fastighetsägarförteckning,</w:t>
            </w:r>
            <w:r w:rsidRPr="00CE6F96">
              <w:rPr>
                <w:spacing w:val="-9"/>
                <w:sz w:val="20"/>
                <w:lang w:val="sv-SE"/>
              </w:rPr>
              <w:t xml:space="preserve"> </w:t>
            </w:r>
            <w:r w:rsidRPr="00CE6F96">
              <w:rPr>
                <w:sz w:val="20"/>
                <w:lang w:val="sv-SE"/>
              </w:rPr>
              <w:t>uttag</w:t>
            </w:r>
            <w:r>
              <w:rPr>
                <w:sz w:val="20"/>
                <w:lang w:val="sv-SE"/>
              </w:rPr>
              <w:t xml:space="preserve"> </w:t>
            </w:r>
            <w:r w:rsidRPr="00CE6F96">
              <w:rPr>
                <w:spacing w:val="-53"/>
                <w:sz w:val="20"/>
                <w:lang w:val="sv-SE"/>
              </w:rPr>
              <w:t xml:space="preserve"> </w:t>
            </w:r>
            <w:r>
              <w:rPr>
                <w:spacing w:val="-53"/>
                <w:sz w:val="20"/>
                <w:lang w:val="sv-SE"/>
              </w:rPr>
              <w:t xml:space="preserve">     </w:t>
            </w:r>
            <w:r w:rsidRPr="00CE6F96">
              <w:rPr>
                <w:sz w:val="20"/>
                <w:lang w:val="sv-SE"/>
              </w:rPr>
              <w:t>av</w:t>
            </w:r>
            <w:r w:rsidRPr="00CE6F96">
              <w:rPr>
                <w:spacing w:val="-2"/>
                <w:sz w:val="20"/>
                <w:lang w:val="sv-SE"/>
              </w:rPr>
              <w:t xml:space="preserve"> </w:t>
            </w:r>
            <w:r w:rsidRPr="00CE6F96">
              <w:rPr>
                <w:sz w:val="20"/>
                <w:lang w:val="sv-SE"/>
              </w:rPr>
              <w:t>digitala</w:t>
            </w:r>
            <w:r w:rsidRPr="00CE6F96">
              <w:rPr>
                <w:spacing w:val="-2"/>
                <w:sz w:val="20"/>
                <w:lang w:val="sv-SE"/>
              </w:rPr>
              <w:t xml:space="preserve"> </w:t>
            </w:r>
            <w:r w:rsidRPr="00CE6F96">
              <w:rPr>
                <w:sz w:val="20"/>
                <w:lang w:val="sv-SE"/>
              </w:rPr>
              <w:t>kartor,</w:t>
            </w:r>
            <w:r w:rsidRPr="00CE6F96">
              <w:rPr>
                <w:spacing w:val="-2"/>
                <w:sz w:val="20"/>
                <w:lang w:val="sv-SE"/>
              </w:rPr>
              <w:t xml:space="preserve"> </w:t>
            </w:r>
            <w:r w:rsidRPr="00CE6F96">
              <w:rPr>
                <w:sz w:val="20"/>
                <w:lang w:val="sv-SE"/>
              </w:rPr>
              <w:t>enkla</w:t>
            </w:r>
            <w:r w:rsidRPr="00CE6F96">
              <w:rPr>
                <w:spacing w:val="-2"/>
                <w:sz w:val="20"/>
                <w:lang w:val="sv-SE"/>
              </w:rPr>
              <w:t xml:space="preserve"> </w:t>
            </w:r>
            <w:r w:rsidRPr="00CE6F96">
              <w:rPr>
                <w:sz w:val="20"/>
                <w:lang w:val="sv-SE"/>
              </w:rPr>
              <w:t>kartuppdrag</w:t>
            </w:r>
            <w:r w:rsidRPr="00CE6F96">
              <w:rPr>
                <w:spacing w:val="-2"/>
                <w:sz w:val="20"/>
                <w:lang w:val="sv-SE"/>
              </w:rPr>
              <w:t xml:space="preserve"> </w:t>
            </w:r>
            <w:proofErr w:type="gramStart"/>
            <w:r w:rsidRPr="00CE6F96">
              <w:rPr>
                <w:sz w:val="20"/>
                <w:lang w:val="sv-SE"/>
              </w:rPr>
              <w:t>etc.</w:t>
            </w:r>
            <w:proofErr w:type="gramEnd"/>
          </w:p>
          <w:p w14:paraId="65F7E68D" w14:textId="77777777" w:rsidR="006E4822" w:rsidRPr="00CE6F96" w:rsidRDefault="006E4822" w:rsidP="00123474">
            <w:pPr>
              <w:pStyle w:val="TableParagraph"/>
              <w:spacing w:before="155" w:line="259" w:lineRule="auto"/>
              <w:ind w:left="110" w:right="195"/>
              <w:rPr>
                <w:sz w:val="20"/>
                <w:lang w:val="sv-SE"/>
              </w:rPr>
            </w:pPr>
            <w:r w:rsidRPr="00CE6F96">
              <w:rPr>
                <w:sz w:val="20"/>
                <w:lang w:val="sv-SE"/>
              </w:rPr>
              <w:t>Transformationer, formatkonvertering, enkel</w:t>
            </w:r>
            <w:r w:rsidRPr="00CE6F96">
              <w:rPr>
                <w:spacing w:val="1"/>
                <w:sz w:val="20"/>
                <w:lang w:val="sv-SE"/>
              </w:rPr>
              <w:t xml:space="preserve"> </w:t>
            </w:r>
            <w:r w:rsidRPr="00CE6F96">
              <w:rPr>
                <w:sz w:val="20"/>
                <w:lang w:val="sv-SE"/>
              </w:rPr>
              <w:t xml:space="preserve">applikationsutveckling, plantolkning, enkla </w:t>
            </w:r>
            <w:proofErr w:type="gramStart"/>
            <w:r w:rsidRPr="00CE6F96">
              <w:rPr>
                <w:sz w:val="20"/>
                <w:lang w:val="sv-SE"/>
              </w:rPr>
              <w:t>GIS-</w:t>
            </w:r>
            <w:r w:rsidRPr="00CE6F96">
              <w:rPr>
                <w:spacing w:val="-54"/>
                <w:sz w:val="20"/>
                <w:lang w:val="sv-SE"/>
              </w:rPr>
              <w:t xml:space="preserve"> </w:t>
            </w:r>
            <w:r w:rsidRPr="00CE6F96">
              <w:rPr>
                <w:sz w:val="20"/>
                <w:lang w:val="sv-SE"/>
              </w:rPr>
              <w:t>analyser</w:t>
            </w:r>
            <w:proofErr w:type="gramEnd"/>
            <w:r w:rsidRPr="00CE6F96">
              <w:rPr>
                <w:sz w:val="20"/>
                <w:lang w:val="sv-SE"/>
              </w:rPr>
              <w:t>,</w:t>
            </w:r>
            <w:r w:rsidRPr="00CE6F96">
              <w:rPr>
                <w:spacing w:val="-3"/>
                <w:sz w:val="20"/>
                <w:lang w:val="sv-SE"/>
              </w:rPr>
              <w:t xml:space="preserve"> </w:t>
            </w:r>
            <w:r w:rsidRPr="00CE6F96">
              <w:rPr>
                <w:sz w:val="20"/>
                <w:lang w:val="sv-SE"/>
              </w:rPr>
              <w:t>komplicerade</w:t>
            </w:r>
            <w:r w:rsidRPr="00CE6F96">
              <w:rPr>
                <w:spacing w:val="-2"/>
                <w:sz w:val="20"/>
                <w:lang w:val="sv-SE"/>
              </w:rPr>
              <w:t xml:space="preserve"> </w:t>
            </w:r>
            <w:r w:rsidRPr="00CE6F96">
              <w:rPr>
                <w:sz w:val="20"/>
                <w:lang w:val="sv-SE"/>
              </w:rPr>
              <w:t>kartuppdrag</w:t>
            </w:r>
            <w:r w:rsidRPr="00CE6F96">
              <w:rPr>
                <w:spacing w:val="-2"/>
                <w:sz w:val="20"/>
                <w:lang w:val="sv-SE"/>
              </w:rPr>
              <w:t xml:space="preserve"> </w:t>
            </w:r>
            <w:proofErr w:type="gramStart"/>
            <w:r w:rsidRPr="00CE6F96">
              <w:rPr>
                <w:sz w:val="20"/>
                <w:lang w:val="sv-SE"/>
              </w:rPr>
              <w:t>etc.</w:t>
            </w:r>
            <w:proofErr w:type="gramEnd"/>
          </w:p>
          <w:p w14:paraId="7254925A" w14:textId="77777777" w:rsidR="006E4822" w:rsidRPr="00CE6F96" w:rsidRDefault="006E4822" w:rsidP="00123474">
            <w:pPr>
              <w:pStyle w:val="TableParagraph"/>
              <w:spacing w:before="159" w:line="259" w:lineRule="auto"/>
              <w:ind w:left="110"/>
              <w:rPr>
                <w:sz w:val="20"/>
                <w:lang w:val="sv-SE"/>
              </w:rPr>
            </w:pPr>
            <w:r w:rsidRPr="00CE6F96">
              <w:rPr>
                <w:sz w:val="20"/>
                <w:lang w:val="sv-SE"/>
              </w:rPr>
              <w:t>Projektledning, komplicerade GIS-analyser,</w:t>
            </w:r>
            <w:r w:rsidRPr="00CE6F96">
              <w:rPr>
                <w:spacing w:val="1"/>
                <w:sz w:val="20"/>
                <w:lang w:val="sv-SE"/>
              </w:rPr>
              <w:t xml:space="preserve"> </w:t>
            </w:r>
            <w:r w:rsidRPr="00CE6F96">
              <w:rPr>
                <w:sz w:val="20"/>
                <w:lang w:val="sv-SE"/>
              </w:rPr>
              <w:t>avancerad applikationsutveckling,</w:t>
            </w:r>
            <w:r w:rsidRPr="00CE6F96">
              <w:rPr>
                <w:spacing w:val="1"/>
                <w:sz w:val="20"/>
                <w:lang w:val="sv-SE"/>
              </w:rPr>
              <w:t xml:space="preserve"> </w:t>
            </w:r>
            <w:r w:rsidRPr="00CE6F96">
              <w:rPr>
                <w:sz w:val="20"/>
                <w:lang w:val="sv-SE"/>
              </w:rPr>
              <w:t>fastighetsplaner,</w:t>
            </w:r>
            <w:r w:rsidRPr="00CE6F96">
              <w:rPr>
                <w:spacing w:val="-9"/>
                <w:sz w:val="20"/>
                <w:lang w:val="sv-SE"/>
              </w:rPr>
              <w:t xml:space="preserve"> </w:t>
            </w:r>
            <w:r w:rsidRPr="00CE6F96">
              <w:rPr>
                <w:sz w:val="20"/>
                <w:lang w:val="sv-SE"/>
              </w:rPr>
              <w:t>servitutsutredningar</w:t>
            </w:r>
            <w:r w:rsidRPr="00CE6F96">
              <w:rPr>
                <w:spacing w:val="-6"/>
                <w:sz w:val="20"/>
                <w:lang w:val="sv-SE"/>
              </w:rPr>
              <w:t xml:space="preserve"> </w:t>
            </w:r>
            <w:r w:rsidRPr="00CE6F96">
              <w:rPr>
                <w:sz w:val="20"/>
                <w:lang w:val="sv-SE"/>
              </w:rPr>
              <w:t>och</w:t>
            </w:r>
            <w:r w:rsidRPr="00CE6F96">
              <w:rPr>
                <w:spacing w:val="-9"/>
                <w:sz w:val="20"/>
                <w:lang w:val="sv-SE"/>
              </w:rPr>
              <w:t xml:space="preserve"> </w:t>
            </w:r>
            <w:r w:rsidRPr="00CE6F96">
              <w:rPr>
                <w:sz w:val="20"/>
                <w:lang w:val="sv-SE"/>
              </w:rPr>
              <w:t>andra</w:t>
            </w:r>
            <w:r w:rsidRPr="00CE6F96">
              <w:rPr>
                <w:spacing w:val="-53"/>
                <w:sz w:val="20"/>
                <w:lang w:val="sv-SE"/>
              </w:rPr>
              <w:t xml:space="preserve"> </w:t>
            </w:r>
            <w:r w:rsidRPr="00CE6F96">
              <w:rPr>
                <w:sz w:val="20"/>
                <w:lang w:val="sv-SE"/>
              </w:rPr>
              <w:t>fastighetsutredningar</w:t>
            </w:r>
            <w:r w:rsidRPr="00CE6F96">
              <w:rPr>
                <w:spacing w:val="-1"/>
                <w:sz w:val="20"/>
                <w:lang w:val="sv-SE"/>
              </w:rPr>
              <w:t xml:space="preserve"> </w:t>
            </w:r>
            <w:proofErr w:type="gramStart"/>
            <w:r w:rsidRPr="00CE6F96">
              <w:rPr>
                <w:sz w:val="20"/>
                <w:lang w:val="sv-SE"/>
              </w:rPr>
              <w:t>etc.</w:t>
            </w:r>
            <w:proofErr w:type="gramEnd"/>
          </w:p>
        </w:tc>
        <w:tc>
          <w:tcPr>
            <w:tcW w:w="1427" w:type="dxa"/>
            <w:tcBorders>
              <w:right w:val="single" w:sz="8" w:space="0" w:color="0D6EB5"/>
            </w:tcBorders>
          </w:tcPr>
          <w:p w14:paraId="317F6C73" w14:textId="77777777" w:rsidR="006E4822" w:rsidRDefault="006E4822" w:rsidP="00123474">
            <w:pPr>
              <w:pStyle w:val="TableParagraph"/>
              <w:spacing w:line="222" w:lineRule="exact"/>
              <w:ind w:right="85"/>
              <w:jc w:val="right"/>
              <w:rPr>
                <w:sz w:val="20"/>
                <w:szCs w:val="20"/>
                <w:lang w:val="sv-SE"/>
              </w:rPr>
            </w:pPr>
            <w:r w:rsidRPr="086CD3C9">
              <w:rPr>
                <w:sz w:val="20"/>
                <w:szCs w:val="20"/>
                <w:lang w:val="sv-SE"/>
              </w:rPr>
              <w:t>1 250 kr</w:t>
            </w:r>
          </w:p>
        </w:tc>
      </w:tr>
      <w:tr w:rsidR="006E4822" w:rsidRPr="00CE6F96" w14:paraId="1A31C10D" w14:textId="77777777" w:rsidTr="00123474">
        <w:trPr>
          <w:trHeight w:val="817"/>
        </w:trPr>
        <w:tc>
          <w:tcPr>
            <w:tcW w:w="1963" w:type="dxa"/>
            <w:tcBorders>
              <w:left w:val="single" w:sz="8" w:space="0" w:color="0D6EB5"/>
            </w:tcBorders>
          </w:tcPr>
          <w:p w14:paraId="6E1501CB" w14:textId="77777777" w:rsidR="006E4822" w:rsidRPr="00CE6F96" w:rsidRDefault="006E4822" w:rsidP="00123474">
            <w:pPr>
              <w:pStyle w:val="TableParagraph"/>
              <w:spacing w:before="1"/>
              <w:ind w:left="107"/>
              <w:rPr>
                <w:sz w:val="20"/>
                <w:lang w:val="sv-SE"/>
              </w:rPr>
            </w:pPr>
            <w:r w:rsidRPr="00CE6F96">
              <w:rPr>
                <w:sz w:val="20"/>
                <w:lang w:val="sv-SE"/>
              </w:rPr>
              <w:t>Mätningsuppdrag</w:t>
            </w:r>
          </w:p>
          <w:p w14:paraId="36F2CA4D" w14:textId="77777777" w:rsidR="006E4822" w:rsidRPr="00CE6F96" w:rsidRDefault="006E4822" w:rsidP="00123474">
            <w:pPr>
              <w:pStyle w:val="TableParagraph"/>
              <w:spacing w:before="178"/>
              <w:ind w:left="107"/>
              <w:rPr>
                <w:sz w:val="20"/>
                <w:lang w:val="sv-SE"/>
              </w:rPr>
            </w:pPr>
            <w:r w:rsidRPr="00CE6F96">
              <w:rPr>
                <w:sz w:val="20"/>
                <w:lang w:val="sv-SE"/>
              </w:rPr>
              <w:t>1</w:t>
            </w:r>
            <w:r w:rsidRPr="00CE6F96">
              <w:rPr>
                <w:spacing w:val="-4"/>
                <w:sz w:val="20"/>
                <w:lang w:val="sv-SE"/>
              </w:rPr>
              <w:t xml:space="preserve"> </w:t>
            </w:r>
            <w:r w:rsidRPr="00CE6F96">
              <w:rPr>
                <w:sz w:val="20"/>
                <w:lang w:val="sv-SE"/>
              </w:rPr>
              <w:t>person</w:t>
            </w:r>
          </w:p>
        </w:tc>
        <w:tc>
          <w:tcPr>
            <w:tcW w:w="4521" w:type="dxa"/>
          </w:tcPr>
          <w:p w14:paraId="1B47AD3D" w14:textId="77777777" w:rsidR="006E4822" w:rsidRPr="00CE6F96" w:rsidRDefault="006E4822" w:rsidP="00123474">
            <w:pPr>
              <w:pStyle w:val="TableParagraph"/>
              <w:spacing w:before="1"/>
              <w:ind w:left="110"/>
              <w:rPr>
                <w:sz w:val="20"/>
                <w:lang w:val="sv-SE"/>
              </w:rPr>
            </w:pPr>
            <w:proofErr w:type="spellStart"/>
            <w:r w:rsidRPr="00CE6F96">
              <w:rPr>
                <w:sz w:val="20"/>
                <w:lang w:val="sv-SE"/>
              </w:rPr>
              <w:t>Mätlag</w:t>
            </w:r>
            <w:proofErr w:type="spellEnd"/>
            <w:r w:rsidRPr="00CE6F96">
              <w:rPr>
                <w:spacing w:val="-6"/>
                <w:sz w:val="20"/>
                <w:lang w:val="sv-SE"/>
              </w:rPr>
              <w:t xml:space="preserve"> </w:t>
            </w:r>
            <w:r w:rsidRPr="00CE6F96">
              <w:rPr>
                <w:sz w:val="20"/>
                <w:lang w:val="sv-SE"/>
              </w:rPr>
              <w:t>inkl.</w:t>
            </w:r>
            <w:r w:rsidRPr="00CE6F96">
              <w:rPr>
                <w:spacing w:val="-7"/>
                <w:sz w:val="20"/>
                <w:lang w:val="sv-SE"/>
              </w:rPr>
              <w:t xml:space="preserve"> </w:t>
            </w:r>
            <w:r w:rsidRPr="00CE6F96">
              <w:rPr>
                <w:sz w:val="20"/>
                <w:lang w:val="sv-SE"/>
              </w:rPr>
              <w:t>transporter,</w:t>
            </w:r>
            <w:r w:rsidRPr="00CE6F96">
              <w:rPr>
                <w:spacing w:val="-8"/>
                <w:sz w:val="20"/>
                <w:lang w:val="sv-SE"/>
              </w:rPr>
              <w:t xml:space="preserve"> </w:t>
            </w:r>
            <w:r w:rsidRPr="00CE6F96">
              <w:rPr>
                <w:sz w:val="20"/>
                <w:lang w:val="sv-SE"/>
              </w:rPr>
              <w:t>mätningsutrustning</w:t>
            </w:r>
          </w:p>
        </w:tc>
        <w:tc>
          <w:tcPr>
            <w:tcW w:w="1427" w:type="dxa"/>
            <w:tcBorders>
              <w:right w:val="single" w:sz="8" w:space="0" w:color="0D6EB5"/>
            </w:tcBorders>
          </w:tcPr>
          <w:p w14:paraId="27CDB8A8" w14:textId="77777777" w:rsidR="006E4822" w:rsidRDefault="006E4822" w:rsidP="00123474">
            <w:pPr>
              <w:pStyle w:val="TableParagraph"/>
              <w:spacing w:before="1"/>
              <w:ind w:right="85"/>
              <w:jc w:val="right"/>
              <w:rPr>
                <w:sz w:val="20"/>
                <w:szCs w:val="20"/>
                <w:lang w:val="sv-SE"/>
              </w:rPr>
            </w:pPr>
            <w:r w:rsidRPr="086CD3C9">
              <w:rPr>
                <w:sz w:val="20"/>
                <w:szCs w:val="20"/>
                <w:lang w:val="sv-SE"/>
              </w:rPr>
              <w:t>1 250 kr</w:t>
            </w:r>
          </w:p>
        </w:tc>
      </w:tr>
      <w:tr w:rsidR="006E4822" w:rsidRPr="00CE6F96" w14:paraId="4C3B80FD" w14:textId="77777777" w:rsidTr="00123474">
        <w:trPr>
          <w:trHeight w:val="815"/>
        </w:trPr>
        <w:tc>
          <w:tcPr>
            <w:tcW w:w="1963" w:type="dxa"/>
            <w:tcBorders>
              <w:left w:val="single" w:sz="8" w:space="0" w:color="0D6EB5"/>
              <w:bottom w:val="single" w:sz="8" w:space="0" w:color="0D6EB5"/>
            </w:tcBorders>
          </w:tcPr>
          <w:p w14:paraId="01C7D629" w14:textId="77777777" w:rsidR="006E4822" w:rsidRPr="00CE6F96" w:rsidRDefault="006E4822" w:rsidP="00123474">
            <w:pPr>
              <w:pStyle w:val="TableParagraph"/>
              <w:spacing w:line="229" w:lineRule="exact"/>
              <w:ind w:left="107"/>
              <w:rPr>
                <w:sz w:val="20"/>
                <w:lang w:val="sv-SE"/>
              </w:rPr>
            </w:pPr>
            <w:r w:rsidRPr="00CE6F96">
              <w:rPr>
                <w:sz w:val="20"/>
                <w:lang w:val="sv-SE"/>
              </w:rPr>
              <w:t>Mätningsuppdrag</w:t>
            </w:r>
          </w:p>
          <w:p w14:paraId="6A6F8C7A" w14:textId="77777777" w:rsidR="006E4822" w:rsidRPr="00CE6F96" w:rsidRDefault="006E4822" w:rsidP="00123474">
            <w:pPr>
              <w:pStyle w:val="TableParagraph"/>
              <w:spacing w:before="178"/>
              <w:ind w:left="107"/>
              <w:rPr>
                <w:sz w:val="20"/>
                <w:lang w:val="sv-SE"/>
              </w:rPr>
            </w:pPr>
            <w:r w:rsidRPr="00CE6F96">
              <w:rPr>
                <w:sz w:val="20"/>
                <w:lang w:val="sv-SE"/>
              </w:rPr>
              <w:t>2</w:t>
            </w:r>
            <w:r w:rsidRPr="00CE6F96">
              <w:rPr>
                <w:spacing w:val="-4"/>
                <w:sz w:val="20"/>
                <w:lang w:val="sv-SE"/>
              </w:rPr>
              <w:t xml:space="preserve"> </w:t>
            </w:r>
            <w:r w:rsidRPr="00CE6F96">
              <w:rPr>
                <w:sz w:val="20"/>
                <w:lang w:val="sv-SE"/>
              </w:rPr>
              <w:t>personer</w:t>
            </w:r>
          </w:p>
        </w:tc>
        <w:tc>
          <w:tcPr>
            <w:tcW w:w="4521" w:type="dxa"/>
            <w:tcBorders>
              <w:bottom w:val="single" w:sz="8" w:space="0" w:color="0D6EB5"/>
            </w:tcBorders>
          </w:tcPr>
          <w:p w14:paraId="546D1D42" w14:textId="77777777" w:rsidR="006E4822" w:rsidRPr="00CE6F96" w:rsidRDefault="006E4822" w:rsidP="00123474">
            <w:pPr>
              <w:pStyle w:val="TableParagraph"/>
              <w:spacing w:line="229" w:lineRule="exact"/>
              <w:ind w:left="110"/>
              <w:rPr>
                <w:sz w:val="20"/>
                <w:lang w:val="sv-SE"/>
              </w:rPr>
            </w:pPr>
            <w:proofErr w:type="spellStart"/>
            <w:r w:rsidRPr="00CE6F96">
              <w:rPr>
                <w:sz w:val="20"/>
                <w:lang w:val="sv-SE"/>
              </w:rPr>
              <w:t>Mätlag</w:t>
            </w:r>
            <w:proofErr w:type="spellEnd"/>
            <w:r w:rsidRPr="00CE6F96">
              <w:rPr>
                <w:spacing w:val="-6"/>
                <w:sz w:val="20"/>
                <w:lang w:val="sv-SE"/>
              </w:rPr>
              <w:t xml:space="preserve"> </w:t>
            </w:r>
            <w:r w:rsidRPr="00CE6F96">
              <w:rPr>
                <w:sz w:val="20"/>
                <w:lang w:val="sv-SE"/>
              </w:rPr>
              <w:t>inkl.</w:t>
            </w:r>
            <w:r w:rsidRPr="00CE6F96">
              <w:rPr>
                <w:spacing w:val="-7"/>
                <w:sz w:val="20"/>
                <w:lang w:val="sv-SE"/>
              </w:rPr>
              <w:t xml:space="preserve"> </w:t>
            </w:r>
            <w:r w:rsidRPr="00CE6F96">
              <w:rPr>
                <w:sz w:val="20"/>
                <w:lang w:val="sv-SE"/>
              </w:rPr>
              <w:t>transporter,</w:t>
            </w:r>
            <w:r w:rsidRPr="00CE6F96">
              <w:rPr>
                <w:spacing w:val="-8"/>
                <w:sz w:val="20"/>
                <w:lang w:val="sv-SE"/>
              </w:rPr>
              <w:t xml:space="preserve"> </w:t>
            </w:r>
            <w:r w:rsidRPr="00CE6F96">
              <w:rPr>
                <w:sz w:val="20"/>
                <w:lang w:val="sv-SE"/>
              </w:rPr>
              <w:t>mätningsutrustning</w:t>
            </w:r>
          </w:p>
        </w:tc>
        <w:tc>
          <w:tcPr>
            <w:tcW w:w="1427" w:type="dxa"/>
            <w:tcBorders>
              <w:bottom w:val="single" w:sz="8" w:space="0" w:color="0D6EB5"/>
              <w:right w:val="single" w:sz="8" w:space="0" w:color="0D6EB5"/>
            </w:tcBorders>
          </w:tcPr>
          <w:p w14:paraId="79083DE5" w14:textId="77777777" w:rsidR="006E4822" w:rsidRDefault="006E4822" w:rsidP="00123474">
            <w:pPr>
              <w:pStyle w:val="TableParagraph"/>
              <w:spacing w:line="229" w:lineRule="exact"/>
              <w:ind w:right="85"/>
              <w:jc w:val="right"/>
              <w:rPr>
                <w:sz w:val="20"/>
                <w:szCs w:val="20"/>
                <w:lang w:val="sv-SE"/>
              </w:rPr>
            </w:pPr>
            <w:r w:rsidRPr="086CD3C9">
              <w:rPr>
                <w:sz w:val="20"/>
                <w:szCs w:val="20"/>
                <w:lang w:val="sv-SE"/>
              </w:rPr>
              <w:t>2 250 kr</w:t>
            </w:r>
          </w:p>
        </w:tc>
      </w:tr>
    </w:tbl>
    <w:p w14:paraId="21D03B0F" w14:textId="77777777" w:rsidR="006E4822" w:rsidRDefault="006E4822" w:rsidP="006E4822"/>
    <w:p w14:paraId="14165459" w14:textId="7B747DCE" w:rsidR="006F19AB" w:rsidRPr="006F19AB" w:rsidRDefault="006E4822" w:rsidP="006F19AB">
      <w:r w:rsidRPr="00CE6F96">
        <w:t>Ovanstående taxa gäller inte vid medverkan i fastighetsbildningsförrättningar och förberedelser för</w:t>
      </w:r>
      <w:r w:rsidRPr="00CA334C">
        <w:t xml:space="preserve"> </w:t>
      </w:r>
      <w:r w:rsidRPr="00CE6F96">
        <w:t>dessa.</w:t>
      </w:r>
      <w:r w:rsidRPr="00CA334C">
        <w:t xml:space="preserve"> </w:t>
      </w:r>
      <w:r w:rsidRPr="00CE6F96">
        <w:t>Där används särskild</w:t>
      </w:r>
      <w:r w:rsidRPr="00CA334C">
        <w:t xml:space="preserve"> </w:t>
      </w:r>
      <w:r w:rsidRPr="00CE6F96">
        <w:t>taxa, SFS</w:t>
      </w:r>
      <w:r w:rsidRPr="00CA334C">
        <w:t xml:space="preserve"> </w:t>
      </w:r>
      <w:r w:rsidRPr="00CE6F96">
        <w:t>1995:1459.</w:t>
      </w:r>
    </w:p>
    <w:sectPr w:rsidR="006F19AB" w:rsidRPr="006F19AB" w:rsidSect="009F32C6">
      <w:headerReference w:type="default" r:id="rId11"/>
      <w:headerReference w:type="first" r:id="rId12"/>
      <w:footerReference w:type="first" r:id="rId13"/>
      <w:pgSz w:w="11909" w:h="16834" w:code="9"/>
      <w:pgMar w:top="1644" w:right="1644" w:bottom="1474" w:left="1701"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9488" w14:textId="77777777" w:rsidR="001442D9" w:rsidRPr="00782350" w:rsidRDefault="001442D9" w:rsidP="00B1428B">
      <w:pPr>
        <w:pStyle w:val="Rubrik3"/>
        <w:rPr>
          <w:rFonts w:ascii="Times New Roman" w:eastAsia="Times New Roman" w:hAnsi="Times New Roman"/>
        </w:rPr>
      </w:pPr>
      <w:r>
        <w:separator/>
      </w:r>
    </w:p>
  </w:endnote>
  <w:endnote w:type="continuationSeparator" w:id="0">
    <w:p w14:paraId="3BBBE58F" w14:textId="77777777" w:rsidR="001442D9" w:rsidRPr="00782350" w:rsidRDefault="001442D9" w:rsidP="00B1428B">
      <w:pPr>
        <w:pStyle w:val="Rubrik3"/>
        <w:rPr>
          <w:rFonts w:ascii="Times New Roman" w:eastAsia="Times New Roman" w:hAnsi="Times New Roman"/>
        </w:rPr>
      </w:pPr>
      <w:r>
        <w:continuationSeparator/>
      </w:r>
    </w:p>
  </w:endnote>
  <w:endnote w:type="continuationNotice" w:id="1">
    <w:p w14:paraId="06B52F93" w14:textId="77777777" w:rsidR="001442D9" w:rsidRDefault="00144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rcury Text G1">
    <w:altName w:val="Arial"/>
    <w:charset w:val="00"/>
    <w:family w:val="modern"/>
    <w:pitch w:val="variable"/>
    <w:sig w:usb0="00000001" w:usb1="4000004A" w:usb2="00000000" w:usb3="00000000" w:csb0="0000000B" w:csb1="00000000"/>
  </w:font>
  <w:font w:name="St Ryde Medium Italic">
    <w:altName w:val="Arial"/>
    <w:charset w:val="00"/>
    <w:family w:val="modern"/>
    <w:pitch w:val="variable"/>
    <w:sig w:usb0="A00000BF" w:usb1="00000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74"/>
      <w:gridCol w:w="4607"/>
    </w:tblGrid>
    <w:tr w:rsidR="00F071BB" w14:paraId="2AE663D1" w14:textId="77777777" w:rsidTr="00B95EA3">
      <w:trPr>
        <w:trHeight w:val="1247"/>
      </w:trPr>
      <w:tc>
        <w:tcPr>
          <w:tcW w:w="5174" w:type="dxa"/>
          <w:vAlign w:val="bottom"/>
        </w:tcPr>
        <w:p w14:paraId="5A1CA0CB" w14:textId="01DB468F" w:rsidR="00F071BB" w:rsidRPr="00F071BB" w:rsidRDefault="00F071BB" w:rsidP="003B6CF1">
          <w:pPr>
            <w:pStyle w:val="Sidfot"/>
            <w:rPr>
              <w:szCs w:val="18"/>
            </w:rPr>
          </w:pPr>
        </w:p>
      </w:tc>
      <w:tc>
        <w:tcPr>
          <w:tcW w:w="4607" w:type="dxa"/>
          <w:vAlign w:val="bottom"/>
        </w:tcPr>
        <w:p w14:paraId="17517446" w14:textId="77777777" w:rsidR="00F071BB" w:rsidRPr="00587605" w:rsidRDefault="00F071BB" w:rsidP="004A7E35">
          <w:pPr>
            <w:pStyle w:val="Sidfot"/>
            <w:spacing w:after="20" w:line="240" w:lineRule="auto"/>
            <w:jc w:val="right"/>
            <w:rPr>
              <w:szCs w:val="18"/>
            </w:rPr>
          </w:pPr>
          <w:r>
            <w:rPr>
              <w:noProof/>
              <w:szCs w:val="18"/>
            </w:rPr>
            <w:drawing>
              <wp:inline distT="0" distB="0" distL="0" distR="0" wp14:anchorId="525E8637" wp14:editId="0F4FC706">
                <wp:extent cx="1444752" cy="512064"/>
                <wp:effectExtent l="0" t="0" r="3175" b="254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4752" cy="512064"/>
                        </a:xfrm>
                        <a:prstGeom prst="rect">
                          <a:avLst/>
                        </a:prstGeom>
                      </pic:spPr>
                    </pic:pic>
                  </a:graphicData>
                </a:graphic>
              </wp:inline>
            </w:drawing>
          </w:r>
        </w:p>
      </w:tc>
    </w:tr>
  </w:tbl>
  <w:p w14:paraId="63902037" w14:textId="77777777" w:rsidR="00F071BB" w:rsidRDefault="00F071BB" w:rsidP="00C06030">
    <w:pPr>
      <w:pStyle w:val="Doldrad"/>
      <w:spacing w:after="4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D521" w14:textId="77777777" w:rsidR="001442D9" w:rsidRPr="00782350" w:rsidRDefault="001442D9" w:rsidP="00B1428B">
      <w:pPr>
        <w:pStyle w:val="Rubrik3"/>
        <w:rPr>
          <w:rFonts w:ascii="Times New Roman" w:eastAsia="Times New Roman" w:hAnsi="Times New Roman"/>
        </w:rPr>
      </w:pPr>
      <w:r>
        <w:separator/>
      </w:r>
    </w:p>
  </w:footnote>
  <w:footnote w:type="continuationSeparator" w:id="0">
    <w:p w14:paraId="166F759C" w14:textId="77777777" w:rsidR="001442D9" w:rsidRPr="00782350" w:rsidRDefault="001442D9" w:rsidP="00B1428B">
      <w:pPr>
        <w:pStyle w:val="Rubrik3"/>
        <w:rPr>
          <w:rFonts w:ascii="Times New Roman" w:eastAsia="Times New Roman" w:hAnsi="Times New Roman"/>
        </w:rPr>
      </w:pPr>
      <w:r>
        <w:continuationSeparator/>
      </w:r>
    </w:p>
  </w:footnote>
  <w:footnote w:type="continuationNotice" w:id="1">
    <w:p w14:paraId="03FE24FF" w14:textId="77777777" w:rsidR="001442D9" w:rsidRDefault="00144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6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448"/>
      <w:gridCol w:w="1120"/>
    </w:tblGrid>
    <w:tr w:rsidR="00F071BB" w14:paraId="581F3378" w14:textId="77777777" w:rsidTr="000B1DCF">
      <w:trPr>
        <w:trHeight w:val="454"/>
      </w:trPr>
      <w:tc>
        <w:tcPr>
          <w:tcW w:w="9448" w:type="dxa"/>
          <w:vAlign w:val="bottom"/>
        </w:tcPr>
        <w:p w14:paraId="76945741" w14:textId="16EE3CE5" w:rsidR="00F071BB" w:rsidRDefault="00F071BB" w:rsidP="00530CAE">
          <w:pPr>
            <w:pStyle w:val="Dokumenthuvud"/>
          </w:pPr>
          <w:r>
            <w:t xml:space="preserve">Taxor och avgifter </w:t>
          </w:r>
          <w:r w:rsidR="00B2255B">
            <w:t>202</w:t>
          </w:r>
          <w:r w:rsidR="00C60C69">
            <w:t>6</w:t>
          </w:r>
          <w:r w:rsidR="00B2255B">
            <w:t xml:space="preserve"> </w:t>
          </w:r>
          <w:r>
            <w:t xml:space="preserve">| </w:t>
          </w:r>
          <w:r w:rsidR="00C60C69">
            <w:t>2025-09-11</w:t>
          </w:r>
          <w:r>
            <w:t xml:space="preserve"> | Södertälje kommun | Stadsbyggnadsnämnden</w:t>
          </w:r>
        </w:p>
      </w:tc>
      <w:tc>
        <w:tcPr>
          <w:tcW w:w="1120" w:type="dxa"/>
          <w:vAlign w:val="bottom"/>
        </w:tcPr>
        <w:p w14:paraId="33E44B08" w14:textId="77777777" w:rsidR="00F071BB" w:rsidRDefault="00F071BB" w:rsidP="00530CAE">
          <w:pPr>
            <w:pStyle w:val="Dokumenthuvud"/>
            <w:jc w:val="right"/>
          </w:pPr>
          <w:r>
            <w:fldChar w:fldCharType="begin"/>
          </w:r>
          <w:r>
            <w:instrText xml:space="preserve"> PAGE \* MERGEFORMAT </w:instrText>
          </w:r>
          <w:r>
            <w:fldChar w:fldCharType="separate"/>
          </w:r>
          <w:r>
            <w:rPr>
              <w:noProof/>
            </w:rPr>
            <w:t>3</w:t>
          </w:r>
          <w:r>
            <w:fldChar w:fldCharType="end"/>
          </w:r>
          <w: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t>)</w:t>
          </w:r>
        </w:p>
      </w:tc>
    </w:tr>
  </w:tbl>
  <w:p w14:paraId="400659F6" w14:textId="10F0992A" w:rsidR="00F071BB" w:rsidRDefault="00F071BB" w:rsidP="00530CAE">
    <w:pPr>
      <w:pStyle w:val="Doldrad"/>
    </w:pPr>
    <w:r>
      <w:t>0</w:t>
    </w:r>
  </w:p>
  <w:p w14:paraId="41581B69" w14:textId="77777777" w:rsidR="00F071BB" w:rsidRDefault="00F071BB"/>
  <w:p w14:paraId="2F49AA75" w14:textId="77777777" w:rsidR="00F071BB" w:rsidRDefault="00F071BB"/>
  <w:p w14:paraId="0BF62600" w14:textId="77777777" w:rsidR="00F071BB" w:rsidRDefault="00F071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6CA3" w14:textId="5794645A" w:rsidR="00F071BB" w:rsidRDefault="00F071BB" w:rsidP="006F7FF8">
    <w:pPr>
      <w:pStyle w:val="Doldrad"/>
      <w:spacing w:after="3500"/>
      <w:rPr>
        <w:noProof/>
      </w:rPr>
    </w:pPr>
    <w:r>
      <w:rPr>
        <w:noProof/>
      </w:rPr>
      <w:t xml:space="preserve"> </w:t>
    </w:r>
  </w:p>
  <w:tbl>
    <w:tblPr>
      <w:tblStyle w:val="Tabellrutnt"/>
      <w:tblW w:w="0" w:type="auto"/>
      <w:tblInd w:w="-607" w:type="dxa"/>
      <w:tblCellMar>
        <w:left w:w="0" w:type="dxa"/>
        <w:right w:w="0" w:type="dxa"/>
      </w:tblCellMar>
      <w:tblLook w:val="04A0" w:firstRow="1" w:lastRow="0" w:firstColumn="1" w:lastColumn="0" w:noHBand="0" w:noVBand="1"/>
    </w:tblPr>
    <w:tblGrid>
      <w:gridCol w:w="2438"/>
    </w:tblGrid>
    <w:tr w:rsidR="00F071BB" w14:paraId="475AAB24" w14:textId="77777777" w:rsidTr="009C4CB5">
      <w:trPr>
        <w:trHeight w:val="737"/>
      </w:trPr>
      <w:tc>
        <w:tcPr>
          <w:tcW w:w="2438" w:type="dxa"/>
          <w:tcBorders>
            <w:top w:val="nil"/>
            <w:left w:val="nil"/>
            <w:bottom w:val="nil"/>
            <w:right w:val="nil"/>
          </w:tcBorders>
        </w:tcPr>
        <w:p w14:paraId="052A6B15" w14:textId="77777777" w:rsidR="00F071BB" w:rsidRPr="0007038F" w:rsidRDefault="00F071BB" w:rsidP="00D8526A">
          <w:pPr>
            <w:spacing w:before="20"/>
          </w:pPr>
        </w:p>
      </w:tc>
    </w:tr>
  </w:tbl>
  <w:p w14:paraId="7C646BDA" w14:textId="77777777" w:rsidR="00F071BB" w:rsidRDefault="00F071BB" w:rsidP="00EE568A">
    <w:pPr>
      <w:pStyle w:val="Doldrad"/>
      <w:spacing w:after="4600"/>
    </w:pPr>
    <w:r>
      <w:rPr>
        <w:noProof/>
      </w:rPr>
      <mc:AlternateContent>
        <mc:Choice Requires="wps">
          <w:drawing>
            <wp:anchor distT="0" distB="0" distL="114300" distR="114300" simplePos="0" relativeHeight="251658241" behindDoc="0" locked="0" layoutInCell="1" allowOverlap="1" wp14:anchorId="2AF731A4" wp14:editId="68382822">
              <wp:simplePos x="0" y="0"/>
              <wp:positionH relativeFrom="column">
                <wp:posOffset>2908935</wp:posOffset>
              </wp:positionH>
              <wp:positionV relativeFrom="paragraph">
                <wp:posOffset>770778</wp:posOffset>
              </wp:positionV>
              <wp:extent cx="2925445" cy="351155"/>
              <wp:effectExtent l="0" t="0" r="0" b="0"/>
              <wp:wrapNone/>
              <wp:docPr id="6" name="Textruta 6" hidden="1"/>
              <wp:cNvGraphicFramePr/>
              <a:graphic xmlns:a="http://schemas.openxmlformats.org/drawingml/2006/main">
                <a:graphicData uri="http://schemas.microsoft.com/office/word/2010/wordprocessingShape">
                  <wps:wsp>
                    <wps:cNvSpPr txBox="1"/>
                    <wps:spPr>
                      <a:xfrm>
                        <a:off x="0" y="0"/>
                        <a:ext cx="2925445" cy="351155"/>
                      </a:xfrm>
                      <a:prstGeom prst="rect">
                        <a:avLst/>
                      </a:prstGeom>
                      <a:noFill/>
                      <a:ln w="6350">
                        <a:noFill/>
                      </a:ln>
                    </wps:spPr>
                    <wps:txbx>
                      <w:txbxContent>
                        <w:p w14:paraId="0E232BF4" w14:textId="77777777" w:rsidR="00F071BB" w:rsidRPr="00F409AA" w:rsidRDefault="00F071BB" w:rsidP="00567D44">
                          <w:pPr>
                            <w:pStyle w:val="Sidfot"/>
                            <w:rPr>
                              <w:lang w:val="en-US"/>
                            </w:rPr>
                          </w:pPr>
                          <w:r w:rsidRPr="00F409AA">
                            <w:rPr>
                              <w:lang w:val="en-US"/>
                            </w:rPr>
                            <w:t>Kontor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AF731A4">
              <v:stroke joinstyle="miter"/>
              <v:path gradientshapeok="t" o:connecttype="rect"/>
            </v:shapetype>
            <v:shape id="Textruta 6" style="position:absolute;margin-left:229.05pt;margin-top:60.7pt;width:230.35pt;height:27.6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">
              <v:textbox inset="0,0,0,0">
                <w:txbxContent>
                  <w:p w:rsidRPr="00F409AA" w:rsidR="00F071BB" w:rsidP="00567D44" w:rsidRDefault="00F071BB" w14:paraId="0E232BF4" w14:textId="77777777">
                    <w:pPr>
                      <w:pStyle w:val="Sidfot"/>
                      <w:rPr>
                        <w:lang w:val="en-US"/>
                      </w:rPr>
                    </w:pPr>
                    <w:r w:rsidRPr="00F409AA">
                      <w:rPr>
                        <w:lang w:val="en-US"/>
                      </w:rPr>
                      <w:t>Kontor</w:t>
                    </w:r>
                  </w:p>
                </w:txbxContent>
              </v:textbox>
            </v:shape>
          </w:pict>
        </mc:Fallback>
      </mc:AlternateContent>
    </w:r>
    <w:r>
      <w:rPr>
        <w:noProof/>
      </w:rPr>
      <w:drawing>
        <wp:anchor distT="0" distB="0" distL="114300" distR="114300" simplePos="0" relativeHeight="251658240" behindDoc="1" locked="0" layoutInCell="1" allowOverlap="1" wp14:anchorId="4D688C19" wp14:editId="3ED37C90">
          <wp:simplePos x="0" y="0"/>
          <wp:positionH relativeFrom="column">
            <wp:posOffset>-407670</wp:posOffset>
          </wp:positionH>
          <wp:positionV relativeFrom="paragraph">
            <wp:posOffset>421542</wp:posOffset>
          </wp:positionV>
          <wp:extent cx="1798955" cy="635635"/>
          <wp:effectExtent l="0" t="0" r="0" b="0"/>
          <wp:wrapTopAndBottom/>
          <wp:docPr id="12" name="Bildobjekt 12" descr="C:\Program Files (x86)\RabarberTools\TemplateFiles\LogotypeImages\Södertälje kommun\Color\Logotype.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RabarberTools\TemplateFiles\LogotypeImages\Södertälje kommun\Color\Logoty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955" cy="635635"/>
                  </a:xfrm>
                  <a:prstGeom prst="rect">
                    <a:avLst/>
                  </a:prstGeom>
                  <a:noFill/>
                  <a:ln>
                    <a:noFill/>
                  </a:ln>
                </pic:spPr>
              </pic:pic>
            </a:graphicData>
          </a:graphic>
        </wp:anchor>
      </w:drawing>
    </w:r>
    <w:bookmarkStart w:id="16" w:name="xxAddressRow1"/>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77790D"/>
    <w:multiLevelType w:val="multilevel"/>
    <w:tmpl w:val="F3D84692"/>
    <w:numStyleLink w:val="CompanyListBullet"/>
  </w:abstractNum>
  <w:abstractNum w:abstractNumId="2" w15:restartNumberingAfterBreak="0">
    <w:nsid w:val="105A6CC3"/>
    <w:multiLevelType w:val="multilevel"/>
    <w:tmpl w:val="53CE6E44"/>
    <w:lvl w:ilvl="0">
      <w:start w:val="1"/>
      <w:numFmt w:val="decimal"/>
      <w:lvlText w:val="%1."/>
      <w:lvlJc w:val="left"/>
      <w:pPr>
        <w:ind w:left="730" w:hanging="432"/>
      </w:pPr>
      <w:rPr>
        <w:rFonts w:ascii="Arial" w:eastAsia="Arial" w:hAnsi="Arial" w:cs="Arial" w:hint="default"/>
        <w:b/>
        <w:bCs/>
        <w:i w:val="0"/>
        <w:iCs w:val="0"/>
        <w:spacing w:val="-2"/>
        <w:w w:val="100"/>
        <w:sz w:val="36"/>
        <w:szCs w:val="36"/>
      </w:rPr>
    </w:lvl>
    <w:lvl w:ilvl="1">
      <w:start w:val="1"/>
      <w:numFmt w:val="decimal"/>
      <w:lvlText w:val="%1.%2"/>
      <w:lvlJc w:val="left"/>
      <w:pPr>
        <w:ind w:left="1177" w:hanging="469"/>
      </w:pPr>
      <w:rPr>
        <w:rFonts w:ascii="Arial" w:eastAsia="Arial" w:hAnsi="Arial" w:cs="Arial" w:hint="default"/>
        <w:b/>
        <w:bCs/>
        <w:i w:val="0"/>
        <w:iCs w:val="0"/>
        <w:spacing w:val="-1"/>
        <w:w w:val="100"/>
        <w:sz w:val="28"/>
        <w:szCs w:val="28"/>
      </w:rPr>
    </w:lvl>
    <w:lvl w:ilvl="2">
      <w:start w:val="1"/>
      <w:numFmt w:val="decimal"/>
      <w:lvlText w:val="%3."/>
      <w:lvlJc w:val="left"/>
      <w:pPr>
        <w:ind w:left="1018" w:hanging="360"/>
      </w:pPr>
      <w:rPr>
        <w:rFonts w:ascii="Arial" w:eastAsia="Arial" w:hAnsi="Arial" w:cs="Arial" w:hint="default"/>
        <w:b w:val="0"/>
        <w:bCs w:val="0"/>
        <w:i w:val="0"/>
        <w:iCs w:val="0"/>
        <w:spacing w:val="-1"/>
        <w:w w:val="99"/>
        <w:sz w:val="20"/>
        <w:szCs w:val="20"/>
      </w:rPr>
    </w:lvl>
    <w:lvl w:ilvl="3">
      <w:numFmt w:val="bullet"/>
      <w:lvlText w:val="•"/>
      <w:lvlJc w:val="left"/>
      <w:pPr>
        <w:ind w:left="780" w:hanging="360"/>
      </w:pPr>
      <w:rPr>
        <w:rFonts w:hint="default"/>
      </w:rPr>
    </w:lvl>
    <w:lvl w:ilvl="4">
      <w:numFmt w:val="bullet"/>
      <w:lvlText w:val="•"/>
      <w:lvlJc w:val="left"/>
      <w:pPr>
        <w:ind w:left="1020" w:hanging="360"/>
      </w:pPr>
      <w:rPr>
        <w:rFonts w:hint="default"/>
      </w:rPr>
    </w:lvl>
    <w:lvl w:ilvl="5">
      <w:numFmt w:val="bullet"/>
      <w:lvlText w:val="•"/>
      <w:lvlJc w:val="left"/>
      <w:pPr>
        <w:ind w:left="2597" w:hanging="360"/>
      </w:pPr>
      <w:rPr>
        <w:rFonts w:hint="default"/>
      </w:rPr>
    </w:lvl>
    <w:lvl w:ilvl="6">
      <w:numFmt w:val="bullet"/>
      <w:lvlText w:val="•"/>
      <w:lvlJc w:val="left"/>
      <w:pPr>
        <w:ind w:left="4175" w:hanging="360"/>
      </w:pPr>
      <w:rPr>
        <w:rFonts w:hint="default"/>
      </w:rPr>
    </w:lvl>
    <w:lvl w:ilvl="7">
      <w:numFmt w:val="bullet"/>
      <w:lvlText w:val="•"/>
      <w:lvlJc w:val="left"/>
      <w:pPr>
        <w:ind w:left="5753" w:hanging="360"/>
      </w:pPr>
      <w:rPr>
        <w:rFonts w:hint="default"/>
      </w:rPr>
    </w:lvl>
    <w:lvl w:ilvl="8">
      <w:numFmt w:val="bullet"/>
      <w:lvlText w:val="•"/>
      <w:lvlJc w:val="left"/>
      <w:pPr>
        <w:ind w:left="7330" w:hanging="360"/>
      </w:pPr>
      <w:rPr>
        <w:rFonts w:hint="default"/>
      </w:rPr>
    </w:lvl>
  </w:abstractNum>
  <w:abstractNum w:abstractNumId="3" w15:restartNumberingAfterBreak="0">
    <w:nsid w:val="13BE170F"/>
    <w:multiLevelType w:val="hybridMultilevel"/>
    <w:tmpl w:val="BCDEFF92"/>
    <w:lvl w:ilvl="0" w:tplc="1A64F3B8">
      <w:numFmt w:val="bullet"/>
      <w:lvlText w:val=""/>
      <w:lvlJc w:val="left"/>
      <w:pPr>
        <w:ind w:left="1011" w:hanging="356"/>
      </w:pPr>
      <w:rPr>
        <w:rFonts w:ascii="Symbol" w:eastAsia="Symbol" w:hAnsi="Symbol" w:cs="Symbol" w:hint="default"/>
        <w:b w:val="0"/>
        <w:bCs w:val="0"/>
        <w:i w:val="0"/>
        <w:iCs w:val="0"/>
        <w:w w:val="99"/>
        <w:sz w:val="20"/>
        <w:szCs w:val="20"/>
      </w:rPr>
    </w:lvl>
    <w:lvl w:ilvl="1" w:tplc="A4E80BD8">
      <w:numFmt w:val="bullet"/>
      <w:lvlText w:val="•"/>
      <w:lvlJc w:val="left"/>
      <w:pPr>
        <w:ind w:left="1966" w:hanging="356"/>
      </w:pPr>
      <w:rPr>
        <w:rFonts w:hint="default"/>
      </w:rPr>
    </w:lvl>
    <w:lvl w:ilvl="2" w:tplc="AF723CA4">
      <w:numFmt w:val="bullet"/>
      <w:lvlText w:val="•"/>
      <w:lvlJc w:val="left"/>
      <w:pPr>
        <w:ind w:left="2913" w:hanging="356"/>
      </w:pPr>
      <w:rPr>
        <w:rFonts w:hint="default"/>
      </w:rPr>
    </w:lvl>
    <w:lvl w:ilvl="3" w:tplc="D0AE38BE">
      <w:numFmt w:val="bullet"/>
      <w:lvlText w:val="•"/>
      <w:lvlJc w:val="left"/>
      <w:pPr>
        <w:ind w:left="3859" w:hanging="356"/>
      </w:pPr>
      <w:rPr>
        <w:rFonts w:hint="default"/>
      </w:rPr>
    </w:lvl>
    <w:lvl w:ilvl="4" w:tplc="5D620622">
      <w:numFmt w:val="bullet"/>
      <w:lvlText w:val="•"/>
      <w:lvlJc w:val="left"/>
      <w:pPr>
        <w:ind w:left="4806" w:hanging="356"/>
      </w:pPr>
      <w:rPr>
        <w:rFonts w:hint="default"/>
      </w:rPr>
    </w:lvl>
    <w:lvl w:ilvl="5" w:tplc="80CEED42">
      <w:numFmt w:val="bullet"/>
      <w:lvlText w:val="•"/>
      <w:lvlJc w:val="left"/>
      <w:pPr>
        <w:ind w:left="5753" w:hanging="356"/>
      </w:pPr>
      <w:rPr>
        <w:rFonts w:hint="default"/>
      </w:rPr>
    </w:lvl>
    <w:lvl w:ilvl="6" w:tplc="891EE4A4">
      <w:numFmt w:val="bullet"/>
      <w:lvlText w:val="•"/>
      <w:lvlJc w:val="left"/>
      <w:pPr>
        <w:ind w:left="6699" w:hanging="356"/>
      </w:pPr>
      <w:rPr>
        <w:rFonts w:hint="default"/>
      </w:rPr>
    </w:lvl>
    <w:lvl w:ilvl="7" w:tplc="F05A62AE">
      <w:numFmt w:val="bullet"/>
      <w:lvlText w:val="•"/>
      <w:lvlJc w:val="left"/>
      <w:pPr>
        <w:ind w:left="7646" w:hanging="356"/>
      </w:pPr>
      <w:rPr>
        <w:rFonts w:hint="default"/>
      </w:rPr>
    </w:lvl>
    <w:lvl w:ilvl="8" w:tplc="138ADB68">
      <w:numFmt w:val="bullet"/>
      <w:lvlText w:val="•"/>
      <w:lvlJc w:val="left"/>
      <w:pPr>
        <w:ind w:left="8593" w:hanging="356"/>
      </w:pPr>
      <w:rPr>
        <w:rFonts w:hint="default"/>
      </w:rPr>
    </w:lvl>
  </w:abstractNum>
  <w:abstractNum w:abstractNumId="4" w15:restartNumberingAfterBreak="0">
    <w:nsid w:val="195D3484"/>
    <w:multiLevelType w:val="hybridMultilevel"/>
    <w:tmpl w:val="C7CA27D2"/>
    <w:lvl w:ilvl="0" w:tplc="041D0001">
      <w:start w:val="1"/>
      <w:numFmt w:val="bullet"/>
      <w:lvlText w:val=""/>
      <w:lvlJc w:val="left"/>
      <w:pPr>
        <w:tabs>
          <w:tab w:val="num" w:pos="360"/>
        </w:tabs>
        <w:ind w:left="360" w:hanging="360"/>
      </w:pPr>
      <w:rPr>
        <w:rFonts w:ascii="Symbol" w:hAnsi="Symbol" w:hint="default"/>
      </w:rPr>
    </w:lvl>
    <w:lvl w:ilvl="1" w:tplc="6E68FF66">
      <w:start w:val="1"/>
      <w:numFmt w:val="bullet"/>
      <w:lvlText w:val="–"/>
      <w:lvlJc w:val="left"/>
      <w:pPr>
        <w:tabs>
          <w:tab w:val="num" w:pos="1080"/>
        </w:tabs>
        <w:ind w:left="1080" w:hanging="360"/>
      </w:pPr>
      <w:rPr>
        <w:rFonts w:ascii="Arial" w:hAnsi="Arial" w:hint="default"/>
      </w:rPr>
    </w:lvl>
    <w:lvl w:ilvl="2" w:tplc="B2E48730" w:tentative="1">
      <w:start w:val="1"/>
      <w:numFmt w:val="bullet"/>
      <w:lvlText w:val="–"/>
      <w:lvlJc w:val="left"/>
      <w:pPr>
        <w:tabs>
          <w:tab w:val="num" w:pos="1800"/>
        </w:tabs>
        <w:ind w:left="1800" w:hanging="360"/>
      </w:pPr>
      <w:rPr>
        <w:rFonts w:ascii="Arial" w:hAnsi="Arial" w:hint="default"/>
      </w:rPr>
    </w:lvl>
    <w:lvl w:ilvl="3" w:tplc="DE3092B0" w:tentative="1">
      <w:start w:val="1"/>
      <w:numFmt w:val="bullet"/>
      <w:lvlText w:val="–"/>
      <w:lvlJc w:val="left"/>
      <w:pPr>
        <w:tabs>
          <w:tab w:val="num" w:pos="2520"/>
        </w:tabs>
        <w:ind w:left="2520" w:hanging="360"/>
      </w:pPr>
      <w:rPr>
        <w:rFonts w:ascii="Arial" w:hAnsi="Arial" w:hint="default"/>
      </w:rPr>
    </w:lvl>
    <w:lvl w:ilvl="4" w:tplc="002CF93A" w:tentative="1">
      <w:start w:val="1"/>
      <w:numFmt w:val="bullet"/>
      <w:lvlText w:val="–"/>
      <w:lvlJc w:val="left"/>
      <w:pPr>
        <w:tabs>
          <w:tab w:val="num" w:pos="3240"/>
        </w:tabs>
        <w:ind w:left="3240" w:hanging="360"/>
      </w:pPr>
      <w:rPr>
        <w:rFonts w:ascii="Arial" w:hAnsi="Arial" w:hint="default"/>
      </w:rPr>
    </w:lvl>
    <w:lvl w:ilvl="5" w:tplc="AA6A3CEC" w:tentative="1">
      <w:start w:val="1"/>
      <w:numFmt w:val="bullet"/>
      <w:lvlText w:val="–"/>
      <w:lvlJc w:val="left"/>
      <w:pPr>
        <w:tabs>
          <w:tab w:val="num" w:pos="3960"/>
        </w:tabs>
        <w:ind w:left="3960" w:hanging="360"/>
      </w:pPr>
      <w:rPr>
        <w:rFonts w:ascii="Arial" w:hAnsi="Arial" w:hint="default"/>
      </w:rPr>
    </w:lvl>
    <w:lvl w:ilvl="6" w:tplc="B51EC430" w:tentative="1">
      <w:start w:val="1"/>
      <w:numFmt w:val="bullet"/>
      <w:lvlText w:val="–"/>
      <w:lvlJc w:val="left"/>
      <w:pPr>
        <w:tabs>
          <w:tab w:val="num" w:pos="4680"/>
        </w:tabs>
        <w:ind w:left="4680" w:hanging="360"/>
      </w:pPr>
      <w:rPr>
        <w:rFonts w:ascii="Arial" w:hAnsi="Arial" w:hint="default"/>
      </w:rPr>
    </w:lvl>
    <w:lvl w:ilvl="7" w:tplc="22DE12B2" w:tentative="1">
      <w:start w:val="1"/>
      <w:numFmt w:val="bullet"/>
      <w:lvlText w:val="–"/>
      <w:lvlJc w:val="left"/>
      <w:pPr>
        <w:tabs>
          <w:tab w:val="num" w:pos="5400"/>
        </w:tabs>
        <w:ind w:left="5400" w:hanging="360"/>
      </w:pPr>
      <w:rPr>
        <w:rFonts w:ascii="Arial" w:hAnsi="Arial" w:hint="default"/>
      </w:rPr>
    </w:lvl>
    <w:lvl w:ilvl="8" w:tplc="788AB07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A7D66EB"/>
    <w:multiLevelType w:val="hybridMultilevel"/>
    <w:tmpl w:val="3118D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874F9"/>
    <w:multiLevelType w:val="hybridMultilevel"/>
    <w:tmpl w:val="7F264C2C"/>
    <w:lvl w:ilvl="0" w:tplc="889A222A">
      <w:numFmt w:val="bullet"/>
      <w:lvlText w:val=""/>
      <w:lvlJc w:val="left"/>
      <w:pPr>
        <w:ind w:left="782" w:hanging="356"/>
      </w:pPr>
      <w:rPr>
        <w:rFonts w:ascii="Symbol" w:eastAsia="Symbol" w:hAnsi="Symbol" w:cs="Symbol" w:hint="default"/>
        <w:b w:val="0"/>
        <w:bCs w:val="0"/>
        <w:i w:val="0"/>
        <w:iCs w:val="0"/>
        <w:w w:val="99"/>
        <w:sz w:val="20"/>
        <w:szCs w:val="20"/>
      </w:rPr>
    </w:lvl>
    <w:lvl w:ilvl="1" w:tplc="00087E6A">
      <w:numFmt w:val="bullet"/>
      <w:lvlText w:val="•"/>
      <w:lvlJc w:val="left"/>
      <w:pPr>
        <w:ind w:left="1332" w:hanging="356"/>
      </w:pPr>
      <w:rPr>
        <w:rFonts w:hint="default"/>
      </w:rPr>
    </w:lvl>
    <w:lvl w:ilvl="2" w:tplc="3976B432">
      <w:numFmt w:val="bullet"/>
      <w:lvlText w:val="•"/>
      <w:lvlJc w:val="left"/>
      <w:pPr>
        <w:ind w:left="1885" w:hanging="356"/>
      </w:pPr>
      <w:rPr>
        <w:rFonts w:hint="default"/>
      </w:rPr>
    </w:lvl>
    <w:lvl w:ilvl="3" w:tplc="6CD6DD86">
      <w:numFmt w:val="bullet"/>
      <w:lvlText w:val="•"/>
      <w:lvlJc w:val="left"/>
      <w:pPr>
        <w:ind w:left="2437" w:hanging="356"/>
      </w:pPr>
      <w:rPr>
        <w:rFonts w:hint="default"/>
      </w:rPr>
    </w:lvl>
    <w:lvl w:ilvl="4" w:tplc="02B8BFB2">
      <w:numFmt w:val="bullet"/>
      <w:lvlText w:val="•"/>
      <w:lvlJc w:val="left"/>
      <w:pPr>
        <w:ind w:left="2990" w:hanging="356"/>
      </w:pPr>
      <w:rPr>
        <w:rFonts w:hint="default"/>
      </w:rPr>
    </w:lvl>
    <w:lvl w:ilvl="5" w:tplc="C180F3E2">
      <w:numFmt w:val="bullet"/>
      <w:lvlText w:val="•"/>
      <w:lvlJc w:val="left"/>
      <w:pPr>
        <w:ind w:left="3543" w:hanging="356"/>
      </w:pPr>
      <w:rPr>
        <w:rFonts w:hint="default"/>
      </w:rPr>
    </w:lvl>
    <w:lvl w:ilvl="6" w:tplc="C672839C">
      <w:numFmt w:val="bullet"/>
      <w:lvlText w:val="•"/>
      <w:lvlJc w:val="left"/>
      <w:pPr>
        <w:ind w:left="4095" w:hanging="356"/>
      </w:pPr>
      <w:rPr>
        <w:rFonts w:hint="default"/>
      </w:rPr>
    </w:lvl>
    <w:lvl w:ilvl="7" w:tplc="7750B0D2">
      <w:numFmt w:val="bullet"/>
      <w:lvlText w:val="•"/>
      <w:lvlJc w:val="left"/>
      <w:pPr>
        <w:ind w:left="4648" w:hanging="356"/>
      </w:pPr>
      <w:rPr>
        <w:rFonts w:hint="default"/>
      </w:rPr>
    </w:lvl>
    <w:lvl w:ilvl="8" w:tplc="FA0409DC">
      <w:numFmt w:val="bullet"/>
      <w:lvlText w:val="•"/>
      <w:lvlJc w:val="left"/>
      <w:pPr>
        <w:ind w:left="5201" w:hanging="356"/>
      </w:pPr>
      <w:rPr>
        <w:rFonts w:hint="default"/>
      </w:rPr>
    </w:lvl>
  </w:abstractNum>
  <w:abstractNum w:abstractNumId="7" w15:restartNumberingAfterBreak="0">
    <w:nsid w:val="1EC47A65"/>
    <w:multiLevelType w:val="hybridMultilevel"/>
    <w:tmpl w:val="76644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BD2B0A"/>
    <w:multiLevelType w:val="multilevel"/>
    <w:tmpl w:val="9AF6790C"/>
    <w:lvl w:ilvl="0">
      <w:start w:val="1"/>
      <w:numFmt w:val="none"/>
      <w:lvlText w:val=""/>
      <w:lvlJc w:val="left"/>
      <w:pPr>
        <w:tabs>
          <w:tab w:val="num" w:pos="0"/>
        </w:tabs>
        <w:ind w:left="0" w:firstLine="0"/>
      </w:pPr>
      <w:rPr>
        <w:rFonts w:ascii="Arial" w:hAnsi="Arial" w:hint="default"/>
        <w:b/>
        <w:i w:val="0"/>
        <w:sz w:val="32"/>
        <w:szCs w:val="32"/>
      </w:rPr>
    </w:lvl>
    <w:lvl w:ilvl="1">
      <w:start w:val="1"/>
      <w:numFmt w:val="decimal"/>
      <w:lvlText w:val="%2."/>
      <w:lvlJc w:val="left"/>
      <w:pPr>
        <w:tabs>
          <w:tab w:val="num" w:pos="851"/>
        </w:tabs>
        <w:ind w:left="851" w:hanging="851"/>
      </w:pPr>
      <w:rPr>
        <w:rFonts w:ascii="Verdana" w:hAnsi="Verdana" w:hint="default"/>
        <w:b/>
        <w:i w:val="0"/>
        <w:sz w:val="22"/>
        <w:szCs w:val="32"/>
      </w:rPr>
    </w:lvl>
    <w:lvl w:ilvl="2">
      <w:start w:val="1"/>
      <w:numFmt w:val="decimal"/>
      <w:lvlText w:val="%2.%3"/>
      <w:lvlJc w:val="left"/>
      <w:pPr>
        <w:tabs>
          <w:tab w:val="num" w:pos="851"/>
        </w:tabs>
        <w:ind w:left="851" w:hanging="851"/>
      </w:pPr>
      <w:rPr>
        <w:rFonts w:ascii="Verdana" w:hAnsi="Verdana" w:hint="default"/>
        <w:b/>
        <w:i w:val="0"/>
        <w:sz w:val="22"/>
        <w:szCs w:val="28"/>
      </w:rPr>
    </w:lvl>
    <w:lvl w:ilvl="3">
      <w:start w:val="1"/>
      <w:numFmt w:val="decimal"/>
      <w:lvlText w:val="%1%2.%3.%4"/>
      <w:lvlJc w:val="left"/>
      <w:pPr>
        <w:tabs>
          <w:tab w:val="num" w:pos="851"/>
        </w:tabs>
        <w:ind w:left="0" w:firstLine="0"/>
      </w:pPr>
      <w:rPr>
        <w:rFonts w:ascii="Verdana" w:hAnsi="Verdana" w:hint="default"/>
        <w:b/>
        <w:i w:val="0"/>
        <w:sz w:val="20"/>
        <w:szCs w:val="24"/>
      </w:rPr>
    </w:lvl>
    <w:lvl w:ilvl="4">
      <w:start w:val="1"/>
      <w:numFmt w:val="decimal"/>
      <w:lvlText w:val="%2.%3.%4.%5"/>
      <w:lvlJc w:val="left"/>
      <w:pPr>
        <w:tabs>
          <w:tab w:val="num" w:pos="851"/>
        </w:tabs>
        <w:ind w:left="0" w:firstLine="0"/>
      </w:pPr>
      <w:rPr>
        <w:rFonts w:ascii="Verdana" w:hAnsi="Verdana" w:hint="default"/>
        <w:b/>
        <w:i w:val="0"/>
        <w:sz w:val="20"/>
        <w:szCs w:val="22"/>
      </w:rPr>
    </w:lvl>
    <w:lvl w:ilvl="5">
      <w:start w:val="1"/>
      <w:numFmt w:val="none"/>
      <w:lvlText w:val=""/>
      <w:lvlJc w:val="left"/>
      <w:pPr>
        <w:tabs>
          <w:tab w:val="num" w:pos="340"/>
        </w:tabs>
        <w:ind w:left="0" w:firstLine="0"/>
      </w:pPr>
      <w:rPr>
        <w:rFonts w:hint="default"/>
      </w:rPr>
    </w:lvl>
    <w:lvl w:ilvl="6">
      <w:start w:val="1"/>
      <w:numFmt w:val="none"/>
      <w:lvlText w:val=""/>
      <w:lvlJc w:val="left"/>
      <w:pPr>
        <w:tabs>
          <w:tab w:val="num" w:pos="0"/>
        </w:tabs>
        <w:ind w:left="1021" w:hanging="1021"/>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4E065BD"/>
    <w:multiLevelType w:val="hybridMultilevel"/>
    <w:tmpl w:val="920409B4"/>
    <w:lvl w:ilvl="0" w:tplc="8404298C">
      <w:start w:val="1"/>
      <w:numFmt w:val="decimal"/>
      <w:lvlText w:val="%1."/>
      <w:lvlJc w:val="left"/>
      <w:pPr>
        <w:ind w:left="1018" w:hanging="360"/>
      </w:pPr>
      <w:rPr>
        <w:rFonts w:ascii="Arial" w:eastAsia="Arial" w:hAnsi="Arial" w:cs="Arial" w:hint="default"/>
        <w:b w:val="0"/>
        <w:bCs w:val="0"/>
        <w:i w:val="0"/>
        <w:iCs w:val="0"/>
        <w:spacing w:val="-1"/>
        <w:w w:val="99"/>
        <w:sz w:val="20"/>
        <w:szCs w:val="20"/>
      </w:rPr>
    </w:lvl>
    <w:lvl w:ilvl="1" w:tplc="2A5A1446">
      <w:numFmt w:val="bullet"/>
      <w:lvlText w:val="•"/>
      <w:lvlJc w:val="left"/>
      <w:pPr>
        <w:ind w:left="1966" w:hanging="360"/>
      </w:pPr>
      <w:rPr>
        <w:rFonts w:hint="default"/>
      </w:rPr>
    </w:lvl>
    <w:lvl w:ilvl="2" w:tplc="0F14EF2A">
      <w:numFmt w:val="bullet"/>
      <w:lvlText w:val="•"/>
      <w:lvlJc w:val="left"/>
      <w:pPr>
        <w:ind w:left="2913" w:hanging="360"/>
      </w:pPr>
      <w:rPr>
        <w:rFonts w:hint="default"/>
      </w:rPr>
    </w:lvl>
    <w:lvl w:ilvl="3" w:tplc="E3D60EAE">
      <w:numFmt w:val="bullet"/>
      <w:lvlText w:val="•"/>
      <w:lvlJc w:val="left"/>
      <w:pPr>
        <w:ind w:left="3859" w:hanging="360"/>
      </w:pPr>
      <w:rPr>
        <w:rFonts w:hint="default"/>
      </w:rPr>
    </w:lvl>
    <w:lvl w:ilvl="4" w:tplc="9230ACCC">
      <w:numFmt w:val="bullet"/>
      <w:lvlText w:val="•"/>
      <w:lvlJc w:val="left"/>
      <w:pPr>
        <w:ind w:left="4806" w:hanging="360"/>
      </w:pPr>
      <w:rPr>
        <w:rFonts w:hint="default"/>
      </w:rPr>
    </w:lvl>
    <w:lvl w:ilvl="5" w:tplc="ABA4345E">
      <w:numFmt w:val="bullet"/>
      <w:lvlText w:val="•"/>
      <w:lvlJc w:val="left"/>
      <w:pPr>
        <w:ind w:left="5753" w:hanging="360"/>
      </w:pPr>
      <w:rPr>
        <w:rFonts w:hint="default"/>
      </w:rPr>
    </w:lvl>
    <w:lvl w:ilvl="6" w:tplc="79C26ECC">
      <w:numFmt w:val="bullet"/>
      <w:lvlText w:val="•"/>
      <w:lvlJc w:val="left"/>
      <w:pPr>
        <w:ind w:left="6699" w:hanging="360"/>
      </w:pPr>
      <w:rPr>
        <w:rFonts w:hint="default"/>
      </w:rPr>
    </w:lvl>
    <w:lvl w:ilvl="7" w:tplc="00A0415C">
      <w:numFmt w:val="bullet"/>
      <w:lvlText w:val="•"/>
      <w:lvlJc w:val="left"/>
      <w:pPr>
        <w:ind w:left="7646" w:hanging="360"/>
      </w:pPr>
      <w:rPr>
        <w:rFonts w:hint="default"/>
      </w:rPr>
    </w:lvl>
    <w:lvl w:ilvl="8" w:tplc="C60AFF7E">
      <w:numFmt w:val="bullet"/>
      <w:lvlText w:val="•"/>
      <w:lvlJc w:val="left"/>
      <w:pPr>
        <w:ind w:left="8593" w:hanging="360"/>
      </w:pPr>
      <w:rPr>
        <w:rFonts w:hint="default"/>
      </w:rPr>
    </w:lvl>
  </w:abstractNum>
  <w:abstractNum w:abstractNumId="10" w15:restartNumberingAfterBreak="0">
    <w:nsid w:val="28207F4D"/>
    <w:multiLevelType w:val="hybridMultilevel"/>
    <w:tmpl w:val="1232590A"/>
    <w:lvl w:ilvl="0" w:tplc="4696341C">
      <w:start w:val="1"/>
      <w:numFmt w:val="decimal"/>
      <w:lvlText w:val="%1."/>
      <w:lvlJc w:val="left"/>
      <w:pPr>
        <w:ind w:left="13" w:hanging="221"/>
      </w:pPr>
      <w:rPr>
        <w:rFonts w:ascii="Arial" w:eastAsia="Arial" w:hAnsi="Arial" w:cs="Arial" w:hint="default"/>
        <w:b w:val="0"/>
        <w:bCs w:val="0"/>
        <w:i w:val="0"/>
        <w:iCs w:val="0"/>
        <w:spacing w:val="-1"/>
        <w:w w:val="99"/>
        <w:sz w:val="20"/>
        <w:szCs w:val="20"/>
      </w:rPr>
    </w:lvl>
    <w:lvl w:ilvl="1" w:tplc="919816AA">
      <w:numFmt w:val="bullet"/>
      <w:lvlText w:val="•"/>
      <w:lvlJc w:val="left"/>
      <w:pPr>
        <w:ind w:left="498" w:hanging="221"/>
      </w:pPr>
      <w:rPr>
        <w:rFonts w:hint="default"/>
      </w:rPr>
    </w:lvl>
    <w:lvl w:ilvl="2" w:tplc="EAC661CC">
      <w:numFmt w:val="bullet"/>
      <w:lvlText w:val="•"/>
      <w:lvlJc w:val="left"/>
      <w:pPr>
        <w:ind w:left="977" w:hanging="221"/>
      </w:pPr>
      <w:rPr>
        <w:rFonts w:hint="default"/>
      </w:rPr>
    </w:lvl>
    <w:lvl w:ilvl="3" w:tplc="6AB871D8">
      <w:numFmt w:val="bullet"/>
      <w:lvlText w:val="•"/>
      <w:lvlJc w:val="left"/>
      <w:pPr>
        <w:ind w:left="1456" w:hanging="221"/>
      </w:pPr>
      <w:rPr>
        <w:rFonts w:hint="default"/>
      </w:rPr>
    </w:lvl>
    <w:lvl w:ilvl="4" w:tplc="D1F2C0AE">
      <w:numFmt w:val="bullet"/>
      <w:lvlText w:val="•"/>
      <w:lvlJc w:val="left"/>
      <w:pPr>
        <w:ind w:left="1935" w:hanging="221"/>
      </w:pPr>
      <w:rPr>
        <w:rFonts w:hint="default"/>
      </w:rPr>
    </w:lvl>
    <w:lvl w:ilvl="5" w:tplc="8E3C3CEC">
      <w:numFmt w:val="bullet"/>
      <w:lvlText w:val="•"/>
      <w:lvlJc w:val="left"/>
      <w:pPr>
        <w:ind w:left="2413" w:hanging="221"/>
      </w:pPr>
      <w:rPr>
        <w:rFonts w:hint="default"/>
      </w:rPr>
    </w:lvl>
    <w:lvl w:ilvl="6" w:tplc="BB321E48">
      <w:numFmt w:val="bullet"/>
      <w:lvlText w:val="•"/>
      <w:lvlJc w:val="left"/>
      <w:pPr>
        <w:ind w:left="2892" w:hanging="221"/>
      </w:pPr>
      <w:rPr>
        <w:rFonts w:hint="default"/>
      </w:rPr>
    </w:lvl>
    <w:lvl w:ilvl="7" w:tplc="374A8C78">
      <w:numFmt w:val="bullet"/>
      <w:lvlText w:val="•"/>
      <w:lvlJc w:val="left"/>
      <w:pPr>
        <w:ind w:left="3371" w:hanging="221"/>
      </w:pPr>
      <w:rPr>
        <w:rFonts w:hint="default"/>
      </w:rPr>
    </w:lvl>
    <w:lvl w:ilvl="8" w:tplc="4AFAB7E8">
      <w:numFmt w:val="bullet"/>
      <w:lvlText w:val="•"/>
      <w:lvlJc w:val="left"/>
      <w:pPr>
        <w:ind w:left="3850" w:hanging="221"/>
      </w:pPr>
      <w:rPr>
        <w:rFonts w:hint="default"/>
      </w:rPr>
    </w:lvl>
  </w:abstractNum>
  <w:abstractNum w:abstractNumId="11" w15:restartNumberingAfterBreak="0">
    <w:nsid w:val="2971089F"/>
    <w:multiLevelType w:val="multilevel"/>
    <w:tmpl w:val="4F6666FE"/>
    <w:lvl w:ilvl="0">
      <w:start w:val="1"/>
      <w:numFmt w:val="decimal"/>
      <w:pStyle w:val="Rubrik1Nr"/>
      <w:lvlText w:val="%1."/>
      <w:lvlJc w:val="left"/>
      <w:pPr>
        <w:ind w:left="432" w:hanging="432"/>
      </w:pPr>
      <w:rPr>
        <w:rFonts w:hint="default"/>
      </w:rPr>
    </w:lvl>
    <w:lvl w:ilvl="1">
      <w:start w:val="1"/>
      <w:numFmt w:val="decimal"/>
      <w:pStyle w:val="Rubrik2Nr"/>
      <w:lvlText w:val="%1.%2"/>
      <w:lvlJc w:val="left"/>
      <w:pPr>
        <w:ind w:left="3127" w:hanging="576"/>
      </w:pPr>
      <w:rPr>
        <w:rFonts w:hint="default"/>
        <w:b/>
        <w:bCs/>
      </w:rPr>
    </w:lvl>
    <w:lvl w:ilvl="2">
      <w:start w:val="1"/>
      <w:numFmt w:val="decimal"/>
      <w:pStyle w:val="Rubrik3Nr"/>
      <w:lvlText w:val="%1.%2.%3"/>
      <w:lvlJc w:val="left"/>
      <w:pPr>
        <w:ind w:left="720" w:hanging="720"/>
      </w:pPr>
      <w:rPr>
        <w:rFonts w:hint="default"/>
        <w:b/>
        <w:bCs w:val="0"/>
        <w:i w:val="0"/>
        <w:iCs/>
        <w:sz w:val="24"/>
        <w:szCs w:val="24"/>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2"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1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4" w15:restartNumberingAfterBreak="0">
    <w:nsid w:val="36BE45B2"/>
    <w:multiLevelType w:val="hybridMultilevel"/>
    <w:tmpl w:val="1C58C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12754A"/>
    <w:multiLevelType w:val="hybridMultilevel"/>
    <w:tmpl w:val="B3B6D646"/>
    <w:lvl w:ilvl="0" w:tplc="CBDA0218">
      <w:start w:val="1"/>
      <w:numFmt w:val="bullet"/>
      <w:lvlText w:val="•"/>
      <w:lvlJc w:val="left"/>
      <w:pPr>
        <w:tabs>
          <w:tab w:val="num" w:pos="720"/>
        </w:tabs>
        <w:ind w:left="720" w:hanging="360"/>
      </w:pPr>
      <w:rPr>
        <w:rFonts w:ascii="Arial" w:hAnsi="Arial" w:hint="default"/>
      </w:rPr>
    </w:lvl>
    <w:lvl w:ilvl="1" w:tplc="B3789074" w:tentative="1">
      <w:start w:val="1"/>
      <w:numFmt w:val="bullet"/>
      <w:lvlText w:val="•"/>
      <w:lvlJc w:val="left"/>
      <w:pPr>
        <w:tabs>
          <w:tab w:val="num" w:pos="1440"/>
        </w:tabs>
        <w:ind w:left="1440" w:hanging="360"/>
      </w:pPr>
      <w:rPr>
        <w:rFonts w:ascii="Arial" w:hAnsi="Arial" w:hint="default"/>
      </w:rPr>
    </w:lvl>
    <w:lvl w:ilvl="2" w:tplc="5F8C09C2" w:tentative="1">
      <w:start w:val="1"/>
      <w:numFmt w:val="bullet"/>
      <w:lvlText w:val="•"/>
      <w:lvlJc w:val="left"/>
      <w:pPr>
        <w:tabs>
          <w:tab w:val="num" w:pos="2160"/>
        </w:tabs>
        <w:ind w:left="2160" w:hanging="360"/>
      </w:pPr>
      <w:rPr>
        <w:rFonts w:ascii="Arial" w:hAnsi="Arial" w:hint="default"/>
      </w:rPr>
    </w:lvl>
    <w:lvl w:ilvl="3" w:tplc="C7C0841E" w:tentative="1">
      <w:start w:val="1"/>
      <w:numFmt w:val="bullet"/>
      <w:lvlText w:val="•"/>
      <w:lvlJc w:val="left"/>
      <w:pPr>
        <w:tabs>
          <w:tab w:val="num" w:pos="2880"/>
        </w:tabs>
        <w:ind w:left="2880" w:hanging="360"/>
      </w:pPr>
      <w:rPr>
        <w:rFonts w:ascii="Arial" w:hAnsi="Arial" w:hint="default"/>
      </w:rPr>
    </w:lvl>
    <w:lvl w:ilvl="4" w:tplc="F3ACCDE0" w:tentative="1">
      <w:start w:val="1"/>
      <w:numFmt w:val="bullet"/>
      <w:lvlText w:val="•"/>
      <w:lvlJc w:val="left"/>
      <w:pPr>
        <w:tabs>
          <w:tab w:val="num" w:pos="3600"/>
        </w:tabs>
        <w:ind w:left="3600" w:hanging="360"/>
      </w:pPr>
      <w:rPr>
        <w:rFonts w:ascii="Arial" w:hAnsi="Arial" w:hint="default"/>
      </w:rPr>
    </w:lvl>
    <w:lvl w:ilvl="5" w:tplc="C204CE52" w:tentative="1">
      <w:start w:val="1"/>
      <w:numFmt w:val="bullet"/>
      <w:lvlText w:val="•"/>
      <w:lvlJc w:val="left"/>
      <w:pPr>
        <w:tabs>
          <w:tab w:val="num" w:pos="4320"/>
        </w:tabs>
        <w:ind w:left="4320" w:hanging="360"/>
      </w:pPr>
      <w:rPr>
        <w:rFonts w:ascii="Arial" w:hAnsi="Arial" w:hint="default"/>
      </w:rPr>
    </w:lvl>
    <w:lvl w:ilvl="6" w:tplc="9AC4DD88" w:tentative="1">
      <w:start w:val="1"/>
      <w:numFmt w:val="bullet"/>
      <w:lvlText w:val="•"/>
      <w:lvlJc w:val="left"/>
      <w:pPr>
        <w:tabs>
          <w:tab w:val="num" w:pos="5040"/>
        </w:tabs>
        <w:ind w:left="5040" w:hanging="360"/>
      </w:pPr>
      <w:rPr>
        <w:rFonts w:ascii="Arial" w:hAnsi="Arial" w:hint="default"/>
      </w:rPr>
    </w:lvl>
    <w:lvl w:ilvl="7" w:tplc="30F0B988" w:tentative="1">
      <w:start w:val="1"/>
      <w:numFmt w:val="bullet"/>
      <w:lvlText w:val="•"/>
      <w:lvlJc w:val="left"/>
      <w:pPr>
        <w:tabs>
          <w:tab w:val="num" w:pos="5760"/>
        </w:tabs>
        <w:ind w:left="5760" w:hanging="360"/>
      </w:pPr>
      <w:rPr>
        <w:rFonts w:ascii="Arial" w:hAnsi="Arial" w:hint="default"/>
      </w:rPr>
    </w:lvl>
    <w:lvl w:ilvl="8" w:tplc="3488B8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BE6EB1"/>
    <w:multiLevelType w:val="multilevel"/>
    <w:tmpl w:val="FA620B02"/>
    <w:numStyleLink w:val="CompanyList"/>
  </w:abstractNum>
  <w:abstractNum w:abstractNumId="17" w15:restartNumberingAfterBreak="0">
    <w:nsid w:val="43583F47"/>
    <w:multiLevelType w:val="hybridMultilevel"/>
    <w:tmpl w:val="42EA7834"/>
    <w:lvl w:ilvl="0" w:tplc="E2EAE94A">
      <w:start w:val="10"/>
      <w:numFmt w:val="bullet"/>
      <w:lvlText w:val=""/>
      <w:lvlJc w:val="left"/>
      <w:pPr>
        <w:ind w:left="720" w:hanging="360"/>
      </w:pPr>
      <w:rPr>
        <w:rFonts w:ascii="Symbol" w:eastAsiaTheme="minorHAns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98F2FAA"/>
    <w:multiLevelType w:val="hybridMultilevel"/>
    <w:tmpl w:val="99388BD8"/>
    <w:lvl w:ilvl="0" w:tplc="5B184030">
      <w:numFmt w:val="bullet"/>
      <w:lvlText w:val=""/>
      <w:lvlJc w:val="left"/>
      <w:pPr>
        <w:ind w:left="789" w:hanging="360"/>
      </w:pPr>
      <w:rPr>
        <w:rFonts w:ascii="Symbol" w:eastAsia="Symbol" w:hAnsi="Symbol" w:cs="Symbol" w:hint="default"/>
        <w:b w:val="0"/>
        <w:bCs w:val="0"/>
        <w:i w:val="0"/>
        <w:iCs w:val="0"/>
        <w:w w:val="99"/>
        <w:sz w:val="20"/>
        <w:szCs w:val="20"/>
      </w:rPr>
    </w:lvl>
    <w:lvl w:ilvl="1" w:tplc="DA62A4A0">
      <w:numFmt w:val="bullet"/>
      <w:lvlText w:val="•"/>
      <w:lvlJc w:val="left"/>
      <w:pPr>
        <w:ind w:left="1318" w:hanging="360"/>
      </w:pPr>
      <w:rPr>
        <w:rFonts w:hint="default"/>
      </w:rPr>
    </w:lvl>
    <w:lvl w:ilvl="2" w:tplc="1D9E7DAE">
      <w:numFmt w:val="bullet"/>
      <w:lvlText w:val="•"/>
      <w:lvlJc w:val="left"/>
      <w:pPr>
        <w:ind w:left="1857" w:hanging="360"/>
      </w:pPr>
      <w:rPr>
        <w:rFonts w:hint="default"/>
      </w:rPr>
    </w:lvl>
    <w:lvl w:ilvl="3" w:tplc="1CCAC48C">
      <w:numFmt w:val="bullet"/>
      <w:lvlText w:val="•"/>
      <w:lvlJc w:val="left"/>
      <w:pPr>
        <w:ind w:left="2395" w:hanging="360"/>
      </w:pPr>
      <w:rPr>
        <w:rFonts w:hint="default"/>
      </w:rPr>
    </w:lvl>
    <w:lvl w:ilvl="4" w:tplc="BACA7564">
      <w:numFmt w:val="bullet"/>
      <w:lvlText w:val="•"/>
      <w:lvlJc w:val="left"/>
      <w:pPr>
        <w:ind w:left="2934" w:hanging="360"/>
      </w:pPr>
      <w:rPr>
        <w:rFonts w:hint="default"/>
      </w:rPr>
    </w:lvl>
    <w:lvl w:ilvl="5" w:tplc="FF7004C6">
      <w:numFmt w:val="bullet"/>
      <w:lvlText w:val="•"/>
      <w:lvlJc w:val="left"/>
      <w:pPr>
        <w:ind w:left="3472" w:hanging="360"/>
      </w:pPr>
      <w:rPr>
        <w:rFonts w:hint="default"/>
      </w:rPr>
    </w:lvl>
    <w:lvl w:ilvl="6" w:tplc="76D6906A">
      <w:numFmt w:val="bullet"/>
      <w:lvlText w:val="•"/>
      <w:lvlJc w:val="left"/>
      <w:pPr>
        <w:ind w:left="4011" w:hanging="360"/>
      </w:pPr>
      <w:rPr>
        <w:rFonts w:hint="default"/>
      </w:rPr>
    </w:lvl>
    <w:lvl w:ilvl="7" w:tplc="A300A3BA">
      <w:numFmt w:val="bullet"/>
      <w:lvlText w:val="•"/>
      <w:lvlJc w:val="left"/>
      <w:pPr>
        <w:ind w:left="4549" w:hanging="360"/>
      </w:pPr>
      <w:rPr>
        <w:rFonts w:hint="default"/>
      </w:rPr>
    </w:lvl>
    <w:lvl w:ilvl="8" w:tplc="8012A5CE">
      <w:numFmt w:val="bullet"/>
      <w:lvlText w:val="•"/>
      <w:lvlJc w:val="left"/>
      <w:pPr>
        <w:ind w:left="5088" w:hanging="360"/>
      </w:pPr>
      <w:rPr>
        <w:rFonts w:hint="default"/>
      </w:rPr>
    </w:lvl>
  </w:abstractNum>
  <w:abstractNum w:abstractNumId="19" w15:restartNumberingAfterBreak="0">
    <w:nsid w:val="4D0A3F0D"/>
    <w:multiLevelType w:val="multilevel"/>
    <w:tmpl w:val="53CE6E44"/>
    <w:lvl w:ilvl="0">
      <w:start w:val="1"/>
      <w:numFmt w:val="decimal"/>
      <w:lvlText w:val="%1."/>
      <w:lvlJc w:val="left"/>
      <w:pPr>
        <w:ind w:left="730" w:hanging="432"/>
      </w:pPr>
      <w:rPr>
        <w:rFonts w:ascii="Arial" w:eastAsia="Arial" w:hAnsi="Arial" w:cs="Arial" w:hint="default"/>
        <w:b/>
        <w:bCs/>
        <w:i w:val="0"/>
        <w:iCs w:val="0"/>
        <w:spacing w:val="-2"/>
        <w:w w:val="100"/>
        <w:sz w:val="36"/>
        <w:szCs w:val="36"/>
      </w:rPr>
    </w:lvl>
    <w:lvl w:ilvl="1">
      <w:start w:val="1"/>
      <w:numFmt w:val="decimal"/>
      <w:lvlText w:val="%1.%2"/>
      <w:lvlJc w:val="left"/>
      <w:pPr>
        <w:ind w:left="1177" w:hanging="469"/>
      </w:pPr>
      <w:rPr>
        <w:rFonts w:ascii="Arial" w:eastAsia="Arial" w:hAnsi="Arial" w:cs="Arial" w:hint="default"/>
        <w:b/>
        <w:bCs/>
        <w:i w:val="0"/>
        <w:iCs w:val="0"/>
        <w:spacing w:val="-1"/>
        <w:w w:val="100"/>
        <w:sz w:val="28"/>
        <w:szCs w:val="28"/>
      </w:rPr>
    </w:lvl>
    <w:lvl w:ilvl="2">
      <w:start w:val="1"/>
      <w:numFmt w:val="decimal"/>
      <w:lvlText w:val="%3."/>
      <w:lvlJc w:val="left"/>
      <w:pPr>
        <w:ind w:left="1018" w:hanging="360"/>
      </w:pPr>
      <w:rPr>
        <w:rFonts w:ascii="Arial" w:eastAsia="Arial" w:hAnsi="Arial" w:cs="Arial" w:hint="default"/>
        <w:b w:val="0"/>
        <w:bCs w:val="0"/>
        <w:i w:val="0"/>
        <w:iCs w:val="0"/>
        <w:spacing w:val="-1"/>
        <w:w w:val="99"/>
        <w:sz w:val="20"/>
        <w:szCs w:val="20"/>
      </w:rPr>
    </w:lvl>
    <w:lvl w:ilvl="3">
      <w:numFmt w:val="bullet"/>
      <w:lvlText w:val="•"/>
      <w:lvlJc w:val="left"/>
      <w:pPr>
        <w:ind w:left="780" w:hanging="360"/>
      </w:pPr>
      <w:rPr>
        <w:rFonts w:hint="default"/>
      </w:rPr>
    </w:lvl>
    <w:lvl w:ilvl="4">
      <w:numFmt w:val="bullet"/>
      <w:lvlText w:val="•"/>
      <w:lvlJc w:val="left"/>
      <w:pPr>
        <w:ind w:left="1020" w:hanging="360"/>
      </w:pPr>
      <w:rPr>
        <w:rFonts w:hint="default"/>
      </w:rPr>
    </w:lvl>
    <w:lvl w:ilvl="5">
      <w:numFmt w:val="bullet"/>
      <w:lvlText w:val="•"/>
      <w:lvlJc w:val="left"/>
      <w:pPr>
        <w:ind w:left="2597" w:hanging="360"/>
      </w:pPr>
      <w:rPr>
        <w:rFonts w:hint="default"/>
      </w:rPr>
    </w:lvl>
    <w:lvl w:ilvl="6">
      <w:numFmt w:val="bullet"/>
      <w:lvlText w:val="•"/>
      <w:lvlJc w:val="left"/>
      <w:pPr>
        <w:ind w:left="4175" w:hanging="360"/>
      </w:pPr>
      <w:rPr>
        <w:rFonts w:hint="default"/>
      </w:rPr>
    </w:lvl>
    <w:lvl w:ilvl="7">
      <w:numFmt w:val="bullet"/>
      <w:lvlText w:val="•"/>
      <w:lvlJc w:val="left"/>
      <w:pPr>
        <w:ind w:left="5753" w:hanging="360"/>
      </w:pPr>
      <w:rPr>
        <w:rFonts w:hint="default"/>
      </w:rPr>
    </w:lvl>
    <w:lvl w:ilvl="8">
      <w:numFmt w:val="bullet"/>
      <w:lvlText w:val="•"/>
      <w:lvlJc w:val="left"/>
      <w:pPr>
        <w:ind w:left="7330" w:hanging="360"/>
      </w:pPr>
      <w:rPr>
        <w:rFonts w:hint="default"/>
      </w:rPr>
    </w:lvl>
  </w:abstractNum>
  <w:abstractNum w:abstractNumId="20" w15:restartNumberingAfterBreak="0">
    <w:nsid w:val="50366256"/>
    <w:multiLevelType w:val="hybridMultilevel"/>
    <w:tmpl w:val="4E8CD4FE"/>
    <w:lvl w:ilvl="0" w:tplc="9BEE995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7D6086"/>
    <w:multiLevelType w:val="hybridMultilevel"/>
    <w:tmpl w:val="73669832"/>
    <w:lvl w:ilvl="0" w:tplc="E2EAE94A">
      <w:start w:val="10"/>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B623E4"/>
    <w:multiLevelType w:val="multilevel"/>
    <w:tmpl w:val="F3D84692"/>
    <w:lvl w:ilvl="0">
      <w:start w:val="1"/>
      <w:numFmt w:val="bullet"/>
      <w:lvlRestart w:val="0"/>
      <w:lvlText w:val="•"/>
      <w:lvlJc w:val="left"/>
      <w:pPr>
        <w:tabs>
          <w:tab w:val="num" w:pos="907"/>
        </w:tabs>
        <w:ind w:left="907" w:hanging="340"/>
      </w:pPr>
      <w:rPr>
        <w:rFonts w:ascii="Calibri" w:hAnsi="Calibri" w:hint="default"/>
      </w:rPr>
    </w:lvl>
    <w:lvl w:ilvl="1">
      <w:start w:val="1"/>
      <w:numFmt w:val="bullet"/>
      <w:lvlText w:val="˗"/>
      <w:lvlJc w:val="left"/>
      <w:pPr>
        <w:tabs>
          <w:tab w:val="num" w:pos="1247"/>
        </w:tabs>
        <w:ind w:left="1247" w:hanging="340"/>
      </w:pPr>
      <w:rPr>
        <w:rFonts w:ascii="Calibri" w:hAnsi="Calibri" w:hint="default"/>
        <w:sz w:val="24"/>
      </w:rPr>
    </w:lvl>
    <w:lvl w:ilvl="2">
      <w:start w:val="1"/>
      <w:numFmt w:val="lowerRoman"/>
      <w:lvlText w:val="-"/>
      <w:lvlJc w:val="left"/>
      <w:pPr>
        <w:tabs>
          <w:tab w:val="num" w:pos="1587"/>
        </w:tabs>
        <w:ind w:left="1587" w:hanging="340"/>
      </w:pPr>
      <w:rPr>
        <w:rFonts w:ascii="Times New Roman" w:hAnsi="Times New Roman" w:cs="Times New Roman"/>
      </w:rPr>
    </w:lvl>
    <w:lvl w:ilvl="3">
      <w:start w:val="1"/>
      <w:numFmt w:val="bullet"/>
      <w:lvlText w:val="-"/>
      <w:lvlJc w:val="left"/>
      <w:pPr>
        <w:tabs>
          <w:tab w:val="num" w:pos="1927"/>
        </w:tabs>
        <w:ind w:left="1927" w:hanging="340"/>
      </w:pPr>
      <w:rPr>
        <w:rFonts w:ascii="Times New Roman" w:hAnsi="Times New Roman" w:cs="Times New Roman"/>
      </w:rPr>
    </w:lvl>
    <w:lvl w:ilvl="4">
      <w:start w:val="1"/>
      <w:numFmt w:val="lowerLetter"/>
      <w:lvlText w:val="(%5)"/>
      <w:lvlJc w:val="left"/>
      <w:pPr>
        <w:tabs>
          <w:tab w:val="num" w:pos="2267"/>
        </w:tabs>
        <w:ind w:left="2267" w:hanging="340"/>
      </w:pPr>
    </w:lvl>
    <w:lvl w:ilvl="5">
      <w:start w:val="1"/>
      <w:numFmt w:val="lowerRoman"/>
      <w:lvlText w:val="(%6)"/>
      <w:lvlJc w:val="left"/>
      <w:pPr>
        <w:tabs>
          <w:tab w:val="num" w:pos="2607"/>
        </w:tabs>
        <w:ind w:left="2607" w:hanging="340"/>
      </w:pPr>
    </w:lvl>
    <w:lvl w:ilvl="6">
      <w:start w:val="1"/>
      <w:numFmt w:val="decimal"/>
      <w:lvlText w:val="%7."/>
      <w:lvlJc w:val="left"/>
      <w:pPr>
        <w:tabs>
          <w:tab w:val="num" w:pos="2947"/>
        </w:tabs>
        <w:ind w:left="2947" w:hanging="340"/>
      </w:pPr>
    </w:lvl>
    <w:lvl w:ilvl="7">
      <w:start w:val="1"/>
      <w:numFmt w:val="lowerLetter"/>
      <w:lvlText w:val="%8."/>
      <w:lvlJc w:val="left"/>
      <w:pPr>
        <w:tabs>
          <w:tab w:val="num" w:pos="3287"/>
        </w:tabs>
        <w:ind w:left="3287" w:hanging="340"/>
      </w:pPr>
    </w:lvl>
    <w:lvl w:ilvl="8">
      <w:start w:val="1"/>
      <w:numFmt w:val="lowerRoman"/>
      <w:lvlText w:val="%9."/>
      <w:lvlJc w:val="left"/>
      <w:pPr>
        <w:tabs>
          <w:tab w:val="num" w:pos="3627"/>
        </w:tabs>
        <w:ind w:left="3627" w:hanging="340"/>
      </w:pPr>
    </w:lvl>
  </w:abstractNum>
  <w:abstractNum w:abstractNumId="23" w15:restartNumberingAfterBreak="0">
    <w:nsid w:val="548F3321"/>
    <w:multiLevelType w:val="multilevel"/>
    <w:tmpl w:val="7EA0564E"/>
    <w:lvl w:ilvl="0">
      <w:start w:val="1"/>
      <w:numFmt w:val="decimal"/>
      <w:lvlText w:val="%1."/>
      <w:lvlJc w:val="left"/>
      <w:pPr>
        <w:ind w:left="432" w:hanging="432"/>
      </w:pPr>
      <w:rPr>
        <w:rFonts w:hint="default"/>
        <w:sz w:val="36"/>
        <w:szCs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sz w:val="28"/>
        <w:szCs w:val="28"/>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638B04E9"/>
    <w:multiLevelType w:val="hybridMultilevel"/>
    <w:tmpl w:val="0E3444E0"/>
    <w:lvl w:ilvl="0" w:tplc="958A3F3C">
      <w:numFmt w:val="bullet"/>
      <w:lvlText w:val=""/>
      <w:lvlJc w:val="left"/>
      <w:pPr>
        <w:ind w:left="789" w:hanging="360"/>
      </w:pPr>
      <w:rPr>
        <w:rFonts w:ascii="Symbol" w:eastAsia="Symbol" w:hAnsi="Symbol" w:cs="Symbol" w:hint="default"/>
        <w:b w:val="0"/>
        <w:bCs w:val="0"/>
        <w:i w:val="0"/>
        <w:iCs w:val="0"/>
        <w:w w:val="99"/>
        <w:sz w:val="20"/>
        <w:szCs w:val="20"/>
      </w:rPr>
    </w:lvl>
    <w:lvl w:ilvl="1" w:tplc="3E3AC85E">
      <w:numFmt w:val="bullet"/>
      <w:lvlText w:val="•"/>
      <w:lvlJc w:val="left"/>
      <w:pPr>
        <w:ind w:left="1474" w:hanging="360"/>
      </w:pPr>
      <w:rPr>
        <w:rFonts w:hint="default"/>
      </w:rPr>
    </w:lvl>
    <w:lvl w:ilvl="2" w:tplc="7C7C243C">
      <w:numFmt w:val="bullet"/>
      <w:lvlText w:val="•"/>
      <w:lvlJc w:val="left"/>
      <w:pPr>
        <w:ind w:left="2168" w:hanging="360"/>
      </w:pPr>
      <w:rPr>
        <w:rFonts w:hint="default"/>
      </w:rPr>
    </w:lvl>
    <w:lvl w:ilvl="3" w:tplc="75BADE7A">
      <w:numFmt w:val="bullet"/>
      <w:lvlText w:val="•"/>
      <w:lvlJc w:val="left"/>
      <w:pPr>
        <w:ind w:left="2863" w:hanging="360"/>
      </w:pPr>
      <w:rPr>
        <w:rFonts w:hint="default"/>
      </w:rPr>
    </w:lvl>
    <w:lvl w:ilvl="4" w:tplc="A59AB48C">
      <w:numFmt w:val="bullet"/>
      <w:lvlText w:val="•"/>
      <w:lvlJc w:val="left"/>
      <w:pPr>
        <w:ind w:left="3557" w:hanging="360"/>
      </w:pPr>
      <w:rPr>
        <w:rFonts w:hint="default"/>
      </w:rPr>
    </w:lvl>
    <w:lvl w:ilvl="5" w:tplc="1546A4DE">
      <w:numFmt w:val="bullet"/>
      <w:lvlText w:val="•"/>
      <w:lvlJc w:val="left"/>
      <w:pPr>
        <w:ind w:left="4252" w:hanging="360"/>
      </w:pPr>
      <w:rPr>
        <w:rFonts w:hint="default"/>
      </w:rPr>
    </w:lvl>
    <w:lvl w:ilvl="6" w:tplc="4330F9DC">
      <w:numFmt w:val="bullet"/>
      <w:lvlText w:val="•"/>
      <w:lvlJc w:val="left"/>
      <w:pPr>
        <w:ind w:left="4946" w:hanging="360"/>
      </w:pPr>
      <w:rPr>
        <w:rFonts w:hint="default"/>
      </w:rPr>
    </w:lvl>
    <w:lvl w:ilvl="7" w:tplc="2B06E714">
      <w:numFmt w:val="bullet"/>
      <w:lvlText w:val="•"/>
      <w:lvlJc w:val="left"/>
      <w:pPr>
        <w:ind w:left="5641" w:hanging="360"/>
      </w:pPr>
      <w:rPr>
        <w:rFonts w:hint="default"/>
      </w:rPr>
    </w:lvl>
    <w:lvl w:ilvl="8" w:tplc="9D2880D2">
      <w:numFmt w:val="bullet"/>
      <w:lvlText w:val="•"/>
      <w:lvlJc w:val="left"/>
      <w:pPr>
        <w:ind w:left="6335" w:hanging="360"/>
      </w:pPr>
      <w:rPr>
        <w:rFonts w:hint="default"/>
      </w:rPr>
    </w:lvl>
  </w:abstractNum>
  <w:abstractNum w:abstractNumId="25" w15:restartNumberingAfterBreak="0">
    <w:nsid w:val="684B6061"/>
    <w:multiLevelType w:val="hybridMultilevel"/>
    <w:tmpl w:val="6A70CA4C"/>
    <w:lvl w:ilvl="0" w:tplc="32BE0882">
      <w:start w:val="2023"/>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26" w15:restartNumberingAfterBreak="0">
    <w:nsid w:val="6991337F"/>
    <w:multiLevelType w:val="multilevel"/>
    <w:tmpl w:val="FA620B02"/>
    <w:numStyleLink w:val="CompanyList"/>
  </w:abstractNum>
  <w:abstractNum w:abstractNumId="27" w15:restartNumberingAfterBreak="0">
    <w:nsid w:val="6DE0000F"/>
    <w:multiLevelType w:val="hybridMultilevel"/>
    <w:tmpl w:val="D62CD336"/>
    <w:lvl w:ilvl="0" w:tplc="4FC2246C">
      <w:start w:val="1"/>
      <w:numFmt w:val="decimal"/>
      <w:lvlText w:val="%1."/>
      <w:lvlJc w:val="left"/>
      <w:pPr>
        <w:ind w:left="13" w:hanging="221"/>
      </w:pPr>
      <w:rPr>
        <w:rFonts w:ascii="Arial" w:eastAsia="Arial" w:hAnsi="Arial" w:cs="Arial" w:hint="default"/>
        <w:b w:val="0"/>
        <w:bCs w:val="0"/>
        <w:i w:val="0"/>
        <w:iCs w:val="0"/>
        <w:spacing w:val="-1"/>
        <w:w w:val="99"/>
        <w:sz w:val="20"/>
        <w:szCs w:val="20"/>
      </w:rPr>
    </w:lvl>
    <w:lvl w:ilvl="1" w:tplc="866C5B70">
      <w:numFmt w:val="bullet"/>
      <w:lvlText w:val="•"/>
      <w:lvlJc w:val="left"/>
      <w:pPr>
        <w:ind w:left="498" w:hanging="221"/>
      </w:pPr>
      <w:rPr>
        <w:rFonts w:hint="default"/>
      </w:rPr>
    </w:lvl>
    <w:lvl w:ilvl="2" w:tplc="69BE30D6">
      <w:numFmt w:val="bullet"/>
      <w:lvlText w:val="•"/>
      <w:lvlJc w:val="left"/>
      <w:pPr>
        <w:ind w:left="977" w:hanging="221"/>
      </w:pPr>
      <w:rPr>
        <w:rFonts w:hint="default"/>
      </w:rPr>
    </w:lvl>
    <w:lvl w:ilvl="3" w:tplc="E2FA573A">
      <w:numFmt w:val="bullet"/>
      <w:lvlText w:val="•"/>
      <w:lvlJc w:val="left"/>
      <w:pPr>
        <w:ind w:left="1456" w:hanging="221"/>
      </w:pPr>
      <w:rPr>
        <w:rFonts w:hint="default"/>
      </w:rPr>
    </w:lvl>
    <w:lvl w:ilvl="4" w:tplc="C6F0949A">
      <w:numFmt w:val="bullet"/>
      <w:lvlText w:val="•"/>
      <w:lvlJc w:val="left"/>
      <w:pPr>
        <w:ind w:left="1935" w:hanging="221"/>
      </w:pPr>
      <w:rPr>
        <w:rFonts w:hint="default"/>
      </w:rPr>
    </w:lvl>
    <w:lvl w:ilvl="5" w:tplc="680AA0E0">
      <w:numFmt w:val="bullet"/>
      <w:lvlText w:val="•"/>
      <w:lvlJc w:val="left"/>
      <w:pPr>
        <w:ind w:left="2413" w:hanging="221"/>
      </w:pPr>
      <w:rPr>
        <w:rFonts w:hint="default"/>
      </w:rPr>
    </w:lvl>
    <w:lvl w:ilvl="6" w:tplc="4DAE7514">
      <w:numFmt w:val="bullet"/>
      <w:lvlText w:val="•"/>
      <w:lvlJc w:val="left"/>
      <w:pPr>
        <w:ind w:left="2892" w:hanging="221"/>
      </w:pPr>
      <w:rPr>
        <w:rFonts w:hint="default"/>
      </w:rPr>
    </w:lvl>
    <w:lvl w:ilvl="7" w:tplc="0316E560">
      <w:numFmt w:val="bullet"/>
      <w:lvlText w:val="•"/>
      <w:lvlJc w:val="left"/>
      <w:pPr>
        <w:ind w:left="3371" w:hanging="221"/>
      </w:pPr>
      <w:rPr>
        <w:rFonts w:hint="default"/>
      </w:rPr>
    </w:lvl>
    <w:lvl w:ilvl="8" w:tplc="334A20BC">
      <w:numFmt w:val="bullet"/>
      <w:lvlText w:val="•"/>
      <w:lvlJc w:val="left"/>
      <w:pPr>
        <w:ind w:left="3850" w:hanging="221"/>
      </w:pPr>
      <w:rPr>
        <w:rFonts w:hint="default"/>
      </w:rPr>
    </w:lvl>
  </w:abstractNum>
  <w:abstractNum w:abstractNumId="28"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9" w15:restartNumberingAfterBreak="0">
    <w:nsid w:val="7414629B"/>
    <w:multiLevelType w:val="hybridMultilevel"/>
    <w:tmpl w:val="410A8E8A"/>
    <w:lvl w:ilvl="0" w:tplc="A986E3EE">
      <w:start w:val="1"/>
      <w:numFmt w:val="decimal"/>
      <w:lvlText w:val="%1."/>
      <w:lvlJc w:val="left"/>
      <w:pPr>
        <w:ind w:left="1018" w:hanging="360"/>
      </w:pPr>
      <w:rPr>
        <w:rFonts w:ascii="Arial" w:eastAsia="Arial" w:hAnsi="Arial" w:cs="Arial" w:hint="default"/>
        <w:b w:val="0"/>
        <w:bCs w:val="0"/>
        <w:i w:val="0"/>
        <w:iCs w:val="0"/>
        <w:spacing w:val="-1"/>
        <w:w w:val="99"/>
        <w:sz w:val="20"/>
        <w:szCs w:val="20"/>
      </w:rPr>
    </w:lvl>
    <w:lvl w:ilvl="1" w:tplc="DD0C9596">
      <w:numFmt w:val="bullet"/>
      <w:lvlText w:val="•"/>
      <w:lvlJc w:val="left"/>
      <w:pPr>
        <w:ind w:left="1966" w:hanging="360"/>
      </w:pPr>
      <w:rPr>
        <w:rFonts w:hint="default"/>
      </w:rPr>
    </w:lvl>
    <w:lvl w:ilvl="2" w:tplc="2530FE0E">
      <w:numFmt w:val="bullet"/>
      <w:lvlText w:val="•"/>
      <w:lvlJc w:val="left"/>
      <w:pPr>
        <w:ind w:left="2913" w:hanging="360"/>
      </w:pPr>
      <w:rPr>
        <w:rFonts w:hint="default"/>
      </w:rPr>
    </w:lvl>
    <w:lvl w:ilvl="3" w:tplc="EB06F448">
      <w:numFmt w:val="bullet"/>
      <w:lvlText w:val="•"/>
      <w:lvlJc w:val="left"/>
      <w:pPr>
        <w:ind w:left="3859" w:hanging="360"/>
      </w:pPr>
      <w:rPr>
        <w:rFonts w:hint="default"/>
      </w:rPr>
    </w:lvl>
    <w:lvl w:ilvl="4" w:tplc="215AC962">
      <w:numFmt w:val="bullet"/>
      <w:lvlText w:val="•"/>
      <w:lvlJc w:val="left"/>
      <w:pPr>
        <w:ind w:left="4806" w:hanging="360"/>
      </w:pPr>
      <w:rPr>
        <w:rFonts w:hint="default"/>
      </w:rPr>
    </w:lvl>
    <w:lvl w:ilvl="5" w:tplc="6952E862">
      <w:numFmt w:val="bullet"/>
      <w:lvlText w:val="•"/>
      <w:lvlJc w:val="left"/>
      <w:pPr>
        <w:ind w:left="5753" w:hanging="360"/>
      </w:pPr>
      <w:rPr>
        <w:rFonts w:hint="default"/>
      </w:rPr>
    </w:lvl>
    <w:lvl w:ilvl="6" w:tplc="8EA01778">
      <w:numFmt w:val="bullet"/>
      <w:lvlText w:val="•"/>
      <w:lvlJc w:val="left"/>
      <w:pPr>
        <w:ind w:left="6699" w:hanging="360"/>
      </w:pPr>
      <w:rPr>
        <w:rFonts w:hint="default"/>
      </w:rPr>
    </w:lvl>
    <w:lvl w:ilvl="7" w:tplc="9D08A192">
      <w:numFmt w:val="bullet"/>
      <w:lvlText w:val="•"/>
      <w:lvlJc w:val="left"/>
      <w:pPr>
        <w:ind w:left="7646" w:hanging="360"/>
      </w:pPr>
      <w:rPr>
        <w:rFonts w:hint="default"/>
      </w:rPr>
    </w:lvl>
    <w:lvl w:ilvl="8" w:tplc="E96A3734">
      <w:numFmt w:val="bullet"/>
      <w:lvlText w:val="•"/>
      <w:lvlJc w:val="left"/>
      <w:pPr>
        <w:ind w:left="8593" w:hanging="360"/>
      </w:pPr>
      <w:rPr>
        <w:rFonts w:hint="default"/>
      </w:rPr>
    </w:lvl>
  </w:abstractNum>
  <w:abstractNum w:abstractNumId="30" w15:restartNumberingAfterBreak="0">
    <w:nsid w:val="75A170C5"/>
    <w:multiLevelType w:val="multilevel"/>
    <w:tmpl w:val="F3D84692"/>
    <w:numStyleLink w:val="CompanyListBullet"/>
  </w:abstractNum>
  <w:abstractNum w:abstractNumId="31" w15:restartNumberingAfterBreak="0">
    <w:nsid w:val="75F872DD"/>
    <w:multiLevelType w:val="multilevel"/>
    <w:tmpl w:val="F3D84692"/>
    <w:numStyleLink w:val="CompanyListBullet"/>
  </w:abstractNum>
  <w:abstractNum w:abstractNumId="32" w15:restartNumberingAfterBreak="0">
    <w:nsid w:val="767958B5"/>
    <w:multiLevelType w:val="hybridMultilevel"/>
    <w:tmpl w:val="B0D0A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622DEA"/>
    <w:multiLevelType w:val="multilevel"/>
    <w:tmpl w:val="53CE6E44"/>
    <w:lvl w:ilvl="0">
      <w:start w:val="1"/>
      <w:numFmt w:val="decimal"/>
      <w:lvlText w:val="%1."/>
      <w:lvlJc w:val="left"/>
      <w:pPr>
        <w:ind w:left="730" w:hanging="432"/>
      </w:pPr>
      <w:rPr>
        <w:rFonts w:ascii="Arial" w:eastAsia="Arial" w:hAnsi="Arial" w:cs="Arial" w:hint="default"/>
        <w:b/>
        <w:bCs/>
        <w:i w:val="0"/>
        <w:iCs w:val="0"/>
        <w:spacing w:val="-2"/>
        <w:w w:val="100"/>
        <w:sz w:val="36"/>
        <w:szCs w:val="36"/>
      </w:rPr>
    </w:lvl>
    <w:lvl w:ilvl="1">
      <w:start w:val="1"/>
      <w:numFmt w:val="decimal"/>
      <w:lvlText w:val="%1.%2"/>
      <w:lvlJc w:val="left"/>
      <w:pPr>
        <w:ind w:left="1177" w:hanging="469"/>
      </w:pPr>
      <w:rPr>
        <w:rFonts w:ascii="Arial" w:eastAsia="Arial" w:hAnsi="Arial" w:cs="Arial" w:hint="default"/>
        <w:b/>
        <w:bCs/>
        <w:i w:val="0"/>
        <w:iCs w:val="0"/>
        <w:spacing w:val="-1"/>
        <w:w w:val="100"/>
        <w:sz w:val="28"/>
        <w:szCs w:val="28"/>
      </w:rPr>
    </w:lvl>
    <w:lvl w:ilvl="2">
      <w:start w:val="1"/>
      <w:numFmt w:val="decimal"/>
      <w:lvlText w:val="%3."/>
      <w:lvlJc w:val="left"/>
      <w:pPr>
        <w:ind w:left="1018" w:hanging="360"/>
      </w:pPr>
      <w:rPr>
        <w:rFonts w:ascii="Arial" w:eastAsia="Arial" w:hAnsi="Arial" w:cs="Arial" w:hint="default"/>
        <w:b w:val="0"/>
        <w:bCs w:val="0"/>
        <w:i w:val="0"/>
        <w:iCs w:val="0"/>
        <w:spacing w:val="-1"/>
        <w:w w:val="99"/>
        <w:sz w:val="20"/>
        <w:szCs w:val="20"/>
      </w:rPr>
    </w:lvl>
    <w:lvl w:ilvl="3">
      <w:numFmt w:val="bullet"/>
      <w:lvlText w:val="•"/>
      <w:lvlJc w:val="left"/>
      <w:pPr>
        <w:ind w:left="780" w:hanging="360"/>
      </w:pPr>
      <w:rPr>
        <w:rFonts w:hint="default"/>
      </w:rPr>
    </w:lvl>
    <w:lvl w:ilvl="4">
      <w:numFmt w:val="bullet"/>
      <w:lvlText w:val="•"/>
      <w:lvlJc w:val="left"/>
      <w:pPr>
        <w:ind w:left="1020" w:hanging="360"/>
      </w:pPr>
      <w:rPr>
        <w:rFonts w:hint="default"/>
      </w:rPr>
    </w:lvl>
    <w:lvl w:ilvl="5">
      <w:numFmt w:val="bullet"/>
      <w:lvlText w:val="•"/>
      <w:lvlJc w:val="left"/>
      <w:pPr>
        <w:ind w:left="2597" w:hanging="360"/>
      </w:pPr>
      <w:rPr>
        <w:rFonts w:hint="default"/>
      </w:rPr>
    </w:lvl>
    <w:lvl w:ilvl="6">
      <w:numFmt w:val="bullet"/>
      <w:lvlText w:val="•"/>
      <w:lvlJc w:val="left"/>
      <w:pPr>
        <w:ind w:left="4175" w:hanging="360"/>
      </w:pPr>
      <w:rPr>
        <w:rFonts w:hint="default"/>
      </w:rPr>
    </w:lvl>
    <w:lvl w:ilvl="7">
      <w:numFmt w:val="bullet"/>
      <w:lvlText w:val="•"/>
      <w:lvlJc w:val="left"/>
      <w:pPr>
        <w:ind w:left="5753" w:hanging="360"/>
      </w:pPr>
      <w:rPr>
        <w:rFonts w:hint="default"/>
      </w:rPr>
    </w:lvl>
    <w:lvl w:ilvl="8">
      <w:numFmt w:val="bullet"/>
      <w:lvlText w:val="•"/>
      <w:lvlJc w:val="left"/>
      <w:pPr>
        <w:ind w:left="7330" w:hanging="360"/>
      </w:pPr>
      <w:rPr>
        <w:rFonts w:hint="default"/>
      </w:rPr>
    </w:lvl>
  </w:abstractNum>
  <w:abstractNum w:abstractNumId="34" w15:restartNumberingAfterBreak="0">
    <w:nsid w:val="7B234B5D"/>
    <w:multiLevelType w:val="hybridMultilevel"/>
    <w:tmpl w:val="EAE4D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E33301B"/>
    <w:multiLevelType w:val="hybridMultilevel"/>
    <w:tmpl w:val="EA3805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176166">
    <w:abstractNumId w:val="0"/>
  </w:num>
  <w:num w:numId="2" w16cid:durableId="1520773815">
    <w:abstractNumId w:val="28"/>
  </w:num>
  <w:num w:numId="3" w16cid:durableId="1436025074">
    <w:abstractNumId w:val="13"/>
  </w:num>
  <w:num w:numId="4" w16cid:durableId="1027367737">
    <w:abstractNumId w:val="11"/>
  </w:num>
  <w:num w:numId="5" w16cid:durableId="1180582754">
    <w:abstractNumId w:val="14"/>
  </w:num>
  <w:num w:numId="6" w16cid:durableId="287201072">
    <w:abstractNumId w:val="4"/>
  </w:num>
  <w:num w:numId="7" w16cid:durableId="1769809413">
    <w:abstractNumId w:val="17"/>
  </w:num>
  <w:num w:numId="8" w16cid:durableId="1146170489">
    <w:abstractNumId w:val="21"/>
  </w:num>
  <w:num w:numId="9" w16cid:durableId="502013130">
    <w:abstractNumId w:val="25"/>
  </w:num>
  <w:num w:numId="10" w16cid:durableId="1095444254">
    <w:abstractNumId w:val="32"/>
  </w:num>
  <w:num w:numId="11" w16cid:durableId="1132593762">
    <w:abstractNumId w:val="20"/>
  </w:num>
  <w:num w:numId="12" w16cid:durableId="1594826128">
    <w:abstractNumId w:val="15"/>
  </w:num>
  <w:num w:numId="13" w16cid:durableId="671880685">
    <w:abstractNumId w:val="26"/>
  </w:num>
  <w:num w:numId="14" w16cid:durableId="642927194">
    <w:abstractNumId w:val="16"/>
  </w:num>
  <w:num w:numId="15" w16cid:durableId="1503468254">
    <w:abstractNumId w:val="1"/>
  </w:num>
  <w:num w:numId="16" w16cid:durableId="1357851910">
    <w:abstractNumId w:val="22"/>
  </w:num>
  <w:num w:numId="17" w16cid:durableId="1408115185">
    <w:abstractNumId w:val="34"/>
  </w:num>
  <w:num w:numId="18" w16cid:durableId="829096330">
    <w:abstractNumId w:val="31"/>
  </w:num>
  <w:num w:numId="19" w16cid:durableId="1241789337">
    <w:abstractNumId w:val="30"/>
  </w:num>
  <w:num w:numId="20" w16cid:durableId="1979719181">
    <w:abstractNumId w:val="11"/>
  </w:num>
  <w:num w:numId="21" w16cid:durableId="1191918068">
    <w:abstractNumId w:val="35"/>
  </w:num>
  <w:num w:numId="22" w16cid:durableId="1206525494">
    <w:abstractNumId w:val="12"/>
  </w:num>
  <w:num w:numId="23" w16cid:durableId="1731615009">
    <w:abstractNumId w:val="8"/>
  </w:num>
  <w:num w:numId="24" w16cid:durableId="398331995">
    <w:abstractNumId w:val="23"/>
  </w:num>
  <w:num w:numId="25" w16cid:durableId="564341459">
    <w:abstractNumId w:val="19"/>
  </w:num>
  <w:num w:numId="26" w16cid:durableId="1700281312">
    <w:abstractNumId w:val="29"/>
  </w:num>
  <w:num w:numId="27" w16cid:durableId="153761779">
    <w:abstractNumId w:val="24"/>
  </w:num>
  <w:num w:numId="28" w16cid:durableId="232131441">
    <w:abstractNumId w:val="18"/>
  </w:num>
  <w:num w:numId="29" w16cid:durableId="1526095228">
    <w:abstractNumId w:val="6"/>
  </w:num>
  <w:num w:numId="30" w16cid:durableId="1139033093">
    <w:abstractNumId w:val="2"/>
  </w:num>
  <w:num w:numId="31" w16cid:durableId="1880849441">
    <w:abstractNumId w:val="11"/>
  </w:num>
  <w:num w:numId="32" w16cid:durableId="1923640894">
    <w:abstractNumId w:val="27"/>
  </w:num>
  <w:num w:numId="33" w16cid:durableId="1767309379">
    <w:abstractNumId w:val="10"/>
  </w:num>
  <w:num w:numId="34" w16cid:durableId="1684823458">
    <w:abstractNumId w:val="3"/>
  </w:num>
  <w:num w:numId="35" w16cid:durableId="986282048">
    <w:abstractNumId w:val="5"/>
  </w:num>
  <w:num w:numId="36" w16cid:durableId="398478349">
    <w:abstractNumId w:val="9"/>
  </w:num>
  <w:num w:numId="37" w16cid:durableId="1945460767">
    <w:abstractNumId w:val="33"/>
  </w:num>
  <w:num w:numId="38" w16cid:durableId="15306033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atum" w:val="2023-06-20"/>
    <w:docVar w:name="DVarDepartment" w:val="Budget, uppföljning och styrning"/>
    <w:docVar w:name="DVarKontor" w:val="Kommunstyrelsens kontor"/>
    <w:docVar w:name="DVarKontorEng" w:val="Office of the Municipal Executive Committee"/>
    <w:docVar w:name="DVarLanguage" w:val="Sv"/>
    <w:docVar w:name="DVarNumbering" w:val="-1"/>
    <w:docVar w:name="DVarPageNumberInserted" w:val="Yes"/>
    <w:docVar w:name="DVarTitle" w:val="Mål och budget 2024 med plan för 2025-2026"/>
  </w:docVars>
  <w:rsids>
    <w:rsidRoot w:val="006F7FF8"/>
    <w:rsid w:val="0000082E"/>
    <w:rsid w:val="000009EC"/>
    <w:rsid w:val="00000D68"/>
    <w:rsid w:val="00000FEC"/>
    <w:rsid w:val="00001395"/>
    <w:rsid w:val="00001DAA"/>
    <w:rsid w:val="00001F24"/>
    <w:rsid w:val="000026AE"/>
    <w:rsid w:val="00002E45"/>
    <w:rsid w:val="00003AF5"/>
    <w:rsid w:val="00003B83"/>
    <w:rsid w:val="00003CF7"/>
    <w:rsid w:val="00003E4E"/>
    <w:rsid w:val="000042F3"/>
    <w:rsid w:val="00004C32"/>
    <w:rsid w:val="00004FF1"/>
    <w:rsid w:val="000051BA"/>
    <w:rsid w:val="00005257"/>
    <w:rsid w:val="00005B06"/>
    <w:rsid w:val="00005F9A"/>
    <w:rsid w:val="000062D5"/>
    <w:rsid w:val="0000670B"/>
    <w:rsid w:val="00006FB3"/>
    <w:rsid w:val="0000738B"/>
    <w:rsid w:val="00010270"/>
    <w:rsid w:val="0001086B"/>
    <w:rsid w:val="000108F2"/>
    <w:rsid w:val="000118F8"/>
    <w:rsid w:val="00011AB5"/>
    <w:rsid w:val="00011C01"/>
    <w:rsid w:val="00011CAD"/>
    <w:rsid w:val="0001230A"/>
    <w:rsid w:val="00013035"/>
    <w:rsid w:val="0001333B"/>
    <w:rsid w:val="00013341"/>
    <w:rsid w:val="000135E2"/>
    <w:rsid w:val="00013600"/>
    <w:rsid w:val="000138DB"/>
    <w:rsid w:val="00013B73"/>
    <w:rsid w:val="00014500"/>
    <w:rsid w:val="00014BF3"/>
    <w:rsid w:val="0001573F"/>
    <w:rsid w:val="000164EA"/>
    <w:rsid w:val="00016641"/>
    <w:rsid w:val="00016843"/>
    <w:rsid w:val="00016855"/>
    <w:rsid w:val="000168CF"/>
    <w:rsid w:val="00016F4E"/>
    <w:rsid w:val="00016FC7"/>
    <w:rsid w:val="00017BB0"/>
    <w:rsid w:val="00017FB5"/>
    <w:rsid w:val="000211AC"/>
    <w:rsid w:val="00021378"/>
    <w:rsid w:val="00021591"/>
    <w:rsid w:val="00021B43"/>
    <w:rsid w:val="00021FC5"/>
    <w:rsid w:val="000223B7"/>
    <w:rsid w:val="0002252C"/>
    <w:rsid w:val="00022CEE"/>
    <w:rsid w:val="00022E90"/>
    <w:rsid w:val="00023001"/>
    <w:rsid w:val="000238D7"/>
    <w:rsid w:val="00023CD5"/>
    <w:rsid w:val="00023DDA"/>
    <w:rsid w:val="00023EB1"/>
    <w:rsid w:val="00024214"/>
    <w:rsid w:val="00024698"/>
    <w:rsid w:val="00025128"/>
    <w:rsid w:val="0002568A"/>
    <w:rsid w:val="00025A3A"/>
    <w:rsid w:val="00025A7F"/>
    <w:rsid w:val="00025DE1"/>
    <w:rsid w:val="000272E7"/>
    <w:rsid w:val="00027475"/>
    <w:rsid w:val="00027547"/>
    <w:rsid w:val="000277C7"/>
    <w:rsid w:val="00027C58"/>
    <w:rsid w:val="00027EA7"/>
    <w:rsid w:val="0003002C"/>
    <w:rsid w:val="00030076"/>
    <w:rsid w:val="000304E3"/>
    <w:rsid w:val="00030888"/>
    <w:rsid w:val="00030CC9"/>
    <w:rsid w:val="0003288E"/>
    <w:rsid w:val="000328CB"/>
    <w:rsid w:val="00032CC0"/>
    <w:rsid w:val="00032DA6"/>
    <w:rsid w:val="00032FF1"/>
    <w:rsid w:val="0003312C"/>
    <w:rsid w:val="000331EC"/>
    <w:rsid w:val="00033413"/>
    <w:rsid w:val="0003342D"/>
    <w:rsid w:val="0003363A"/>
    <w:rsid w:val="00033BF6"/>
    <w:rsid w:val="000347DA"/>
    <w:rsid w:val="000348F6"/>
    <w:rsid w:val="00034B2A"/>
    <w:rsid w:val="00034BC7"/>
    <w:rsid w:val="00034E4B"/>
    <w:rsid w:val="000352B3"/>
    <w:rsid w:val="000353E9"/>
    <w:rsid w:val="000361EF"/>
    <w:rsid w:val="000365B4"/>
    <w:rsid w:val="00036717"/>
    <w:rsid w:val="00036A36"/>
    <w:rsid w:val="0003731B"/>
    <w:rsid w:val="0003798A"/>
    <w:rsid w:val="00037A56"/>
    <w:rsid w:val="00040044"/>
    <w:rsid w:val="00040301"/>
    <w:rsid w:val="000403EE"/>
    <w:rsid w:val="00040642"/>
    <w:rsid w:val="00040C02"/>
    <w:rsid w:val="00041B6D"/>
    <w:rsid w:val="00042168"/>
    <w:rsid w:val="00042E3B"/>
    <w:rsid w:val="00042E5E"/>
    <w:rsid w:val="000431A2"/>
    <w:rsid w:val="00043529"/>
    <w:rsid w:val="00043593"/>
    <w:rsid w:val="00043B99"/>
    <w:rsid w:val="000440AD"/>
    <w:rsid w:val="00044332"/>
    <w:rsid w:val="000450D0"/>
    <w:rsid w:val="0004558F"/>
    <w:rsid w:val="000458E8"/>
    <w:rsid w:val="0004669B"/>
    <w:rsid w:val="00046D5B"/>
    <w:rsid w:val="00046F93"/>
    <w:rsid w:val="000475B4"/>
    <w:rsid w:val="000478B7"/>
    <w:rsid w:val="000479A2"/>
    <w:rsid w:val="000479F9"/>
    <w:rsid w:val="000500F7"/>
    <w:rsid w:val="0005098F"/>
    <w:rsid w:val="00050A30"/>
    <w:rsid w:val="00050F71"/>
    <w:rsid w:val="00050FD1"/>
    <w:rsid w:val="0005141F"/>
    <w:rsid w:val="0005155F"/>
    <w:rsid w:val="00051805"/>
    <w:rsid w:val="00051FF7"/>
    <w:rsid w:val="00052064"/>
    <w:rsid w:val="00052224"/>
    <w:rsid w:val="00052461"/>
    <w:rsid w:val="00052B4E"/>
    <w:rsid w:val="000531A8"/>
    <w:rsid w:val="00053EE1"/>
    <w:rsid w:val="00053F94"/>
    <w:rsid w:val="00053FE4"/>
    <w:rsid w:val="00054C40"/>
    <w:rsid w:val="0005502D"/>
    <w:rsid w:val="0005507B"/>
    <w:rsid w:val="00055102"/>
    <w:rsid w:val="00055633"/>
    <w:rsid w:val="00055A06"/>
    <w:rsid w:val="00055FCD"/>
    <w:rsid w:val="00056489"/>
    <w:rsid w:val="00056AE4"/>
    <w:rsid w:val="0005760F"/>
    <w:rsid w:val="00057714"/>
    <w:rsid w:val="00057AB8"/>
    <w:rsid w:val="00057D52"/>
    <w:rsid w:val="000606CA"/>
    <w:rsid w:val="00061031"/>
    <w:rsid w:val="00061CDA"/>
    <w:rsid w:val="00061E6F"/>
    <w:rsid w:val="0006235C"/>
    <w:rsid w:val="00062407"/>
    <w:rsid w:val="00062706"/>
    <w:rsid w:val="00062DEF"/>
    <w:rsid w:val="00062E23"/>
    <w:rsid w:val="00063A56"/>
    <w:rsid w:val="000642F2"/>
    <w:rsid w:val="00064EEB"/>
    <w:rsid w:val="00066654"/>
    <w:rsid w:val="00066C5D"/>
    <w:rsid w:val="00067FD8"/>
    <w:rsid w:val="0007029D"/>
    <w:rsid w:val="00070B45"/>
    <w:rsid w:val="00070BC5"/>
    <w:rsid w:val="00070EE7"/>
    <w:rsid w:val="0007120A"/>
    <w:rsid w:val="0007138D"/>
    <w:rsid w:val="00072430"/>
    <w:rsid w:val="00072AAC"/>
    <w:rsid w:val="00072DCE"/>
    <w:rsid w:val="00072F22"/>
    <w:rsid w:val="000738F0"/>
    <w:rsid w:val="00073CD2"/>
    <w:rsid w:val="00073CF2"/>
    <w:rsid w:val="00073F2F"/>
    <w:rsid w:val="00075991"/>
    <w:rsid w:val="000759E8"/>
    <w:rsid w:val="00075F2D"/>
    <w:rsid w:val="000767B8"/>
    <w:rsid w:val="00076825"/>
    <w:rsid w:val="000771D6"/>
    <w:rsid w:val="00077554"/>
    <w:rsid w:val="000778B9"/>
    <w:rsid w:val="00077953"/>
    <w:rsid w:val="00081603"/>
    <w:rsid w:val="00081880"/>
    <w:rsid w:val="00081901"/>
    <w:rsid w:val="00081BA8"/>
    <w:rsid w:val="000823EA"/>
    <w:rsid w:val="00082CC5"/>
    <w:rsid w:val="00082E4B"/>
    <w:rsid w:val="000837E0"/>
    <w:rsid w:val="0008451E"/>
    <w:rsid w:val="000848CE"/>
    <w:rsid w:val="00084A2B"/>
    <w:rsid w:val="00084BFF"/>
    <w:rsid w:val="00084DE6"/>
    <w:rsid w:val="00085278"/>
    <w:rsid w:val="000855A5"/>
    <w:rsid w:val="000855F8"/>
    <w:rsid w:val="00085F9D"/>
    <w:rsid w:val="000870B9"/>
    <w:rsid w:val="000870CF"/>
    <w:rsid w:val="00087A26"/>
    <w:rsid w:val="00087D2C"/>
    <w:rsid w:val="000900B2"/>
    <w:rsid w:val="0009035F"/>
    <w:rsid w:val="000909E8"/>
    <w:rsid w:val="0009105D"/>
    <w:rsid w:val="000913E9"/>
    <w:rsid w:val="00091440"/>
    <w:rsid w:val="0009196D"/>
    <w:rsid w:val="00091A5E"/>
    <w:rsid w:val="00091C4D"/>
    <w:rsid w:val="00091F44"/>
    <w:rsid w:val="000920BD"/>
    <w:rsid w:val="0009211A"/>
    <w:rsid w:val="00092EAB"/>
    <w:rsid w:val="000936D9"/>
    <w:rsid w:val="000937FD"/>
    <w:rsid w:val="00093AF8"/>
    <w:rsid w:val="00094077"/>
    <w:rsid w:val="000940DB"/>
    <w:rsid w:val="00094320"/>
    <w:rsid w:val="000946AD"/>
    <w:rsid w:val="00094EDF"/>
    <w:rsid w:val="0009512C"/>
    <w:rsid w:val="0009526D"/>
    <w:rsid w:val="00095B8A"/>
    <w:rsid w:val="00095E43"/>
    <w:rsid w:val="000968EA"/>
    <w:rsid w:val="0009730E"/>
    <w:rsid w:val="00097AA8"/>
    <w:rsid w:val="00097CD7"/>
    <w:rsid w:val="000A00F8"/>
    <w:rsid w:val="000A0B38"/>
    <w:rsid w:val="000A0F38"/>
    <w:rsid w:val="000A100F"/>
    <w:rsid w:val="000A17DE"/>
    <w:rsid w:val="000A188F"/>
    <w:rsid w:val="000A1D95"/>
    <w:rsid w:val="000A1F6C"/>
    <w:rsid w:val="000A1FF8"/>
    <w:rsid w:val="000A326C"/>
    <w:rsid w:val="000A38BA"/>
    <w:rsid w:val="000A3CE4"/>
    <w:rsid w:val="000A3D4A"/>
    <w:rsid w:val="000A5678"/>
    <w:rsid w:val="000A5C40"/>
    <w:rsid w:val="000A5C90"/>
    <w:rsid w:val="000A5CD8"/>
    <w:rsid w:val="000A5FF9"/>
    <w:rsid w:val="000A6429"/>
    <w:rsid w:val="000A6693"/>
    <w:rsid w:val="000A7755"/>
    <w:rsid w:val="000A7817"/>
    <w:rsid w:val="000A7A8C"/>
    <w:rsid w:val="000A7B41"/>
    <w:rsid w:val="000B0D5E"/>
    <w:rsid w:val="000B139A"/>
    <w:rsid w:val="000B1554"/>
    <w:rsid w:val="000B162C"/>
    <w:rsid w:val="000B17EA"/>
    <w:rsid w:val="000B1DCF"/>
    <w:rsid w:val="000B22C2"/>
    <w:rsid w:val="000B2340"/>
    <w:rsid w:val="000B240E"/>
    <w:rsid w:val="000B2AE9"/>
    <w:rsid w:val="000B2F7B"/>
    <w:rsid w:val="000B3049"/>
    <w:rsid w:val="000B3707"/>
    <w:rsid w:val="000B3F24"/>
    <w:rsid w:val="000B4402"/>
    <w:rsid w:val="000B44E1"/>
    <w:rsid w:val="000B50B8"/>
    <w:rsid w:val="000B583F"/>
    <w:rsid w:val="000B60B5"/>
    <w:rsid w:val="000B674F"/>
    <w:rsid w:val="000B6966"/>
    <w:rsid w:val="000B79F9"/>
    <w:rsid w:val="000C00BE"/>
    <w:rsid w:val="000C0A84"/>
    <w:rsid w:val="000C0A89"/>
    <w:rsid w:val="000C0EC2"/>
    <w:rsid w:val="000C107C"/>
    <w:rsid w:val="000C22D1"/>
    <w:rsid w:val="000C31EE"/>
    <w:rsid w:val="000C3965"/>
    <w:rsid w:val="000C3C6A"/>
    <w:rsid w:val="000C3F4C"/>
    <w:rsid w:val="000C5F85"/>
    <w:rsid w:val="000C63AA"/>
    <w:rsid w:val="000C63AE"/>
    <w:rsid w:val="000C686B"/>
    <w:rsid w:val="000C74B1"/>
    <w:rsid w:val="000C785B"/>
    <w:rsid w:val="000C7FB1"/>
    <w:rsid w:val="000D0033"/>
    <w:rsid w:val="000D0CC6"/>
    <w:rsid w:val="000D0D7A"/>
    <w:rsid w:val="000D19A7"/>
    <w:rsid w:val="000D1D52"/>
    <w:rsid w:val="000D2265"/>
    <w:rsid w:val="000D2A63"/>
    <w:rsid w:val="000D2D9D"/>
    <w:rsid w:val="000D3A2A"/>
    <w:rsid w:val="000D4078"/>
    <w:rsid w:val="000D44AA"/>
    <w:rsid w:val="000D4613"/>
    <w:rsid w:val="000D4729"/>
    <w:rsid w:val="000D47B4"/>
    <w:rsid w:val="000D4B7E"/>
    <w:rsid w:val="000D4C46"/>
    <w:rsid w:val="000D4F5F"/>
    <w:rsid w:val="000D5054"/>
    <w:rsid w:val="000D52C9"/>
    <w:rsid w:val="000D597E"/>
    <w:rsid w:val="000D5C66"/>
    <w:rsid w:val="000D5D7E"/>
    <w:rsid w:val="000D6519"/>
    <w:rsid w:val="000D72B1"/>
    <w:rsid w:val="000D74E7"/>
    <w:rsid w:val="000D751B"/>
    <w:rsid w:val="000D752D"/>
    <w:rsid w:val="000D77AD"/>
    <w:rsid w:val="000D7C75"/>
    <w:rsid w:val="000E02CB"/>
    <w:rsid w:val="000E0324"/>
    <w:rsid w:val="000E0660"/>
    <w:rsid w:val="000E073B"/>
    <w:rsid w:val="000E1017"/>
    <w:rsid w:val="000E123B"/>
    <w:rsid w:val="000E1379"/>
    <w:rsid w:val="000E13E3"/>
    <w:rsid w:val="000E1B3A"/>
    <w:rsid w:val="000E309C"/>
    <w:rsid w:val="000E3344"/>
    <w:rsid w:val="000E347D"/>
    <w:rsid w:val="000E3815"/>
    <w:rsid w:val="000E4246"/>
    <w:rsid w:val="000E549F"/>
    <w:rsid w:val="000E5529"/>
    <w:rsid w:val="000E5C74"/>
    <w:rsid w:val="000E5E40"/>
    <w:rsid w:val="000E5F86"/>
    <w:rsid w:val="000E6346"/>
    <w:rsid w:val="000E63F9"/>
    <w:rsid w:val="000E6D16"/>
    <w:rsid w:val="000E7482"/>
    <w:rsid w:val="000E7725"/>
    <w:rsid w:val="000E78FC"/>
    <w:rsid w:val="000E7C15"/>
    <w:rsid w:val="000F0183"/>
    <w:rsid w:val="000F01A3"/>
    <w:rsid w:val="000F0359"/>
    <w:rsid w:val="000F0BBF"/>
    <w:rsid w:val="000F0E64"/>
    <w:rsid w:val="000F0ECF"/>
    <w:rsid w:val="000F1678"/>
    <w:rsid w:val="000F20EE"/>
    <w:rsid w:val="000F27C8"/>
    <w:rsid w:val="000F2DC6"/>
    <w:rsid w:val="000F31F0"/>
    <w:rsid w:val="000F3307"/>
    <w:rsid w:val="000F3803"/>
    <w:rsid w:val="000F38EF"/>
    <w:rsid w:val="000F3938"/>
    <w:rsid w:val="000F3AD0"/>
    <w:rsid w:val="000F43D6"/>
    <w:rsid w:val="000F498A"/>
    <w:rsid w:val="000F4F0B"/>
    <w:rsid w:val="000F4F70"/>
    <w:rsid w:val="000F4F82"/>
    <w:rsid w:val="000F54F5"/>
    <w:rsid w:val="000F56D3"/>
    <w:rsid w:val="000F5A05"/>
    <w:rsid w:val="000F5C5C"/>
    <w:rsid w:val="000F5C79"/>
    <w:rsid w:val="000F5DF5"/>
    <w:rsid w:val="000F5E60"/>
    <w:rsid w:val="000F61C3"/>
    <w:rsid w:val="000F64D7"/>
    <w:rsid w:val="000F68F2"/>
    <w:rsid w:val="000F6E73"/>
    <w:rsid w:val="000F71E6"/>
    <w:rsid w:val="000F733F"/>
    <w:rsid w:val="000F73BD"/>
    <w:rsid w:val="000F7D1A"/>
    <w:rsid w:val="000F7D6F"/>
    <w:rsid w:val="000F7DB8"/>
    <w:rsid w:val="00100074"/>
    <w:rsid w:val="001000C9"/>
    <w:rsid w:val="0010041D"/>
    <w:rsid w:val="00100571"/>
    <w:rsid w:val="00100C9B"/>
    <w:rsid w:val="00100F7D"/>
    <w:rsid w:val="00101518"/>
    <w:rsid w:val="0010197E"/>
    <w:rsid w:val="001019CB"/>
    <w:rsid w:val="001023CE"/>
    <w:rsid w:val="0010243F"/>
    <w:rsid w:val="00102514"/>
    <w:rsid w:val="001027BB"/>
    <w:rsid w:val="00102B35"/>
    <w:rsid w:val="00102D4B"/>
    <w:rsid w:val="00102FF0"/>
    <w:rsid w:val="00103205"/>
    <w:rsid w:val="00103954"/>
    <w:rsid w:val="00103CB8"/>
    <w:rsid w:val="00104F70"/>
    <w:rsid w:val="00105CBD"/>
    <w:rsid w:val="00106123"/>
    <w:rsid w:val="001062FA"/>
    <w:rsid w:val="001071C9"/>
    <w:rsid w:val="0010792C"/>
    <w:rsid w:val="00107BB8"/>
    <w:rsid w:val="001101C6"/>
    <w:rsid w:val="001110CF"/>
    <w:rsid w:val="001113AC"/>
    <w:rsid w:val="00111C1C"/>
    <w:rsid w:val="00113739"/>
    <w:rsid w:val="0011381A"/>
    <w:rsid w:val="00113EA3"/>
    <w:rsid w:val="00113F09"/>
    <w:rsid w:val="00114B50"/>
    <w:rsid w:val="00114E6F"/>
    <w:rsid w:val="00115D0C"/>
    <w:rsid w:val="00115F72"/>
    <w:rsid w:val="00116187"/>
    <w:rsid w:val="001162FF"/>
    <w:rsid w:val="00116300"/>
    <w:rsid w:val="00116655"/>
    <w:rsid w:val="001166C9"/>
    <w:rsid w:val="00116D4C"/>
    <w:rsid w:val="0011729B"/>
    <w:rsid w:val="00117612"/>
    <w:rsid w:val="0011763F"/>
    <w:rsid w:val="001176AB"/>
    <w:rsid w:val="00120588"/>
    <w:rsid w:val="00121476"/>
    <w:rsid w:val="00121666"/>
    <w:rsid w:val="00121785"/>
    <w:rsid w:val="00121869"/>
    <w:rsid w:val="00122489"/>
    <w:rsid w:val="00122B6A"/>
    <w:rsid w:val="00122C4C"/>
    <w:rsid w:val="0012322A"/>
    <w:rsid w:val="0012323E"/>
    <w:rsid w:val="00123640"/>
    <w:rsid w:val="00124D61"/>
    <w:rsid w:val="0012509C"/>
    <w:rsid w:val="00125108"/>
    <w:rsid w:val="00125542"/>
    <w:rsid w:val="00126563"/>
    <w:rsid w:val="00126B80"/>
    <w:rsid w:val="001274AE"/>
    <w:rsid w:val="00127DAA"/>
    <w:rsid w:val="00127DDA"/>
    <w:rsid w:val="00127E23"/>
    <w:rsid w:val="001301D3"/>
    <w:rsid w:val="001304DA"/>
    <w:rsid w:val="00130989"/>
    <w:rsid w:val="00130F57"/>
    <w:rsid w:val="0013137F"/>
    <w:rsid w:val="00131532"/>
    <w:rsid w:val="00131A52"/>
    <w:rsid w:val="00131F80"/>
    <w:rsid w:val="0013266A"/>
    <w:rsid w:val="00132D1E"/>
    <w:rsid w:val="001340C8"/>
    <w:rsid w:val="0013465D"/>
    <w:rsid w:val="0013489A"/>
    <w:rsid w:val="00134AEB"/>
    <w:rsid w:val="00134BE6"/>
    <w:rsid w:val="0013564A"/>
    <w:rsid w:val="001357AD"/>
    <w:rsid w:val="001368CA"/>
    <w:rsid w:val="00136E9D"/>
    <w:rsid w:val="001370AD"/>
    <w:rsid w:val="001370CD"/>
    <w:rsid w:val="0013737E"/>
    <w:rsid w:val="001373F6"/>
    <w:rsid w:val="00137E53"/>
    <w:rsid w:val="001407EE"/>
    <w:rsid w:val="001409C4"/>
    <w:rsid w:val="00140FCC"/>
    <w:rsid w:val="0014136B"/>
    <w:rsid w:val="0014144D"/>
    <w:rsid w:val="00141632"/>
    <w:rsid w:val="001417E1"/>
    <w:rsid w:val="0014200A"/>
    <w:rsid w:val="00142ABA"/>
    <w:rsid w:val="001434EF"/>
    <w:rsid w:val="0014359F"/>
    <w:rsid w:val="00143955"/>
    <w:rsid w:val="00143F5F"/>
    <w:rsid w:val="001442D9"/>
    <w:rsid w:val="001443D2"/>
    <w:rsid w:val="00144C21"/>
    <w:rsid w:val="00144ECF"/>
    <w:rsid w:val="00145644"/>
    <w:rsid w:val="00145AC4"/>
    <w:rsid w:val="00145B10"/>
    <w:rsid w:val="00145D6C"/>
    <w:rsid w:val="00146215"/>
    <w:rsid w:val="0014636A"/>
    <w:rsid w:val="00147339"/>
    <w:rsid w:val="001473DF"/>
    <w:rsid w:val="00147635"/>
    <w:rsid w:val="0014791A"/>
    <w:rsid w:val="00147B2E"/>
    <w:rsid w:val="00147EED"/>
    <w:rsid w:val="001511E4"/>
    <w:rsid w:val="00151EB0"/>
    <w:rsid w:val="00152058"/>
    <w:rsid w:val="00152669"/>
    <w:rsid w:val="001527AA"/>
    <w:rsid w:val="00153613"/>
    <w:rsid w:val="00153C3D"/>
    <w:rsid w:val="0015431C"/>
    <w:rsid w:val="001546BF"/>
    <w:rsid w:val="0015496B"/>
    <w:rsid w:val="001549F8"/>
    <w:rsid w:val="0015550E"/>
    <w:rsid w:val="001558D7"/>
    <w:rsid w:val="00155CDE"/>
    <w:rsid w:val="00155D29"/>
    <w:rsid w:val="00155E02"/>
    <w:rsid w:val="00155EC1"/>
    <w:rsid w:val="00156619"/>
    <w:rsid w:val="00156DE5"/>
    <w:rsid w:val="00156F14"/>
    <w:rsid w:val="001574C6"/>
    <w:rsid w:val="001601F2"/>
    <w:rsid w:val="0016039D"/>
    <w:rsid w:val="0016115A"/>
    <w:rsid w:val="00161D8C"/>
    <w:rsid w:val="00161DF6"/>
    <w:rsid w:val="0016228F"/>
    <w:rsid w:val="00163E7C"/>
    <w:rsid w:val="00163FE0"/>
    <w:rsid w:val="00164D9D"/>
    <w:rsid w:val="00164FF1"/>
    <w:rsid w:val="00165377"/>
    <w:rsid w:val="0016541B"/>
    <w:rsid w:val="00165502"/>
    <w:rsid w:val="00165595"/>
    <w:rsid w:val="001659C9"/>
    <w:rsid w:val="00165E03"/>
    <w:rsid w:val="001661EE"/>
    <w:rsid w:val="00166A0F"/>
    <w:rsid w:val="001676A6"/>
    <w:rsid w:val="001701D6"/>
    <w:rsid w:val="001702F6"/>
    <w:rsid w:val="00170E26"/>
    <w:rsid w:val="00171763"/>
    <w:rsid w:val="00171A47"/>
    <w:rsid w:val="00171EF5"/>
    <w:rsid w:val="001728A6"/>
    <w:rsid w:val="00172985"/>
    <w:rsid w:val="00172E9B"/>
    <w:rsid w:val="001732D5"/>
    <w:rsid w:val="00173415"/>
    <w:rsid w:val="00173D67"/>
    <w:rsid w:val="001749F9"/>
    <w:rsid w:val="001752BC"/>
    <w:rsid w:val="0017585C"/>
    <w:rsid w:val="00175AD7"/>
    <w:rsid w:val="001769E2"/>
    <w:rsid w:val="0017704C"/>
    <w:rsid w:val="001771D3"/>
    <w:rsid w:val="0017722C"/>
    <w:rsid w:val="0017728D"/>
    <w:rsid w:val="00177AB0"/>
    <w:rsid w:val="001805A1"/>
    <w:rsid w:val="0018117C"/>
    <w:rsid w:val="0018150A"/>
    <w:rsid w:val="001817A9"/>
    <w:rsid w:val="00181872"/>
    <w:rsid w:val="00182A7A"/>
    <w:rsid w:val="001831C7"/>
    <w:rsid w:val="0018346D"/>
    <w:rsid w:val="00183E11"/>
    <w:rsid w:val="00184074"/>
    <w:rsid w:val="0018499F"/>
    <w:rsid w:val="001849F1"/>
    <w:rsid w:val="00184BDB"/>
    <w:rsid w:val="0018525F"/>
    <w:rsid w:val="001853A1"/>
    <w:rsid w:val="001853C8"/>
    <w:rsid w:val="0018636F"/>
    <w:rsid w:val="0018687E"/>
    <w:rsid w:val="00186F96"/>
    <w:rsid w:val="0018702B"/>
    <w:rsid w:val="001877E6"/>
    <w:rsid w:val="0018786E"/>
    <w:rsid w:val="00187C78"/>
    <w:rsid w:val="0019024A"/>
    <w:rsid w:val="00190A5B"/>
    <w:rsid w:val="00190A87"/>
    <w:rsid w:val="00192848"/>
    <w:rsid w:val="0019340F"/>
    <w:rsid w:val="001936B2"/>
    <w:rsid w:val="001939D8"/>
    <w:rsid w:val="00194514"/>
    <w:rsid w:val="00194E3D"/>
    <w:rsid w:val="00195F22"/>
    <w:rsid w:val="00196358"/>
    <w:rsid w:val="001964E3"/>
    <w:rsid w:val="001966D9"/>
    <w:rsid w:val="00196BFC"/>
    <w:rsid w:val="0019706D"/>
    <w:rsid w:val="00197144"/>
    <w:rsid w:val="0019758C"/>
    <w:rsid w:val="001A038B"/>
    <w:rsid w:val="001A038E"/>
    <w:rsid w:val="001A12A4"/>
    <w:rsid w:val="001A1A59"/>
    <w:rsid w:val="001A1A70"/>
    <w:rsid w:val="001A2232"/>
    <w:rsid w:val="001A2448"/>
    <w:rsid w:val="001A2972"/>
    <w:rsid w:val="001A329A"/>
    <w:rsid w:val="001A360B"/>
    <w:rsid w:val="001A3A74"/>
    <w:rsid w:val="001A3BB0"/>
    <w:rsid w:val="001A42CF"/>
    <w:rsid w:val="001A4428"/>
    <w:rsid w:val="001A482D"/>
    <w:rsid w:val="001A4C47"/>
    <w:rsid w:val="001A56E9"/>
    <w:rsid w:val="001A5CA5"/>
    <w:rsid w:val="001A5CAC"/>
    <w:rsid w:val="001A684D"/>
    <w:rsid w:val="001A7452"/>
    <w:rsid w:val="001A77AD"/>
    <w:rsid w:val="001B00C4"/>
    <w:rsid w:val="001B08A5"/>
    <w:rsid w:val="001B0C35"/>
    <w:rsid w:val="001B11CF"/>
    <w:rsid w:val="001B129B"/>
    <w:rsid w:val="001B1D7A"/>
    <w:rsid w:val="001B1ED4"/>
    <w:rsid w:val="001B29E1"/>
    <w:rsid w:val="001B2F58"/>
    <w:rsid w:val="001B36A2"/>
    <w:rsid w:val="001B36CE"/>
    <w:rsid w:val="001B39E3"/>
    <w:rsid w:val="001B4A1E"/>
    <w:rsid w:val="001B4CA9"/>
    <w:rsid w:val="001B5560"/>
    <w:rsid w:val="001B5648"/>
    <w:rsid w:val="001B5920"/>
    <w:rsid w:val="001B59BD"/>
    <w:rsid w:val="001B59E9"/>
    <w:rsid w:val="001B5EDD"/>
    <w:rsid w:val="001B69B7"/>
    <w:rsid w:val="001B6B37"/>
    <w:rsid w:val="001B6FC1"/>
    <w:rsid w:val="001B703A"/>
    <w:rsid w:val="001B7BED"/>
    <w:rsid w:val="001C0159"/>
    <w:rsid w:val="001C05F8"/>
    <w:rsid w:val="001C13BC"/>
    <w:rsid w:val="001C182F"/>
    <w:rsid w:val="001C2174"/>
    <w:rsid w:val="001C23AE"/>
    <w:rsid w:val="001C24C2"/>
    <w:rsid w:val="001C26F8"/>
    <w:rsid w:val="001C287B"/>
    <w:rsid w:val="001C2AB5"/>
    <w:rsid w:val="001C2C9B"/>
    <w:rsid w:val="001C2CE8"/>
    <w:rsid w:val="001C2F2E"/>
    <w:rsid w:val="001C3019"/>
    <w:rsid w:val="001C33BC"/>
    <w:rsid w:val="001C344B"/>
    <w:rsid w:val="001C3891"/>
    <w:rsid w:val="001C46B3"/>
    <w:rsid w:val="001C47A5"/>
    <w:rsid w:val="001C4A7F"/>
    <w:rsid w:val="001C4BD6"/>
    <w:rsid w:val="001C4DA5"/>
    <w:rsid w:val="001C56D6"/>
    <w:rsid w:val="001C6553"/>
    <w:rsid w:val="001C6C95"/>
    <w:rsid w:val="001C7A3B"/>
    <w:rsid w:val="001C7CFD"/>
    <w:rsid w:val="001D003B"/>
    <w:rsid w:val="001D026A"/>
    <w:rsid w:val="001D0481"/>
    <w:rsid w:val="001D069D"/>
    <w:rsid w:val="001D07A2"/>
    <w:rsid w:val="001D1B54"/>
    <w:rsid w:val="001D1BD5"/>
    <w:rsid w:val="001D2174"/>
    <w:rsid w:val="001D21AC"/>
    <w:rsid w:val="001D23E7"/>
    <w:rsid w:val="001D258F"/>
    <w:rsid w:val="001D26D7"/>
    <w:rsid w:val="001D3902"/>
    <w:rsid w:val="001D3A1D"/>
    <w:rsid w:val="001D3F20"/>
    <w:rsid w:val="001D45A2"/>
    <w:rsid w:val="001D45FF"/>
    <w:rsid w:val="001D493F"/>
    <w:rsid w:val="001D508D"/>
    <w:rsid w:val="001D5342"/>
    <w:rsid w:val="001D5558"/>
    <w:rsid w:val="001D55A4"/>
    <w:rsid w:val="001D5896"/>
    <w:rsid w:val="001D58E5"/>
    <w:rsid w:val="001D5946"/>
    <w:rsid w:val="001D59D1"/>
    <w:rsid w:val="001D607D"/>
    <w:rsid w:val="001D61A9"/>
    <w:rsid w:val="001D6360"/>
    <w:rsid w:val="001D6519"/>
    <w:rsid w:val="001D6A5D"/>
    <w:rsid w:val="001D7367"/>
    <w:rsid w:val="001D766F"/>
    <w:rsid w:val="001D7739"/>
    <w:rsid w:val="001D7F59"/>
    <w:rsid w:val="001E0D28"/>
    <w:rsid w:val="001E0FD0"/>
    <w:rsid w:val="001E1E3B"/>
    <w:rsid w:val="001E237E"/>
    <w:rsid w:val="001E2559"/>
    <w:rsid w:val="001E288C"/>
    <w:rsid w:val="001E299D"/>
    <w:rsid w:val="001E2CEB"/>
    <w:rsid w:val="001E3366"/>
    <w:rsid w:val="001E3DF0"/>
    <w:rsid w:val="001E4199"/>
    <w:rsid w:val="001E4464"/>
    <w:rsid w:val="001E47A7"/>
    <w:rsid w:val="001E4C60"/>
    <w:rsid w:val="001E4CEA"/>
    <w:rsid w:val="001E5267"/>
    <w:rsid w:val="001E5603"/>
    <w:rsid w:val="001E6145"/>
    <w:rsid w:val="001E67BF"/>
    <w:rsid w:val="001E6869"/>
    <w:rsid w:val="001E7153"/>
    <w:rsid w:val="001E7934"/>
    <w:rsid w:val="001E7DD6"/>
    <w:rsid w:val="001F0EFC"/>
    <w:rsid w:val="001F1E81"/>
    <w:rsid w:val="001F208C"/>
    <w:rsid w:val="001F2091"/>
    <w:rsid w:val="001F2387"/>
    <w:rsid w:val="001F2C4B"/>
    <w:rsid w:val="001F4116"/>
    <w:rsid w:val="001F4507"/>
    <w:rsid w:val="001F5908"/>
    <w:rsid w:val="001F5E45"/>
    <w:rsid w:val="001F6B17"/>
    <w:rsid w:val="001F6B79"/>
    <w:rsid w:val="001F6D0F"/>
    <w:rsid w:val="001F7134"/>
    <w:rsid w:val="001F7217"/>
    <w:rsid w:val="001F7637"/>
    <w:rsid w:val="001F782E"/>
    <w:rsid w:val="0020011A"/>
    <w:rsid w:val="00200545"/>
    <w:rsid w:val="0020080E"/>
    <w:rsid w:val="00200826"/>
    <w:rsid w:val="00200C5A"/>
    <w:rsid w:val="00200CB2"/>
    <w:rsid w:val="0020110E"/>
    <w:rsid w:val="00201A17"/>
    <w:rsid w:val="00201BCB"/>
    <w:rsid w:val="00201E0A"/>
    <w:rsid w:val="00201F99"/>
    <w:rsid w:val="002020E2"/>
    <w:rsid w:val="00202878"/>
    <w:rsid w:val="00202D34"/>
    <w:rsid w:val="00202E11"/>
    <w:rsid w:val="00202F7B"/>
    <w:rsid w:val="002031A9"/>
    <w:rsid w:val="00203800"/>
    <w:rsid w:val="00204A9C"/>
    <w:rsid w:val="00204C4D"/>
    <w:rsid w:val="00204D18"/>
    <w:rsid w:val="0020504E"/>
    <w:rsid w:val="0020514D"/>
    <w:rsid w:val="00205A6C"/>
    <w:rsid w:val="00205B47"/>
    <w:rsid w:val="00205D93"/>
    <w:rsid w:val="0020617F"/>
    <w:rsid w:val="00206665"/>
    <w:rsid w:val="00206B7B"/>
    <w:rsid w:val="00206C05"/>
    <w:rsid w:val="00206C0C"/>
    <w:rsid w:val="00206FD8"/>
    <w:rsid w:val="0020732A"/>
    <w:rsid w:val="00207850"/>
    <w:rsid w:val="00210AE2"/>
    <w:rsid w:val="00210BFB"/>
    <w:rsid w:val="00210F7F"/>
    <w:rsid w:val="002112D1"/>
    <w:rsid w:val="002119E6"/>
    <w:rsid w:val="00211BF9"/>
    <w:rsid w:val="00211E93"/>
    <w:rsid w:val="00212257"/>
    <w:rsid w:val="0021251A"/>
    <w:rsid w:val="00212C8C"/>
    <w:rsid w:val="002135B0"/>
    <w:rsid w:val="002135D5"/>
    <w:rsid w:val="00213962"/>
    <w:rsid w:val="00213BBB"/>
    <w:rsid w:val="002142FC"/>
    <w:rsid w:val="0021499D"/>
    <w:rsid w:val="00214B24"/>
    <w:rsid w:val="00214D13"/>
    <w:rsid w:val="00214D98"/>
    <w:rsid w:val="00214F4A"/>
    <w:rsid w:val="00215016"/>
    <w:rsid w:val="002150FB"/>
    <w:rsid w:val="00215283"/>
    <w:rsid w:val="00215765"/>
    <w:rsid w:val="00215E32"/>
    <w:rsid w:val="00215FE6"/>
    <w:rsid w:val="002164D7"/>
    <w:rsid w:val="0021671C"/>
    <w:rsid w:val="00216759"/>
    <w:rsid w:val="00216C6A"/>
    <w:rsid w:val="0021724B"/>
    <w:rsid w:val="00220585"/>
    <w:rsid w:val="0022061B"/>
    <w:rsid w:val="002209FC"/>
    <w:rsid w:val="00220DCA"/>
    <w:rsid w:val="0022151B"/>
    <w:rsid w:val="00221896"/>
    <w:rsid w:val="00221ED8"/>
    <w:rsid w:val="0022213F"/>
    <w:rsid w:val="002222B3"/>
    <w:rsid w:val="00222AFF"/>
    <w:rsid w:val="0022330E"/>
    <w:rsid w:val="0022365E"/>
    <w:rsid w:val="00223A0E"/>
    <w:rsid w:val="002246B6"/>
    <w:rsid w:val="00224826"/>
    <w:rsid w:val="00224E5C"/>
    <w:rsid w:val="0022525B"/>
    <w:rsid w:val="0022537C"/>
    <w:rsid w:val="002254E8"/>
    <w:rsid w:val="002256A0"/>
    <w:rsid w:val="00226321"/>
    <w:rsid w:val="00226558"/>
    <w:rsid w:val="00226EB6"/>
    <w:rsid w:val="00227041"/>
    <w:rsid w:val="002274A4"/>
    <w:rsid w:val="00227D6A"/>
    <w:rsid w:val="0023036F"/>
    <w:rsid w:val="002304D7"/>
    <w:rsid w:val="002305A4"/>
    <w:rsid w:val="0023060E"/>
    <w:rsid w:val="00230B69"/>
    <w:rsid w:val="0023119F"/>
    <w:rsid w:val="00231296"/>
    <w:rsid w:val="002316A0"/>
    <w:rsid w:val="002317C3"/>
    <w:rsid w:val="00232656"/>
    <w:rsid w:val="00232A0A"/>
    <w:rsid w:val="00232A42"/>
    <w:rsid w:val="0023352D"/>
    <w:rsid w:val="00233FE6"/>
    <w:rsid w:val="002341AB"/>
    <w:rsid w:val="002354BF"/>
    <w:rsid w:val="00236852"/>
    <w:rsid w:val="002368E8"/>
    <w:rsid w:val="00237280"/>
    <w:rsid w:val="002373A0"/>
    <w:rsid w:val="0023774B"/>
    <w:rsid w:val="00237CBC"/>
    <w:rsid w:val="00240383"/>
    <w:rsid w:val="0024076D"/>
    <w:rsid w:val="00240C63"/>
    <w:rsid w:val="0024163A"/>
    <w:rsid w:val="0024194C"/>
    <w:rsid w:val="00242AA9"/>
    <w:rsid w:val="00242CC2"/>
    <w:rsid w:val="00242FBC"/>
    <w:rsid w:val="0024520C"/>
    <w:rsid w:val="00245306"/>
    <w:rsid w:val="00245C05"/>
    <w:rsid w:val="00245F09"/>
    <w:rsid w:val="002467A6"/>
    <w:rsid w:val="00246C59"/>
    <w:rsid w:val="002474E6"/>
    <w:rsid w:val="00247A4B"/>
    <w:rsid w:val="00247E2F"/>
    <w:rsid w:val="00247F98"/>
    <w:rsid w:val="002502CF"/>
    <w:rsid w:val="00250345"/>
    <w:rsid w:val="00250759"/>
    <w:rsid w:val="00250D13"/>
    <w:rsid w:val="00251617"/>
    <w:rsid w:val="00251931"/>
    <w:rsid w:val="002519DB"/>
    <w:rsid w:val="002523F5"/>
    <w:rsid w:val="00252DEF"/>
    <w:rsid w:val="00253525"/>
    <w:rsid w:val="002536B9"/>
    <w:rsid w:val="00253C99"/>
    <w:rsid w:val="00253E9E"/>
    <w:rsid w:val="00254054"/>
    <w:rsid w:val="00254434"/>
    <w:rsid w:val="00254980"/>
    <w:rsid w:val="00254A82"/>
    <w:rsid w:val="00254BD6"/>
    <w:rsid w:val="00254C06"/>
    <w:rsid w:val="002555C4"/>
    <w:rsid w:val="00255B17"/>
    <w:rsid w:val="0025609E"/>
    <w:rsid w:val="002561D1"/>
    <w:rsid w:val="00256CA5"/>
    <w:rsid w:val="00256FD0"/>
    <w:rsid w:val="0025703C"/>
    <w:rsid w:val="00257747"/>
    <w:rsid w:val="002578CE"/>
    <w:rsid w:val="00257A38"/>
    <w:rsid w:val="00260852"/>
    <w:rsid w:val="00260FB2"/>
    <w:rsid w:val="002611C2"/>
    <w:rsid w:val="00261692"/>
    <w:rsid w:val="002617E9"/>
    <w:rsid w:val="00261D29"/>
    <w:rsid w:val="002620BA"/>
    <w:rsid w:val="00262EC1"/>
    <w:rsid w:val="0026301A"/>
    <w:rsid w:val="00263171"/>
    <w:rsid w:val="002644CA"/>
    <w:rsid w:val="002646CE"/>
    <w:rsid w:val="00265161"/>
    <w:rsid w:val="0026563D"/>
    <w:rsid w:val="0026651C"/>
    <w:rsid w:val="0026688E"/>
    <w:rsid w:val="002671A6"/>
    <w:rsid w:val="002676DC"/>
    <w:rsid w:val="00267D28"/>
    <w:rsid w:val="00267DAD"/>
    <w:rsid w:val="002702D4"/>
    <w:rsid w:val="002704E3"/>
    <w:rsid w:val="002704FC"/>
    <w:rsid w:val="00270DEA"/>
    <w:rsid w:val="00270E47"/>
    <w:rsid w:val="002721BA"/>
    <w:rsid w:val="0027244D"/>
    <w:rsid w:val="00272D8D"/>
    <w:rsid w:val="002730CA"/>
    <w:rsid w:val="00273DF3"/>
    <w:rsid w:val="00274670"/>
    <w:rsid w:val="002749C6"/>
    <w:rsid w:val="00274EBA"/>
    <w:rsid w:val="00276583"/>
    <w:rsid w:val="002766F9"/>
    <w:rsid w:val="00276B24"/>
    <w:rsid w:val="00277319"/>
    <w:rsid w:val="00277977"/>
    <w:rsid w:val="00277CAB"/>
    <w:rsid w:val="00280097"/>
    <w:rsid w:val="002800AA"/>
    <w:rsid w:val="002800FF"/>
    <w:rsid w:val="0028019C"/>
    <w:rsid w:val="00280457"/>
    <w:rsid w:val="0028058E"/>
    <w:rsid w:val="00280FE2"/>
    <w:rsid w:val="00281832"/>
    <w:rsid w:val="00281934"/>
    <w:rsid w:val="0028229E"/>
    <w:rsid w:val="00282922"/>
    <w:rsid w:val="00282F85"/>
    <w:rsid w:val="0028314B"/>
    <w:rsid w:val="00283186"/>
    <w:rsid w:val="00283544"/>
    <w:rsid w:val="00283611"/>
    <w:rsid w:val="00283A60"/>
    <w:rsid w:val="00283A93"/>
    <w:rsid w:val="00284420"/>
    <w:rsid w:val="00284A4B"/>
    <w:rsid w:val="00284C75"/>
    <w:rsid w:val="00284CB7"/>
    <w:rsid w:val="0028574C"/>
    <w:rsid w:val="002861FA"/>
    <w:rsid w:val="002865BD"/>
    <w:rsid w:val="0028765B"/>
    <w:rsid w:val="00287DAC"/>
    <w:rsid w:val="00290729"/>
    <w:rsid w:val="00290CF8"/>
    <w:rsid w:val="00291069"/>
    <w:rsid w:val="002913FD"/>
    <w:rsid w:val="002914A4"/>
    <w:rsid w:val="0029166F"/>
    <w:rsid w:val="00291A11"/>
    <w:rsid w:val="00291AC1"/>
    <w:rsid w:val="00291B48"/>
    <w:rsid w:val="00292B72"/>
    <w:rsid w:val="002939C2"/>
    <w:rsid w:val="00293B2B"/>
    <w:rsid w:val="00293D65"/>
    <w:rsid w:val="00293F42"/>
    <w:rsid w:val="00294391"/>
    <w:rsid w:val="002947F1"/>
    <w:rsid w:val="0029506B"/>
    <w:rsid w:val="0029585C"/>
    <w:rsid w:val="00295A2A"/>
    <w:rsid w:val="002966E4"/>
    <w:rsid w:val="002968AE"/>
    <w:rsid w:val="00296D2C"/>
    <w:rsid w:val="0029716A"/>
    <w:rsid w:val="00297902"/>
    <w:rsid w:val="00297CCF"/>
    <w:rsid w:val="002A0350"/>
    <w:rsid w:val="002A176D"/>
    <w:rsid w:val="002A19F7"/>
    <w:rsid w:val="002A1B9A"/>
    <w:rsid w:val="002A2238"/>
    <w:rsid w:val="002A2CEF"/>
    <w:rsid w:val="002A36E5"/>
    <w:rsid w:val="002A378D"/>
    <w:rsid w:val="002A3F49"/>
    <w:rsid w:val="002A4070"/>
    <w:rsid w:val="002A47FC"/>
    <w:rsid w:val="002A51D5"/>
    <w:rsid w:val="002A66DF"/>
    <w:rsid w:val="002A6988"/>
    <w:rsid w:val="002A6991"/>
    <w:rsid w:val="002A7242"/>
    <w:rsid w:val="002B0286"/>
    <w:rsid w:val="002B05CD"/>
    <w:rsid w:val="002B06BD"/>
    <w:rsid w:val="002B0F67"/>
    <w:rsid w:val="002B141D"/>
    <w:rsid w:val="002B1461"/>
    <w:rsid w:val="002B151F"/>
    <w:rsid w:val="002B1DA1"/>
    <w:rsid w:val="002B20AA"/>
    <w:rsid w:val="002B2DB8"/>
    <w:rsid w:val="002B301D"/>
    <w:rsid w:val="002B32EC"/>
    <w:rsid w:val="002B3496"/>
    <w:rsid w:val="002B399D"/>
    <w:rsid w:val="002B3D8B"/>
    <w:rsid w:val="002B3EE0"/>
    <w:rsid w:val="002B4378"/>
    <w:rsid w:val="002B43FB"/>
    <w:rsid w:val="002B4758"/>
    <w:rsid w:val="002B5087"/>
    <w:rsid w:val="002B511D"/>
    <w:rsid w:val="002B56D1"/>
    <w:rsid w:val="002B7346"/>
    <w:rsid w:val="002B7EDB"/>
    <w:rsid w:val="002C014C"/>
    <w:rsid w:val="002C10DE"/>
    <w:rsid w:val="002C1467"/>
    <w:rsid w:val="002C1921"/>
    <w:rsid w:val="002C2771"/>
    <w:rsid w:val="002C2BBE"/>
    <w:rsid w:val="002C30EA"/>
    <w:rsid w:val="002C31B4"/>
    <w:rsid w:val="002C3287"/>
    <w:rsid w:val="002C49FB"/>
    <w:rsid w:val="002C4E8E"/>
    <w:rsid w:val="002C5069"/>
    <w:rsid w:val="002C52F5"/>
    <w:rsid w:val="002C53D9"/>
    <w:rsid w:val="002C5AA2"/>
    <w:rsid w:val="002D032C"/>
    <w:rsid w:val="002D1515"/>
    <w:rsid w:val="002D1985"/>
    <w:rsid w:val="002D1CC2"/>
    <w:rsid w:val="002D2183"/>
    <w:rsid w:val="002D232F"/>
    <w:rsid w:val="002D25FD"/>
    <w:rsid w:val="002D383E"/>
    <w:rsid w:val="002D3B83"/>
    <w:rsid w:val="002D4055"/>
    <w:rsid w:val="002D4306"/>
    <w:rsid w:val="002D4A14"/>
    <w:rsid w:val="002D4AC7"/>
    <w:rsid w:val="002D4FE7"/>
    <w:rsid w:val="002D54FD"/>
    <w:rsid w:val="002D562C"/>
    <w:rsid w:val="002D5805"/>
    <w:rsid w:val="002D79D8"/>
    <w:rsid w:val="002D7BD0"/>
    <w:rsid w:val="002E09DB"/>
    <w:rsid w:val="002E0AB0"/>
    <w:rsid w:val="002E150E"/>
    <w:rsid w:val="002E1760"/>
    <w:rsid w:val="002E17F1"/>
    <w:rsid w:val="002E21CA"/>
    <w:rsid w:val="002E2926"/>
    <w:rsid w:val="002E3657"/>
    <w:rsid w:val="002E3CFC"/>
    <w:rsid w:val="002E3ED4"/>
    <w:rsid w:val="002E4DAE"/>
    <w:rsid w:val="002E512C"/>
    <w:rsid w:val="002E558B"/>
    <w:rsid w:val="002E5823"/>
    <w:rsid w:val="002E5B0E"/>
    <w:rsid w:val="002E6C01"/>
    <w:rsid w:val="002E6C32"/>
    <w:rsid w:val="002E6C9D"/>
    <w:rsid w:val="002E6F5A"/>
    <w:rsid w:val="002E6FBE"/>
    <w:rsid w:val="002E757B"/>
    <w:rsid w:val="002E77D5"/>
    <w:rsid w:val="002E792E"/>
    <w:rsid w:val="002E7A0C"/>
    <w:rsid w:val="002E7A7C"/>
    <w:rsid w:val="002E7EC6"/>
    <w:rsid w:val="002F0520"/>
    <w:rsid w:val="002F122F"/>
    <w:rsid w:val="002F16A9"/>
    <w:rsid w:val="002F1A95"/>
    <w:rsid w:val="002F2950"/>
    <w:rsid w:val="002F2BB9"/>
    <w:rsid w:val="002F34E6"/>
    <w:rsid w:val="002F3A67"/>
    <w:rsid w:val="002F3BEE"/>
    <w:rsid w:val="002F55A2"/>
    <w:rsid w:val="002F5A5D"/>
    <w:rsid w:val="002F5A93"/>
    <w:rsid w:val="002F5F3A"/>
    <w:rsid w:val="002F5FF1"/>
    <w:rsid w:val="002F600D"/>
    <w:rsid w:val="002F60E7"/>
    <w:rsid w:val="002F60ED"/>
    <w:rsid w:val="002F63C7"/>
    <w:rsid w:val="002F6564"/>
    <w:rsid w:val="002F678B"/>
    <w:rsid w:val="002F6957"/>
    <w:rsid w:val="002F6C62"/>
    <w:rsid w:val="002F76BF"/>
    <w:rsid w:val="002F76C7"/>
    <w:rsid w:val="002F7811"/>
    <w:rsid w:val="00301116"/>
    <w:rsid w:val="00301183"/>
    <w:rsid w:val="00301434"/>
    <w:rsid w:val="00302496"/>
    <w:rsid w:val="003027AF"/>
    <w:rsid w:val="00302B6C"/>
    <w:rsid w:val="00303354"/>
    <w:rsid w:val="003033CA"/>
    <w:rsid w:val="00303B66"/>
    <w:rsid w:val="00303E76"/>
    <w:rsid w:val="0030450F"/>
    <w:rsid w:val="003045A7"/>
    <w:rsid w:val="003047A8"/>
    <w:rsid w:val="00304BA9"/>
    <w:rsid w:val="00305922"/>
    <w:rsid w:val="003059B8"/>
    <w:rsid w:val="00305F76"/>
    <w:rsid w:val="0030605D"/>
    <w:rsid w:val="00306360"/>
    <w:rsid w:val="003069C8"/>
    <w:rsid w:val="00306EB1"/>
    <w:rsid w:val="00307561"/>
    <w:rsid w:val="003075DC"/>
    <w:rsid w:val="003079FE"/>
    <w:rsid w:val="00310182"/>
    <w:rsid w:val="00310394"/>
    <w:rsid w:val="00311298"/>
    <w:rsid w:val="003124EA"/>
    <w:rsid w:val="00312599"/>
    <w:rsid w:val="00312B64"/>
    <w:rsid w:val="0031302F"/>
    <w:rsid w:val="00313BE9"/>
    <w:rsid w:val="00313CAE"/>
    <w:rsid w:val="00313CDD"/>
    <w:rsid w:val="0031401E"/>
    <w:rsid w:val="00314637"/>
    <w:rsid w:val="003148D7"/>
    <w:rsid w:val="00314ABB"/>
    <w:rsid w:val="00314B69"/>
    <w:rsid w:val="00315504"/>
    <w:rsid w:val="00315F0D"/>
    <w:rsid w:val="00315F2A"/>
    <w:rsid w:val="00316304"/>
    <w:rsid w:val="00316E1D"/>
    <w:rsid w:val="00317181"/>
    <w:rsid w:val="003176DE"/>
    <w:rsid w:val="00317F75"/>
    <w:rsid w:val="00317F8A"/>
    <w:rsid w:val="0032002E"/>
    <w:rsid w:val="003200B4"/>
    <w:rsid w:val="003200BC"/>
    <w:rsid w:val="00320546"/>
    <w:rsid w:val="003206E1"/>
    <w:rsid w:val="003207DC"/>
    <w:rsid w:val="00320ADD"/>
    <w:rsid w:val="00320D8E"/>
    <w:rsid w:val="0032131B"/>
    <w:rsid w:val="003227CC"/>
    <w:rsid w:val="00322A93"/>
    <w:rsid w:val="0032378E"/>
    <w:rsid w:val="0032390C"/>
    <w:rsid w:val="00323BCE"/>
    <w:rsid w:val="00323EF5"/>
    <w:rsid w:val="00325663"/>
    <w:rsid w:val="00325A65"/>
    <w:rsid w:val="003262DC"/>
    <w:rsid w:val="00326A00"/>
    <w:rsid w:val="00326F3D"/>
    <w:rsid w:val="003271F4"/>
    <w:rsid w:val="00327887"/>
    <w:rsid w:val="00330100"/>
    <w:rsid w:val="003321E6"/>
    <w:rsid w:val="00332237"/>
    <w:rsid w:val="003325E6"/>
    <w:rsid w:val="003331CB"/>
    <w:rsid w:val="00333689"/>
    <w:rsid w:val="00333EE1"/>
    <w:rsid w:val="003340EB"/>
    <w:rsid w:val="00334FA1"/>
    <w:rsid w:val="00335768"/>
    <w:rsid w:val="003365D2"/>
    <w:rsid w:val="00336DD6"/>
    <w:rsid w:val="003374FB"/>
    <w:rsid w:val="00337622"/>
    <w:rsid w:val="00337A3F"/>
    <w:rsid w:val="00337AFF"/>
    <w:rsid w:val="00337FB7"/>
    <w:rsid w:val="003402A2"/>
    <w:rsid w:val="00340722"/>
    <w:rsid w:val="00340941"/>
    <w:rsid w:val="00340EAF"/>
    <w:rsid w:val="003412B8"/>
    <w:rsid w:val="0034185C"/>
    <w:rsid w:val="00341AAD"/>
    <w:rsid w:val="0034226F"/>
    <w:rsid w:val="0034257D"/>
    <w:rsid w:val="00342E89"/>
    <w:rsid w:val="003432AD"/>
    <w:rsid w:val="003433C0"/>
    <w:rsid w:val="003433C4"/>
    <w:rsid w:val="003436E6"/>
    <w:rsid w:val="00343739"/>
    <w:rsid w:val="00343B30"/>
    <w:rsid w:val="00343B36"/>
    <w:rsid w:val="00343BFC"/>
    <w:rsid w:val="00344E6F"/>
    <w:rsid w:val="00345B49"/>
    <w:rsid w:val="00345EB5"/>
    <w:rsid w:val="003462B6"/>
    <w:rsid w:val="0034644C"/>
    <w:rsid w:val="00346775"/>
    <w:rsid w:val="00346C69"/>
    <w:rsid w:val="00346C7B"/>
    <w:rsid w:val="003478A7"/>
    <w:rsid w:val="00347DBF"/>
    <w:rsid w:val="00347E91"/>
    <w:rsid w:val="0035079A"/>
    <w:rsid w:val="003508D5"/>
    <w:rsid w:val="00351035"/>
    <w:rsid w:val="003511EF"/>
    <w:rsid w:val="00351A63"/>
    <w:rsid w:val="003522B2"/>
    <w:rsid w:val="00352480"/>
    <w:rsid w:val="0035250D"/>
    <w:rsid w:val="0035269E"/>
    <w:rsid w:val="0035302D"/>
    <w:rsid w:val="00353367"/>
    <w:rsid w:val="003540FF"/>
    <w:rsid w:val="0035447B"/>
    <w:rsid w:val="0035470D"/>
    <w:rsid w:val="00354CE6"/>
    <w:rsid w:val="00354EF5"/>
    <w:rsid w:val="003551DE"/>
    <w:rsid w:val="00355EB3"/>
    <w:rsid w:val="003562FB"/>
    <w:rsid w:val="003563E7"/>
    <w:rsid w:val="003565FE"/>
    <w:rsid w:val="00356764"/>
    <w:rsid w:val="00356AEE"/>
    <w:rsid w:val="00357AB3"/>
    <w:rsid w:val="003601CB"/>
    <w:rsid w:val="00360DBE"/>
    <w:rsid w:val="00360E97"/>
    <w:rsid w:val="00361203"/>
    <w:rsid w:val="00361708"/>
    <w:rsid w:val="00361B24"/>
    <w:rsid w:val="00361D09"/>
    <w:rsid w:val="00362DFB"/>
    <w:rsid w:val="003633C1"/>
    <w:rsid w:val="00363685"/>
    <w:rsid w:val="003637F2"/>
    <w:rsid w:val="003641E2"/>
    <w:rsid w:val="003648D9"/>
    <w:rsid w:val="00364A3B"/>
    <w:rsid w:val="003652E8"/>
    <w:rsid w:val="003653DE"/>
    <w:rsid w:val="00365607"/>
    <w:rsid w:val="003661CA"/>
    <w:rsid w:val="003667A0"/>
    <w:rsid w:val="00366A0C"/>
    <w:rsid w:val="00366EBA"/>
    <w:rsid w:val="00367343"/>
    <w:rsid w:val="0036745E"/>
    <w:rsid w:val="00367598"/>
    <w:rsid w:val="00367789"/>
    <w:rsid w:val="00367DA8"/>
    <w:rsid w:val="00371447"/>
    <w:rsid w:val="003715DB"/>
    <w:rsid w:val="00371808"/>
    <w:rsid w:val="00371C50"/>
    <w:rsid w:val="00372115"/>
    <w:rsid w:val="00372CD6"/>
    <w:rsid w:val="00373717"/>
    <w:rsid w:val="003738FE"/>
    <w:rsid w:val="00374BD6"/>
    <w:rsid w:val="00374C2B"/>
    <w:rsid w:val="00374F2D"/>
    <w:rsid w:val="003751A5"/>
    <w:rsid w:val="00375841"/>
    <w:rsid w:val="00375C71"/>
    <w:rsid w:val="00375C82"/>
    <w:rsid w:val="00375DB9"/>
    <w:rsid w:val="00376FF5"/>
    <w:rsid w:val="003771BD"/>
    <w:rsid w:val="00377672"/>
    <w:rsid w:val="00377C75"/>
    <w:rsid w:val="00377FE1"/>
    <w:rsid w:val="00380763"/>
    <w:rsid w:val="00380AE5"/>
    <w:rsid w:val="00380B06"/>
    <w:rsid w:val="00380CF4"/>
    <w:rsid w:val="00381013"/>
    <w:rsid w:val="003818DA"/>
    <w:rsid w:val="00381BF2"/>
    <w:rsid w:val="003824C5"/>
    <w:rsid w:val="003829DF"/>
    <w:rsid w:val="00382A91"/>
    <w:rsid w:val="00382C34"/>
    <w:rsid w:val="00382CE6"/>
    <w:rsid w:val="00382EF9"/>
    <w:rsid w:val="0038337D"/>
    <w:rsid w:val="00383423"/>
    <w:rsid w:val="003834D7"/>
    <w:rsid w:val="003837B4"/>
    <w:rsid w:val="00383D39"/>
    <w:rsid w:val="0038410A"/>
    <w:rsid w:val="003842AD"/>
    <w:rsid w:val="00384A73"/>
    <w:rsid w:val="00384D52"/>
    <w:rsid w:val="00385A1C"/>
    <w:rsid w:val="00386065"/>
    <w:rsid w:val="00386205"/>
    <w:rsid w:val="00386701"/>
    <w:rsid w:val="003871AE"/>
    <w:rsid w:val="00387990"/>
    <w:rsid w:val="00390C15"/>
    <w:rsid w:val="00390F4B"/>
    <w:rsid w:val="00391750"/>
    <w:rsid w:val="00392EAA"/>
    <w:rsid w:val="003933D7"/>
    <w:rsid w:val="003934B8"/>
    <w:rsid w:val="00393A7F"/>
    <w:rsid w:val="00393C2A"/>
    <w:rsid w:val="00393F54"/>
    <w:rsid w:val="003941BC"/>
    <w:rsid w:val="003942B7"/>
    <w:rsid w:val="00394342"/>
    <w:rsid w:val="0039462C"/>
    <w:rsid w:val="00394B75"/>
    <w:rsid w:val="00394BFF"/>
    <w:rsid w:val="00394C22"/>
    <w:rsid w:val="00394FB2"/>
    <w:rsid w:val="0039514E"/>
    <w:rsid w:val="00395463"/>
    <w:rsid w:val="00395509"/>
    <w:rsid w:val="003956D5"/>
    <w:rsid w:val="003959F2"/>
    <w:rsid w:val="00396206"/>
    <w:rsid w:val="00396B7C"/>
    <w:rsid w:val="00396C48"/>
    <w:rsid w:val="003974C3"/>
    <w:rsid w:val="0039785C"/>
    <w:rsid w:val="00397AF0"/>
    <w:rsid w:val="00397CDB"/>
    <w:rsid w:val="003A08CD"/>
    <w:rsid w:val="003A0924"/>
    <w:rsid w:val="003A0E95"/>
    <w:rsid w:val="003A1158"/>
    <w:rsid w:val="003A12D7"/>
    <w:rsid w:val="003A1A4B"/>
    <w:rsid w:val="003A1A7E"/>
    <w:rsid w:val="003A1B1F"/>
    <w:rsid w:val="003A1D3C"/>
    <w:rsid w:val="003A21BD"/>
    <w:rsid w:val="003A22F0"/>
    <w:rsid w:val="003A2D50"/>
    <w:rsid w:val="003A34CE"/>
    <w:rsid w:val="003A36EB"/>
    <w:rsid w:val="003A37B5"/>
    <w:rsid w:val="003A3BE7"/>
    <w:rsid w:val="003A3FB1"/>
    <w:rsid w:val="003A477B"/>
    <w:rsid w:val="003A4814"/>
    <w:rsid w:val="003A4D77"/>
    <w:rsid w:val="003A511E"/>
    <w:rsid w:val="003A517C"/>
    <w:rsid w:val="003A520D"/>
    <w:rsid w:val="003A5AA0"/>
    <w:rsid w:val="003A5D82"/>
    <w:rsid w:val="003A66CA"/>
    <w:rsid w:val="003A7254"/>
    <w:rsid w:val="003A78A1"/>
    <w:rsid w:val="003A7A03"/>
    <w:rsid w:val="003A7DE0"/>
    <w:rsid w:val="003B02A8"/>
    <w:rsid w:val="003B0D37"/>
    <w:rsid w:val="003B272C"/>
    <w:rsid w:val="003B27E1"/>
    <w:rsid w:val="003B31F4"/>
    <w:rsid w:val="003B3791"/>
    <w:rsid w:val="003B3C8B"/>
    <w:rsid w:val="003B46F6"/>
    <w:rsid w:val="003B4920"/>
    <w:rsid w:val="003B4A04"/>
    <w:rsid w:val="003B4DE4"/>
    <w:rsid w:val="003B566D"/>
    <w:rsid w:val="003B5E76"/>
    <w:rsid w:val="003B6834"/>
    <w:rsid w:val="003B6CF1"/>
    <w:rsid w:val="003B6D8C"/>
    <w:rsid w:val="003B6F39"/>
    <w:rsid w:val="003B6FF6"/>
    <w:rsid w:val="003B719C"/>
    <w:rsid w:val="003B71C8"/>
    <w:rsid w:val="003B7506"/>
    <w:rsid w:val="003B756D"/>
    <w:rsid w:val="003C02D7"/>
    <w:rsid w:val="003C03D1"/>
    <w:rsid w:val="003C0679"/>
    <w:rsid w:val="003C0AFA"/>
    <w:rsid w:val="003C0BDF"/>
    <w:rsid w:val="003C0CFD"/>
    <w:rsid w:val="003C0E05"/>
    <w:rsid w:val="003C10D2"/>
    <w:rsid w:val="003C10DF"/>
    <w:rsid w:val="003C13B8"/>
    <w:rsid w:val="003C153E"/>
    <w:rsid w:val="003C177A"/>
    <w:rsid w:val="003C1812"/>
    <w:rsid w:val="003C1AAF"/>
    <w:rsid w:val="003C26DD"/>
    <w:rsid w:val="003C308D"/>
    <w:rsid w:val="003C3B56"/>
    <w:rsid w:val="003C462B"/>
    <w:rsid w:val="003C4781"/>
    <w:rsid w:val="003C47B4"/>
    <w:rsid w:val="003C4F15"/>
    <w:rsid w:val="003C581A"/>
    <w:rsid w:val="003C5D55"/>
    <w:rsid w:val="003C6080"/>
    <w:rsid w:val="003C60A5"/>
    <w:rsid w:val="003C69A1"/>
    <w:rsid w:val="003D0203"/>
    <w:rsid w:val="003D09F6"/>
    <w:rsid w:val="003D0A5D"/>
    <w:rsid w:val="003D10D1"/>
    <w:rsid w:val="003D17D9"/>
    <w:rsid w:val="003D1844"/>
    <w:rsid w:val="003D187B"/>
    <w:rsid w:val="003D1B79"/>
    <w:rsid w:val="003D1CA0"/>
    <w:rsid w:val="003D1CB5"/>
    <w:rsid w:val="003D1DDD"/>
    <w:rsid w:val="003D20A0"/>
    <w:rsid w:val="003D2BB1"/>
    <w:rsid w:val="003D2E83"/>
    <w:rsid w:val="003D2EF9"/>
    <w:rsid w:val="003D2F27"/>
    <w:rsid w:val="003D332E"/>
    <w:rsid w:val="003D3504"/>
    <w:rsid w:val="003D39D3"/>
    <w:rsid w:val="003D3A96"/>
    <w:rsid w:val="003D3D80"/>
    <w:rsid w:val="003D47E6"/>
    <w:rsid w:val="003D4A2E"/>
    <w:rsid w:val="003D4F90"/>
    <w:rsid w:val="003D522A"/>
    <w:rsid w:val="003D5283"/>
    <w:rsid w:val="003D5525"/>
    <w:rsid w:val="003D570F"/>
    <w:rsid w:val="003D5911"/>
    <w:rsid w:val="003D5D81"/>
    <w:rsid w:val="003D69F4"/>
    <w:rsid w:val="003D6FF3"/>
    <w:rsid w:val="003D72A9"/>
    <w:rsid w:val="003D791D"/>
    <w:rsid w:val="003D7968"/>
    <w:rsid w:val="003D797D"/>
    <w:rsid w:val="003D7DAE"/>
    <w:rsid w:val="003E0209"/>
    <w:rsid w:val="003E1439"/>
    <w:rsid w:val="003E1771"/>
    <w:rsid w:val="003E24D6"/>
    <w:rsid w:val="003E285A"/>
    <w:rsid w:val="003E285F"/>
    <w:rsid w:val="003E286B"/>
    <w:rsid w:val="003E2DB8"/>
    <w:rsid w:val="003E3261"/>
    <w:rsid w:val="003E392D"/>
    <w:rsid w:val="003E440C"/>
    <w:rsid w:val="003E4765"/>
    <w:rsid w:val="003E4928"/>
    <w:rsid w:val="003E4B22"/>
    <w:rsid w:val="003E4D60"/>
    <w:rsid w:val="003E529B"/>
    <w:rsid w:val="003E5F7A"/>
    <w:rsid w:val="003E6421"/>
    <w:rsid w:val="003E743D"/>
    <w:rsid w:val="003E7F22"/>
    <w:rsid w:val="003F02BF"/>
    <w:rsid w:val="003F0616"/>
    <w:rsid w:val="003F062F"/>
    <w:rsid w:val="003F0A73"/>
    <w:rsid w:val="003F12A1"/>
    <w:rsid w:val="003F1462"/>
    <w:rsid w:val="003F183E"/>
    <w:rsid w:val="003F1C00"/>
    <w:rsid w:val="003F1E3C"/>
    <w:rsid w:val="003F202A"/>
    <w:rsid w:val="003F2065"/>
    <w:rsid w:val="003F23F1"/>
    <w:rsid w:val="003F248B"/>
    <w:rsid w:val="003F2646"/>
    <w:rsid w:val="003F267E"/>
    <w:rsid w:val="003F3146"/>
    <w:rsid w:val="003F31BA"/>
    <w:rsid w:val="003F33F2"/>
    <w:rsid w:val="003F354F"/>
    <w:rsid w:val="003F3C36"/>
    <w:rsid w:val="003F3EB2"/>
    <w:rsid w:val="003F3FB8"/>
    <w:rsid w:val="003F4F60"/>
    <w:rsid w:val="003F4F73"/>
    <w:rsid w:val="003F515C"/>
    <w:rsid w:val="003F5307"/>
    <w:rsid w:val="003F5659"/>
    <w:rsid w:val="003F5761"/>
    <w:rsid w:val="003F5BB1"/>
    <w:rsid w:val="003F5F7C"/>
    <w:rsid w:val="003F6440"/>
    <w:rsid w:val="003F684C"/>
    <w:rsid w:val="003F6AFB"/>
    <w:rsid w:val="003F6E48"/>
    <w:rsid w:val="003F715D"/>
    <w:rsid w:val="0040064E"/>
    <w:rsid w:val="00400ED7"/>
    <w:rsid w:val="0040137B"/>
    <w:rsid w:val="0040140C"/>
    <w:rsid w:val="004019E0"/>
    <w:rsid w:val="00401DB7"/>
    <w:rsid w:val="00401F03"/>
    <w:rsid w:val="0040254A"/>
    <w:rsid w:val="00402847"/>
    <w:rsid w:val="004038B3"/>
    <w:rsid w:val="00403C44"/>
    <w:rsid w:val="004045C4"/>
    <w:rsid w:val="00405124"/>
    <w:rsid w:val="00405FCE"/>
    <w:rsid w:val="004061EC"/>
    <w:rsid w:val="00406318"/>
    <w:rsid w:val="0040677D"/>
    <w:rsid w:val="004068A2"/>
    <w:rsid w:val="00406935"/>
    <w:rsid w:val="00406CF3"/>
    <w:rsid w:val="004072BD"/>
    <w:rsid w:val="00407414"/>
    <w:rsid w:val="0040757B"/>
    <w:rsid w:val="00407B2A"/>
    <w:rsid w:val="00407B9A"/>
    <w:rsid w:val="00407D27"/>
    <w:rsid w:val="00407DB7"/>
    <w:rsid w:val="00407DC1"/>
    <w:rsid w:val="004100E4"/>
    <w:rsid w:val="004107C3"/>
    <w:rsid w:val="00410FA4"/>
    <w:rsid w:val="00411166"/>
    <w:rsid w:val="004111DF"/>
    <w:rsid w:val="00411332"/>
    <w:rsid w:val="00411542"/>
    <w:rsid w:val="00411E58"/>
    <w:rsid w:val="00412377"/>
    <w:rsid w:val="00412D62"/>
    <w:rsid w:val="00413206"/>
    <w:rsid w:val="0041368C"/>
    <w:rsid w:val="00413E1E"/>
    <w:rsid w:val="0041417C"/>
    <w:rsid w:val="00414592"/>
    <w:rsid w:val="00414645"/>
    <w:rsid w:val="00414BA2"/>
    <w:rsid w:val="00414C79"/>
    <w:rsid w:val="004156C9"/>
    <w:rsid w:val="00415A75"/>
    <w:rsid w:val="00415D0F"/>
    <w:rsid w:val="00415DBB"/>
    <w:rsid w:val="00416005"/>
    <w:rsid w:val="00416160"/>
    <w:rsid w:val="00416310"/>
    <w:rsid w:val="004166EC"/>
    <w:rsid w:val="00416F65"/>
    <w:rsid w:val="00420243"/>
    <w:rsid w:val="00420464"/>
    <w:rsid w:val="00420792"/>
    <w:rsid w:val="00420C49"/>
    <w:rsid w:val="00420F14"/>
    <w:rsid w:val="00421293"/>
    <w:rsid w:val="0042139E"/>
    <w:rsid w:val="00421B4F"/>
    <w:rsid w:val="00421DE0"/>
    <w:rsid w:val="00422226"/>
    <w:rsid w:val="004229A4"/>
    <w:rsid w:val="00422E10"/>
    <w:rsid w:val="004232BF"/>
    <w:rsid w:val="00423BC0"/>
    <w:rsid w:val="004247A2"/>
    <w:rsid w:val="00424D24"/>
    <w:rsid w:val="00424E98"/>
    <w:rsid w:val="0042503A"/>
    <w:rsid w:val="00425A02"/>
    <w:rsid w:val="004263EB"/>
    <w:rsid w:val="00427117"/>
    <w:rsid w:val="0042712B"/>
    <w:rsid w:val="0042716A"/>
    <w:rsid w:val="004278D6"/>
    <w:rsid w:val="00427A51"/>
    <w:rsid w:val="00427CCB"/>
    <w:rsid w:val="00430F36"/>
    <w:rsid w:val="0043105B"/>
    <w:rsid w:val="004321FA"/>
    <w:rsid w:val="00432646"/>
    <w:rsid w:val="00433626"/>
    <w:rsid w:val="00433A50"/>
    <w:rsid w:val="0043437A"/>
    <w:rsid w:val="0043457B"/>
    <w:rsid w:val="004346B4"/>
    <w:rsid w:val="00434A48"/>
    <w:rsid w:val="00434B72"/>
    <w:rsid w:val="00434FC7"/>
    <w:rsid w:val="0043555A"/>
    <w:rsid w:val="0043555E"/>
    <w:rsid w:val="0043560C"/>
    <w:rsid w:val="00435947"/>
    <w:rsid w:val="00435ACF"/>
    <w:rsid w:val="00436039"/>
    <w:rsid w:val="00436138"/>
    <w:rsid w:val="00436175"/>
    <w:rsid w:val="0043619B"/>
    <w:rsid w:val="00436805"/>
    <w:rsid w:val="00436C5F"/>
    <w:rsid w:val="00436E1E"/>
    <w:rsid w:val="00436EDB"/>
    <w:rsid w:val="00437661"/>
    <w:rsid w:val="00437CC2"/>
    <w:rsid w:val="00440203"/>
    <w:rsid w:val="0044024A"/>
    <w:rsid w:val="0044077F"/>
    <w:rsid w:val="00440AC5"/>
    <w:rsid w:val="00440B2F"/>
    <w:rsid w:val="00440C9A"/>
    <w:rsid w:val="00441309"/>
    <w:rsid w:val="004415CA"/>
    <w:rsid w:val="004417CF"/>
    <w:rsid w:val="004419E4"/>
    <w:rsid w:val="00441A0B"/>
    <w:rsid w:val="0044214D"/>
    <w:rsid w:val="00442593"/>
    <w:rsid w:val="00442E89"/>
    <w:rsid w:val="00443854"/>
    <w:rsid w:val="00443D55"/>
    <w:rsid w:val="004442C8"/>
    <w:rsid w:val="00444F31"/>
    <w:rsid w:val="00444FFE"/>
    <w:rsid w:val="00445177"/>
    <w:rsid w:val="00446A67"/>
    <w:rsid w:val="004470E1"/>
    <w:rsid w:val="00447594"/>
    <w:rsid w:val="004477AB"/>
    <w:rsid w:val="004477BA"/>
    <w:rsid w:val="00447AD6"/>
    <w:rsid w:val="00450404"/>
    <w:rsid w:val="0045044A"/>
    <w:rsid w:val="00450554"/>
    <w:rsid w:val="004506A6"/>
    <w:rsid w:val="00450748"/>
    <w:rsid w:val="0045185A"/>
    <w:rsid w:val="00451860"/>
    <w:rsid w:val="00451AAF"/>
    <w:rsid w:val="00453345"/>
    <w:rsid w:val="0045442F"/>
    <w:rsid w:val="004548D1"/>
    <w:rsid w:val="00454913"/>
    <w:rsid w:val="00454D0E"/>
    <w:rsid w:val="004557F8"/>
    <w:rsid w:val="0045589D"/>
    <w:rsid w:val="0045621F"/>
    <w:rsid w:val="004564D2"/>
    <w:rsid w:val="00456552"/>
    <w:rsid w:val="00456A42"/>
    <w:rsid w:val="00457781"/>
    <w:rsid w:val="0045789B"/>
    <w:rsid w:val="00457A3E"/>
    <w:rsid w:val="00457BC0"/>
    <w:rsid w:val="00457D5F"/>
    <w:rsid w:val="00460471"/>
    <w:rsid w:val="00460692"/>
    <w:rsid w:val="00461340"/>
    <w:rsid w:val="00461AEA"/>
    <w:rsid w:val="004625AB"/>
    <w:rsid w:val="004627D2"/>
    <w:rsid w:val="00462831"/>
    <w:rsid w:val="00462B1A"/>
    <w:rsid w:val="00462C2F"/>
    <w:rsid w:val="00462D56"/>
    <w:rsid w:val="004637D8"/>
    <w:rsid w:val="00463B37"/>
    <w:rsid w:val="00463B91"/>
    <w:rsid w:val="00463D7D"/>
    <w:rsid w:val="0046418F"/>
    <w:rsid w:val="004641D5"/>
    <w:rsid w:val="00464848"/>
    <w:rsid w:val="004648BE"/>
    <w:rsid w:val="00464A89"/>
    <w:rsid w:val="00464F5D"/>
    <w:rsid w:val="0046697D"/>
    <w:rsid w:val="00467656"/>
    <w:rsid w:val="00467988"/>
    <w:rsid w:val="0046798B"/>
    <w:rsid w:val="00467FA4"/>
    <w:rsid w:val="004710AE"/>
    <w:rsid w:val="0047178F"/>
    <w:rsid w:val="0047190E"/>
    <w:rsid w:val="00471AD7"/>
    <w:rsid w:val="00471C86"/>
    <w:rsid w:val="004720DC"/>
    <w:rsid w:val="00472640"/>
    <w:rsid w:val="00472BC8"/>
    <w:rsid w:val="00474E61"/>
    <w:rsid w:val="0047545A"/>
    <w:rsid w:val="00475AAE"/>
    <w:rsid w:val="0047659C"/>
    <w:rsid w:val="004765F9"/>
    <w:rsid w:val="00476994"/>
    <w:rsid w:val="00476E97"/>
    <w:rsid w:val="004773A7"/>
    <w:rsid w:val="0047746A"/>
    <w:rsid w:val="00477495"/>
    <w:rsid w:val="00477827"/>
    <w:rsid w:val="00477ECB"/>
    <w:rsid w:val="00480628"/>
    <w:rsid w:val="00480BD6"/>
    <w:rsid w:val="00480D23"/>
    <w:rsid w:val="004813AA"/>
    <w:rsid w:val="0048144A"/>
    <w:rsid w:val="004819B6"/>
    <w:rsid w:val="00481A65"/>
    <w:rsid w:val="00481B43"/>
    <w:rsid w:val="00481F9E"/>
    <w:rsid w:val="00482967"/>
    <w:rsid w:val="00482E55"/>
    <w:rsid w:val="004830D4"/>
    <w:rsid w:val="00483B85"/>
    <w:rsid w:val="00483BC1"/>
    <w:rsid w:val="0048401C"/>
    <w:rsid w:val="00484395"/>
    <w:rsid w:val="004844F5"/>
    <w:rsid w:val="00484DB2"/>
    <w:rsid w:val="0048514A"/>
    <w:rsid w:val="00485689"/>
    <w:rsid w:val="00485AF2"/>
    <w:rsid w:val="00485CC8"/>
    <w:rsid w:val="00485FD6"/>
    <w:rsid w:val="004862C1"/>
    <w:rsid w:val="0048644E"/>
    <w:rsid w:val="004866BF"/>
    <w:rsid w:val="0048673C"/>
    <w:rsid w:val="0048738A"/>
    <w:rsid w:val="00487645"/>
    <w:rsid w:val="004876D8"/>
    <w:rsid w:val="0049023E"/>
    <w:rsid w:val="0049043A"/>
    <w:rsid w:val="00490C27"/>
    <w:rsid w:val="00491154"/>
    <w:rsid w:val="00491739"/>
    <w:rsid w:val="00491D51"/>
    <w:rsid w:val="004924B2"/>
    <w:rsid w:val="0049281B"/>
    <w:rsid w:val="00492B83"/>
    <w:rsid w:val="00492D5A"/>
    <w:rsid w:val="00493707"/>
    <w:rsid w:val="004937A9"/>
    <w:rsid w:val="00493B55"/>
    <w:rsid w:val="00493EAE"/>
    <w:rsid w:val="0049435E"/>
    <w:rsid w:val="00494803"/>
    <w:rsid w:val="00494A5D"/>
    <w:rsid w:val="00494CF4"/>
    <w:rsid w:val="004952E0"/>
    <w:rsid w:val="004953E6"/>
    <w:rsid w:val="00495672"/>
    <w:rsid w:val="0049572B"/>
    <w:rsid w:val="004958A2"/>
    <w:rsid w:val="00495991"/>
    <w:rsid w:val="00495A5E"/>
    <w:rsid w:val="00495C0D"/>
    <w:rsid w:val="0049623B"/>
    <w:rsid w:val="00496436"/>
    <w:rsid w:val="00496523"/>
    <w:rsid w:val="0049664F"/>
    <w:rsid w:val="00496738"/>
    <w:rsid w:val="00496797"/>
    <w:rsid w:val="00496B7D"/>
    <w:rsid w:val="00497714"/>
    <w:rsid w:val="00497E7A"/>
    <w:rsid w:val="004A0368"/>
    <w:rsid w:val="004A07DA"/>
    <w:rsid w:val="004A09E8"/>
    <w:rsid w:val="004A1298"/>
    <w:rsid w:val="004A1689"/>
    <w:rsid w:val="004A17A5"/>
    <w:rsid w:val="004A1FEF"/>
    <w:rsid w:val="004A22F3"/>
    <w:rsid w:val="004A2D71"/>
    <w:rsid w:val="004A2E43"/>
    <w:rsid w:val="004A318B"/>
    <w:rsid w:val="004A3327"/>
    <w:rsid w:val="004A4239"/>
    <w:rsid w:val="004A4402"/>
    <w:rsid w:val="004A4E33"/>
    <w:rsid w:val="004A515C"/>
    <w:rsid w:val="004A571D"/>
    <w:rsid w:val="004A584F"/>
    <w:rsid w:val="004A6004"/>
    <w:rsid w:val="004A6060"/>
    <w:rsid w:val="004A6677"/>
    <w:rsid w:val="004A6924"/>
    <w:rsid w:val="004A69DE"/>
    <w:rsid w:val="004A6BED"/>
    <w:rsid w:val="004A6F01"/>
    <w:rsid w:val="004A7148"/>
    <w:rsid w:val="004A735A"/>
    <w:rsid w:val="004A7529"/>
    <w:rsid w:val="004A7C62"/>
    <w:rsid w:val="004A7E35"/>
    <w:rsid w:val="004A7FAF"/>
    <w:rsid w:val="004A7FFD"/>
    <w:rsid w:val="004B0C3D"/>
    <w:rsid w:val="004B0EA1"/>
    <w:rsid w:val="004B12BF"/>
    <w:rsid w:val="004B187F"/>
    <w:rsid w:val="004B1D93"/>
    <w:rsid w:val="004B1F31"/>
    <w:rsid w:val="004B256E"/>
    <w:rsid w:val="004B3611"/>
    <w:rsid w:val="004B3656"/>
    <w:rsid w:val="004B3659"/>
    <w:rsid w:val="004B37F1"/>
    <w:rsid w:val="004B41CB"/>
    <w:rsid w:val="004B44A1"/>
    <w:rsid w:val="004B4B6D"/>
    <w:rsid w:val="004B53B2"/>
    <w:rsid w:val="004B5665"/>
    <w:rsid w:val="004B5871"/>
    <w:rsid w:val="004B5FDE"/>
    <w:rsid w:val="004B615D"/>
    <w:rsid w:val="004B619E"/>
    <w:rsid w:val="004B67FE"/>
    <w:rsid w:val="004B68BF"/>
    <w:rsid w:val="004B75D4"/>
    <w:rsid w:val="004B7EC3"/>
    <w:rsid w:val="004C06F3"/>
    <w:rsid w:val="004C07C5"/>
    <w:rsid w:val="004C0DFB"/>
    <w:rsid w:val="004C1241"/>
    <w:rsid w:val="004C1357"/>
    <w:rsid w:val="004C13CC"/>
    <w:rsid w:val="004C19FE"/>
    <w:rsid w:val="004C1AA0"/>
    <w:rsid w:val="004C1BB5"/>
    <w:rsid w:val="004C1E21"/>
    <w:rsid w:val="004C2752"/>
    <w:rsid w:val="004C3439"/>
    <w:rsid w:val="004C36D4"/>
    <w:rsid w:val="004C391D"/>
    <w:rsid w:val="004C3958"/>
    <w:rsid w:val="004C3BD7"/>
    <w:rsid w:val="004C3DD2"/>
    <w:rsid w:val="004C3F18"/>
    <w:rsid w:val="004C43F7"/>
    <w:rsid w:val="004C4B85"/>
    <w:rsid w:val="004C4CAE"/>
    <w:rsid w:val="004C4FED"/>
    <w:rsid w:val="004C58AC"/>
    <w:rsid w:val="004C5A7E"/>
    <w:rsid w:val="004C5AD0"/>
    <w:rsid w:val="004C5C2E"/>
    <w:rsid w:val="004C5E03"/>
    <w:rsid w:val="004C6041"/>
    <w:rsid w:val="004C62C8"/>
    <w:rsid w:val="004C6974"/>
    <w:rsid w:val="004C6E0B"/>
    <w:rsid w:val="004C73DC"/>
    <w:rsid w:val="004C7659"/>
    <w:rsid w:val="004C7BE4"/>
    <w:rsid w:val="004C7D88"/>
    <w:rsid w:val="004D03E1"/>
    <w:rsid w:val="004D0E02"/>
    <w:rsid w:val="004D106F"/>
    <w:rsid w:val="004D256D"/>
    <w:rsid w:val="004D25FF"/>
    <w:rsid w:val="004D289D"/>
    <w:rsid w:val="004D2995"/>
    <w:rsid w:val="004D2A4A"/>
    <w:rsid w:val="004D2B8A"/>
    <w:rsid w:val="004D3E90"/>
    <w:rsid w:val="004D4DBF"/>
    <w:rsid w:val="004D4E7C"/>
    <w:rsid w:val="004D5119"/>
    <w:rsid w:val="004D52D2"/>
    <w:rsid w:val="004D52E7"/>
    <w:rsid w:val="004D5336"/>
    <w:rsid w:val="004D5D70"/>
    <w:rsid w:val="004D6421"/>
    <w:rsid w:val="004D648C"/>
    <w:rsid w:val="004D6605"/>
    <w:rsid w:val="004D69BC"/>
    <w:rsid w:val="004D715E"/>
    <w:rsid w:val="004D73A4"/>
    <w:rsid w:val="004D78C0"/>
    <w:rsid w:val="004D7B30"/>
    <w:rsid w:val="004D7BCE"/>
    <w:rsid w:val="004D7CD2"/>
    <w:rsid w:val="004E024F"/>
    <w:rsid w:val="004E02BF"/>
    <w:rsid w:val="004E0792"/>
    <w:rsid w:val="004E0ED7"/>
    <w:rsid w:val="004E1733"/>
    <w:rsid w:val="004E1A1B"/>
    <w:rsid w:val="004E20E7"/>
    <w:rsid w:val="004E2266"/>
    <w:rsid w:val="004E229A"/>
    <w:rsid w:val="004E340C"/>
    <w:rsid w:val="004E357D"/>
    <w:rsid w:val="004E3657"/>
    <w:rsid w:val="004E4556"/>
    <w:rsid w:val="004E5000"/>
    <w:rsid w:val="004E5409"/>
    <w:rsid w:val="004E555E"/>
    <w:rsid w:val="004E5D7B"/>
    <w:rsid w:val="004E6001"/>
    <w:rsid w:val="004E6006"/>
    <w:rsid w:val="004E6E6E"/>
    <w:rsid w:val="004E7A64"/>
    <w:rsid w:val="004F03D3"/>
    <w:rsid w:val="004F112A"/>
    <w:rsid w:val="004F1632"/>
    <w:rsid w:val="004F217C"/>
    <w:rsid w:val="004F2327"/>
    <w:rsid w:val="004F2490"/>
    <w:rsid w:val="004F2A90"/>
    <w:rsid w:val="004F2AFE"/>
    <w:rsid w:val="004F356F"/>
    <w:rsid w:val="004F36B6"/>
    <w:rsid w:val="004F3F85"/>
    <w:rsid w:val="004F4366"/>
    <w:rsid w:val="004F479D"/>
    <w:rsid w:val="004F47E4"/>
    <w:rsid w:val="004F55E1"/>
    <w:rsid w:val="004F5894"/>
    <w:rsid w:val="004F5D38"/>
    <w:rsid w:val="004F62A0"/>
    <w:rsid w:val="004F6CB1"/>
    <w:rsid w:val="004F6E9B"/>
    <w:rsid w:val="004F7074"/>
    <w:rsid w:val="004F7365"/>
    <w:rsid w:val="004F7737"/>
    <w:rsid w:val="0050017F"/>
    <w:rsid w:val="00500B95"/>
    <w:rsid w:val="00500C24"/>
    <w:rsid w:val="0050134A"/>
    <w:rsid w:val="00501A6F"/>
    <w:rsid w:val="00501E22"/>
    <w:rsid w:val="00501FE5"/>
    <w:rsid w:val="0050383F"/>
    <w:rsid w:val="0050403B"/>
    <w:rsid w:val="005044AE"/>
    <w:rsid w:val="00504BBF"/>
    <w:rsid w:val="00505128"/>
    <w:rsid w:val="005055E0"/>
    <w:rsid w:val="0050567B"/>
    <w:rsid w:val="005071C2"/>
    <w:rsid w:val="00507CA8"/>
    <w:rsid w:val="00507EC9"/>
    <w:rsid w:val="00510F1F"/>
    <w:rsid w:val="005111EE"/>
    <w:rsid w:val="00511353"/>
    <w:rsid w:val="005113CB"/>
    <w:rsid w:val="0051173D"/>
    <w:rsid w:val="00511D5D"/>
    <w:rsid w:val="005120D1"/>
    <w:rsid w:val="0051272C"/>
    <w:rsid w:val="0051273E"/>
    <w:rsid w:val="0051281B"/>
    <w:rsid w:val="00512B12"/>
    <w:rsid w:val="00512E4F"/>
    <w:rsid w:val="005135F2"/>
    <w:rsid w:val="0051378F"/>
    <w:rsid w:val="00513998"/>
    <w:rsid w:val="00514864"/>
    <w:rsid w:val="005149F2"/>
    <w:rsid w:val="005158B7"/>
    <w:rsid w:val="00515C3E"/>
    <w:rsid w:val="00515D96"/>
    <w:rsid w:val="00515FFF"/>
    <w:rsid w:val="00516965"/>
    <w:rsid w:val="00517231"/>
    <w:rsid w:val="0051738F"/>
    <w:rsid w:val="00517981"/>
    <w:rsid w:val="00517DFC"/>
    <w:rsid w:val="00517E01"/>
    <w:rsid w:val="00520407"/>
    <w:rsid w:val="0052045B"/>
    <w:rsid w:val="00520E08"/>
    <w:rsid w:val="00521AA4"/>
    <w:rsid w:val="00522040"/>
    <w:rsid w:val="00522BE3"/>
    <w:rsid w:val="00522F16"/>
    <w:rsid w:val="0052330E"/>
    <w:rsid w:val="005234C1"/>
    <w:rsid w:val="005235B3"/>
    <w:rsid w:val="0052463F"/>
    <w:rsid w:val="00524E95"/>
    <w:rsid w:val="00524FC1"/>
    <w:rsid w:val="00525141"/>
    <w:rsid w:val="005255A7"/>
    <w:rsid w:val="00525F42"/>
    <w:rsid w:val="0052670D"/>
    <w:rsid w:val="005268F8"/>
    <w:rsid w:val="00526AD6"/>
    <w:rsid w:val="00526C2F"/>
    <w:rsid w:val="00526F30"/>
    <w:rsid w:val="00527228"/>
    <w:rsid w:val="005274A7"/>
    <w:rsid w:val="005278D2"/>
    <w:rsid w:val="00527D4F"/>
    <w:rsid w:val="00527DDE"/>
    <w:rsid w:val="005300CF"/>
    <w:rsid w:val="00530437"/>
    <w:rsid w:val="00530A31"/>
    <w:rsid w:val="00530CAE"/>
    <w:rsid w:val="00530CFB"/>
    <w:rsid w:val="0053221E"/>
    <w:rsid w:val="005323B1"/>
    <w:rsid w:val="00532455"/>
    <w:rsid w:val="00532716"/>
    <w:rsid w:val="00532E31"/>
    <w:rsid w:val="00533423"/>
    <w:rsid w:val="005341A3"/>
    <w:rsid w:val="00534450"/>
    <w:rsid w:val="00534F3F"/>
    <w:rsid w:val="005355ED"/>
    <w:rsid w:val="00535E17"/>
    <w:rsid w:val="005363D2"/>
    <w:rsid w:val="005366E1"/>
    <w:rsid w:val="00537444"/>
    <w:rsid w:val="005400F1"/>
    <w:rsid w:val="00540362"/>
    <w:rsid w:val="00540417"/>
    <w:rsid w:val="00540699"/>
    <w:rsid w:val="00540FE9"/>
    <w:rsid w:val="005413AB"/>
    <w:rsid w:val="00541B3E"/>
    <w:rsid w:val="00541E06"/>
    <w:rsid w:val="005420BB"/>
    <w:rsid w:val="005424FF"/>
    <w:rsid w:val="0054262B"/>
    <w:rsid w:val="005427F1"/>
    <w:rsid w:val="005428BF"/>
    <w:rsid w:val="00542935"/>
    <w:rsid w:val="00543CCD"/>
    <w:rsid w:val="005440D2"/>
    <w:rsid w:val="00544204"/>
    <w:rsid w:val="00544CEE"/>
    <w:rsid w:val="00544D56"/>
    <w:rsid w:val="0054506A"/>
    <w:rsid w:val="005450A2"/>
    <w:rsid w:val="0054541B"/>
    <w:rsid w:val="00545E25"/>
    <w:rsid w:val="00546416"/>
    <w:rsid w:val="0054689E"/>
    <w:rsid w:val="00547E05"/>
    <w:rsid w:val="00550615"/>
    <w:rsid w:val="005509CB"/>
    <w:rsid w:val="00550B2E"/>
    <w:rsid w:val="005512DE"/>
    <w:rsid w:val="00552BC3"/>
    <w:rsid w:val="0055333A"/>
    <w:rsid w:val="00553A3C"/>
    <w:rsid w:val="00553C49"/>
    <w:rsid w:val="00553F57"/>
    <w:rsid w:val="00554110"/>
    <w:rsid w:val="0055420F"/>
    <w:rsid w:val="0055438E"/>
    <w:rsid w:val="005555AA"/>
    <w:rsid w:val="00555F2C"/>
    <w:rsid w:val="00556121"/>
    <w:rsid w:val="0055617C"/>
    <w:rsid w:val="005561B3"/>
    <w:rsid w:val="005567B7"/>
    <w:rsid w:val="00556A59"/>
    <w:rsid w:val="00556B85"/>
    <w:rsid w:val="00556DC7"/>
    <w:rsid w:val="005570AC"/>
    <w:rsid w:val="005575CB"/>
    <w:rsid w:val="0055785F"/>
    <w:rsid w:val="00557B95"/>
    <w:rsid w:val="00560056"/>
    <w:rsid w:val="005606CF"/>
    <w:rsid w:val="00560D14"/>
    <w:rsid w:val="00561289"/>
    <w:rsid w:val="005616CC"/>
    <w:rsid w:val="0056187E"/>
    <w:rsid w:val="0056195E"/>
    <w:rsid w:val="00562128"/>
    <w:rsid w:val="00562148"/>
    <w:rsid w:val="005621B2"/>
    <w:rsid w:val="00562306"/>
    <w:rsid w:val="005627CD"/>
    <w:rsid w:val="00562B5C"/>
    <w:rsid w:val="00563033"/>
    <w:rsid w:val="005630A4"/>
    <w:rsid w:val="005631FD"/>
    <w:rsid w:val="0056328C"/>
    <w:rsid w:val="005633B6"/>
    <w:rsid w:val="0056435D"/>
    <w:rsid w:val="00564753"/>
    <w:rsid w:val="00564A36"/>
    <w:rsid w:val="00564BCB"/>
    <w:rsid w:val="00564EC0"/>
    <w:rsid w:val="005652D1"/>
    <w:rsid w:val="00565BBE"/>
    <w:rsid w:val="00565D64"/>
    <w:rsid w:val="00565E19"/>
    <w:rsid w:val="00565F0D"/>
    <w:rsid w:val="00566203"/>
    <w:rsid w:val="00566E5B"/>
    <w:rsid w:val="005675D3"/>
    <w:rsid w:val="005675EF"/>
    <w:rsid w:val="00567D44"/>
    <w:rsid w:val="00567D7B"/>
    <w:rsid w:val="00567FDF"/>
    <w:rsid w:val="00570CDF"/>
    <w:rsid w:val="00570D24"/>
    <w:rsid w:val="00571866"/>
    <w:rsid w:val="00571AEE"/>
    <w:rsid w:val="00571C94"/>
    <w:rsid w:val="005720DD"/>
    <w:rsid w:val="005724FD"/>
    <w:rsid w:val="00572ABB"/>
    <w:rsid w:val="00572EA4"/>
    <w:rsid w:val="00572FD0"/>
    <w:rsid w:val="0057302C"/>
    <w:rsid w:val="00573042"/>
    <w:rsid w:val="00573291"/>
    <w:rsid w:val="0057335B"/>
    <w:rsid w:val="00573485"/>
    <w:rsid w:val="00573F75"/>
    <w:rsid w:val="005741ED"/>
    <w:rsid w:val="005747B0"/>
    <w:rsid w:val="00574CF4"/>
    <w:rsid w:val="005751EF"/>
    <w:rsid w:val="00575248"/>
    <w:rsid w:val="00575447"/>
    <w:rsid w:val="005755E4"/>
    <w:rsid w:val="005757EF"/>
    <w:rsid w:val="0057607D"/>
    <w:rsid w:val="0057613D"/>
    <w:rsid w:val="00576EAE"/>
    <w:rsid w:val="00577720"/>
    <w:rsid w:val="00577ACE"/>
    <w:rsid w:val="00577DBB"/>
    <w:rsid w:val="00577E99"/>
    <w:rsid w:val="00577F30"/>
    <w:rsid w:val="00580972"/>
    <w:rsid w:val="00580A3D"/>
    <w:rsid w:val="00580B90"/>
    <w:rsid w:val="005812D9"/>
    <w:rsid w:val="00581301"/>
    <w:rsid w:val="005814EB"/>
    <w:rsid w:val="00582C8F"/>
    <w:rsid w:val="005830C4"/>
    <w:rsid w:val="00583169"/>
    <w:rsid w:val="005834C5"/>
    <w:rsid w:val="00583655"/>
    <w:rsid w:val="0058370B"/>
    <w:rsid w:val="005838B4"/>
    <w:rsid w:val="00583CEB"/>
    <w:rsid w:val="00583DFC"/>
    <w:rsid w:val="005843AA"/>
    <w:rsid w:val="00584475"/>
    <w:rsid w:val="0058448C"/>
    <w:rsid w:val="005850E3"/>
    <w:rsid w:val="0058518D"/>
    <w:rsid w:val="0058552F"/>
    <w:rsid w:val="005858DD"/>
    <w:rsid w:val="00586225"/>
    <w:rsid w:val="005872EF"/>
    <w:rsid w:val="00587605"/>
    <w:rsid w:val="005876C4"/>
    <w:rsid w:val="0059075A"/>
    <w:rsid w:val="0059094D"/>
    <w:rsid w:val="0059114E"/>
    <w:rsid w:val="005911D5"/>
    <w:rsid w:val="00591354"/>
    <w:rsid w:val="0059213E"/>
    <w:rsid w:val="00592639"/>
    <w:rsid w:val="00592C8E"/>
    <w:rsid w:val="00592FFE"/>
    <w:rsid w:val="00593414"/>
    <w:rsid w:val="00593B76"/>
    <w:rsid w:val="00593D5B"/>
    <w:rsid w:val="00594202"/>
    <w:rsid w:val="00594A57"/>
    <w:rsid w:val="00594C61"/>
    <w:rsid w:val="00594D4F"/>
    <w:rsid w:val="00594DF9"/>
    <w:rsid w:val="005953B2"/>
    <w:rsid w:val="005954EA"/>
    <w:rsid w:val="00595FAA"/>
    <w:rsid w:val="005962BB"/>
    <w:rsid w:val="00596CBC"/>
    <w:rsid w:val="005974F3"/>
    <w:rsid w:val="00597D75"/>
    <w:rsid w:val="005A021E"/>
    <w:rsid w:val="005A0DB9"/>
    <w:rsid w:val="005A1004"/>
    <w:rsid w:val="005A1336"/>
    <w:rsid w:val="005A13D4"/>
    <w:rsid w:val="005A1511"/>
    <w:rsid w:val="005A1C8E"/>
    <w:rsid w:val="005A1FC2"/>
    <w:rsid w:val="005A2524"/>
    <w:rsid w:val="005A2BCA"/>
    <w:rsid w:val="005A2EC9"/>
    <w:rsid w:val="005A31FB"/>
    <w:rsid w:val="005A38A8"/>
    <w:rsid w:val="005A463B"/>
    <w:rsid w:val="005A5138"/>
    <w:rsid w:val="005A535E"/>
    <w:rsid w:val="005A54A0"/>
    <w:rsid w:val="005A60D9"/>
    <w:rsid w:val="005A614A"/>
    <w:rsid w:val="005A6536"/>
    <w:rsid w:val="005A77D8"/>
    <w:rsid w:val="005A7DF0"/>
    <w:rsid w:val="005B0033"/>
    <w:rsid w:val="005B0EE2"/>
    <w:rsid w:val="005B0FA6"/>
    <w:rsid w:val="005B19A2"/>
    <w:rsid w:val="005B1D65"/>
    <w:rsid w:val="005B284B"/>
    <w:rsid w:val="005B2BD2"/>
    <w:rsid w:val="005B2F2B"/>
    <w:rsid w:val="005B3041"/>
    <w:rsid w:val="005B361A"/>
    <w:rsid w:val="005B3836"/>
    <w:rsid w:val="005B3F18"/>
    <w:rsid w:val="005B4A98"/>
    <w:rsid w:val="005B4E67"/>
    <w:rsid w:val="005B4E99"/>
    <w:rsid w:val="005B505C"/>
    <w:rsid w:val="005B5630"/>
    <w:rsid w:val="005B595B"/>
    <w:rsid w:val="005B5B87"/>
    <w:rsid w:val="005B5BB8"/>
    <w:rsid w:val="005B5D68"/>
    <w:rsid w:val="005B5FF3"/>
    <w:rsid w:val="005B73C9"/>
    <w:rsid w:val="005B76A7"/>
    <w:rsid w:val="005B7AF8"/>
    <w:rsid w:val="005B7B4E"/>
    <w:rsid w:val="005C0EA2"/>
    <w:rsid w:val="005C1060"/>
    <w:rsid w:val="005C11EA"/>
    <w:rsid w:val="005C124E"/>
    <w:rsid w:val="005C197A"/>
    <w:rsid w:val="005C19FF"/>
    <w:rsid w:val="005C1B0E"/>
    <w:rsid w:val="005C2235"/>
    <w:rsid w:val="005C298F"/>
    <w:rsid w:val="005C2E44"/>
    <w:rsid w:val="005C3A11"/>
    <w:rsid w:val="005C3A61"/>
    <w:rsid w:val="005C4539"/>
    <w:rsid w:val="005C461D"/>
    <w:rsid w:val="005C463A"/>
    <w:rsid w:val="005C540D"/>
    <w:rsid w:val="005C5848"/>
    <w:rsid w:val="005C5D35"/>
    <w:rsid w:val="005C633E"/>
    <w:rsid w:val="005C6366"/>
    <w:rsid w:val="005C654E"/>
    <w:rsid w:val="005C6965"/>
    <w:rsid w:val="005C69D3"/>
    <w:rsid w:val="005C6C3E"/>
    <w:rsid w:val="005C72AE"/>
    <w:rsid w:val="005C7FE0"/>
    <w:rsid w:val="005D02E4"/>
    <w:rsid w:val="005D036D"/>
    <w:rsid w:val="005D07C3"/>
    <w:rsid w:val="005D08ED"/>
    <w:rsid w:val="005D0DD0"/>
    <w:rsid w:val="005D106B"/>
    <w:rsid w:val="005D2041"/>
    <w:rsid w:val="005D2124"/>
    <w:rsid w:val="005D221B"/>
    <w:rsid w:val="005D3B6D"/>
    <w:rsid w:val="005D40E8"/>
    <w:rsid w:val="005D4E00"/>
    <w:rsid w:val="005D57ED"/>
    <w:rsid w:val="005D5977"/>
    <w:rsid w:val="005D5DB8"/>
    <w:rsid w:val="005D61FF"/>
    <w:rsid w:val="005D64C7"/>
    <w:rsid w:val="005D6712"/>
    <w:rsid w:val="005D687E"/>
    <w:rsid w:val="005D68B7"/>
    <w:rsid w:val="005D70B8"/>
    <w:rsid w:val="005D70F6"/>
    <w:rsid w:val="005D7FE5"/>
    <w:rsid w:val="005E0198"/>
    <w:rsid w:val="005E0360"/>
    <w:rsid w:val="005E03CA"/>
    <w:rsid w:val="005E05DF"/>
    <w:rsid w:val="005E1D6D"/>
    <w:rsid w:val="005E20B9"/>
    <w:rsid w:val="005E2670"/>
    <w:rsid w:val="005E29A7"/>
    <w:rsid w:val="005E2C2F"/>
    <w:rsid w:val="005E2D53"/>
    <w:rsid w:val="005E30B9"/>
    <w:rsid w:val="005E366A"/>
    <w:rsid w:val="005E3A15"/>
    <w:rsid w:val="005E3A7B"/>
    <w:rsid w:val="005E42AA"/>
    <w:rsid w:val="005E4C4B"/>
    <w:rsid w:val="005E548C"/>
    <w:rsid w:val="005E5D04"/>
    <w:rsid w:val="005E5FD3"/>
    <w:rsid w:val="005E640A"/>
    <w:rsid w:val="005E6BBF"/>
    <w:rsid w:val="005E6D79"/>
    <w:rsid w:val="005E6EC0"/>
    <w:rsid w:val="005E73F9"/>
    <w:rsid w:val="005E78E8"/>
    <w:rsid w:val="005F0034"/>
    <w:rsid w:val="005F06DD"/>
    <w:rsid w:val="005F0CEB"/>
    <w:rsid w:val="005F1018"/>
    <w:rsid w:val="005F1519"/>
    <w:rsid w:val="005F1DFB"/>
    <w:rsid w:val="005F2355"/>
    <w:rsid w:val="005F3C13"/>
    <w:rsid w:val="005F3F0C"/>
    <w:rsid w:val="005F3FA6"/>
    <w:rsid w:val="005F45E0"/>
    <w:rsid w:val="005F4905"/>
    <w:rsid w:val="005F4D0A"/>
    <w:rsid w:val="005F51F3"/>
    <w:rsid w:val="005F5813"/>
    <w:rsid w:val="005F59C3"/>
    <w:rsid w:val="005F5F34"/>
    <w:rsid w:val="005F6316"/>
    <w:rsid w:val="005F6F20"/>
    <w:rsid w:val="005F7279"/>
    <w:rsid w:val="005F7313"/>
    <w:rsid w:val="005F7857"/>
    <w:rsid w:val="00600BE5"/>
    <w:rsid w:val="0060110F"/>
    <w:rsid w:val="00601B13"/>
    <w:rsid w:val="0060207A"/>
    <w:rsid w:val="006020CD"/>
    <w:rsid w:val="00602323"/>
    <w:rsid w:val="0060283A"/>
    <w:rsid w:val="0060369C"/>
    <w:rsid w:val="00603BED"/>
    <w:rsid w:val="00603E90"/>
    <w:rsid w:val="00604245"/>
    <w:rsid w:val="00604411"/>
    <w:rsid w:val="00604D08"/>
    <w:rsid w:val="0060520B"/>
    <w:rsid w:val="00605CEF"/>
    <w:rsid w:val="006063BC"/>
    <w:rsid w:val="00606835"/>
    <w:rsid w:val="00606BED"/>
    <w:rsid w:val="006100ED"/>
    <w:rsid w:val="006107CA"/>
    <w:rsid w:val="00610889"/>
    <w:rsid w:val="00610C2B"/>
    <w:rsid w:val="00610C93"/>
    <w:rsid w:val="00610E66"/>
    <w:rsid w:val="006110C5"/>
    <w:rsid w:val="00612D02"/>
    <w:rsid w:val="00612F1B"/>
    <w:rsid w:val="006138E6"/>
    <w:rsid w:val="00613EEA"/>
    <w:rsid w:val="00613FBF"/>
    <w:rsid w:val="0061401F"/>
    <w:rsid w:val="00614AE7"/>
    <w:rsid w:val="00614DCD"/>
    <w:rsid w:val="00615395"/>
    <w:rsid w:val="006156A9"/>
    <w:rsid w:val="00615977"/>
    <w:rsid w:val="00615B25"/>
    <w:rsid w:val="00615C6E"/>
    <w:rsid w:val="00615F2E"/>
    <w:rsid w:val="00616155"/>
    <w:rsid w:val="0061736A"/>
    <w:rsid w:val="00617A24"/>
    <w:rsid w:val="00617CFB"/>
    <w:rsid w:val="0062081A"/>
    <w:rsid w:val="00620DD5"/>
    <w:rsid w:val="006214B8"/>
    <w:rsid w:val="006216E5"/>
    <w:rsid w:val="0062172F"/>
    <w:rsid w:val="0062173F"/>
    <w:rsid w:val="00621778"/>
    <w:rsid w:val="006219B5"/>
    <w:rsid w:val="00621A54"/>
    <w:rsid w:val="00621D25"/>
    <w:rsid w:val="00621E47"/>
    <w:rsid w:val="00622C7A"/>
    <w:rsid w:val="00622D37"/>
    <w:rsid w:val="00623101"/>
    <w:rsid w:val="00623971"/>
    <w:rsid w:val="00623985"/>
    <w:rsid w:val="00623C52"/>
    <w:rsid w:val="00623E6D"/>
    <w:rsid w:val="006247E0"/>
    <w:rsid w:val="00625184"/>
    <w:rsid w:val="006251D0"/>
    <w:rsid w:val="006253EE"/>
    <w:rsid w:val="006256F5"/>
    <w:rsid w:val="006257E2"/>
    <w:rsid w:val="00625F62"/>
    <w:rsid w:val="0062626E"/>
    <w:rsid w:val="0062639C"/>
    <w:rsid w:val="0062715A"/>
    <w:rsid w:val="00627370"/>
    <w:rsid w:val="006279DA"/>
    <w:rsid w:val="00627B84"/>
    <w:rsid w:val="00630177"/>
    <w:rsid w:val="006302E0"/>
    <w:rsid w:val="00630C71"/>
    <w:rsid w:val="0063103B"/>
    <w:rsid w:val="00631D22"/>
    <w:rsid w:val="00631E18"/>
    <w:rsid w:val="00631F1E"/>
    <w:rsid w:val="00631FEE"/>
    <w:rsid w:val="006321D3"/>
    <w:rsid w:val="00632247"/>
    <w:rsid w:val="00632326"/>
    <w:rsid w:val="0063287E"/>
    <w:rsid w:val="00632DCA"/>
    <w:rsid w:val="00632F3D"/>
    <w:rsid w:val="00632F53"/>
    <w:rsid w:val="0063392D"/>
    <w:rsid w:val="006339E7"/>
    <w:rsid w:val="00633B8A"/>
    <w:rsid w:val="00633CF3"/>
    <w:rsid w:val="00633EF9"/>
    <w:rsid w:val="00634112"/>
    <w:rsid w:val="006343EB"/>
    <w:rsid w:val="0063548F"/>
    <w:rsid w:val="006354FC"/>
    <w:rsid w:val="00635CA5"/>
    <w:rsid w:val="00635F8F"/>
    <w:rsid w:val="00636B69"/>
    <w:rsid w:val="00636C8A"/>
    <w:rsid w:val="00637420"/>
    <w:rsid w:val="006400BB"/>
    <w:rsid w:val="006409EE"/>
    <w:rsid w:val="006416DF"/>
    <w:rsid w:val="006419C8"/>
    <w:rsid w:val="00642C69"/>
    <w:rsid w:val="006434D3"/>
    <w:rsid w:val="00643501"/>
    <w:rsid w:val="00644FA7"/>
    <w:rsid w:val="0064510D"/>
    <w:rsid w:val="00645D44"/>
    <w:rsid w:val="006469B2"/>
    <w:rsid w:val="00647096"/>
    <w:rsid w:val="00647859"/>
    <w:rsid w:val="00647CC7"/>
    <w:rsid w:val="00647FFD"/>
    <w:rsid w:val="00650550"/>
    <w:rsid w:val="00651036"/>
    <w:rsid w:val="00651249"/>
    <w:rsid w:val="00651447"/>
    <w:rsid w:val="00651484"/>
    <w:rsid w:val="0065271C"/>
    <w:rsid w:val="00652997"/>
    <w:rsid w:val="00652DEF"/>
    <w:rsid w:val="00652E98"/>
    <w:rsid w:val="006538DA"/>
    <w:rsid w:val="006541B6"/>
    <w:rsid w:val="006541E7"/>
    <w:rsid w:val="0065429C"/>
    <w:rsid w:val="00655936"/>
    <w:rsid w:val="00655F69"/>
    <w:rsid w:val="00656097"/>
    <w:rsid w:val="006562A1"/>
    <w:rsid w:val="00656338"/>
    <w:rsid w:val="00656524"/>
    <w:rsid w:val="006566C4"/>
    <w:rsid w:val="00656D38"/>
    <w:rsid w:val="0065745C"/>
    <w:rsid w:val="006574C4"/>
    <w:rsid w:val="00657580"/>
    <w:rsid w:val="00657781"/>
    <w:rsid w:val="006579A1"/>
    <w:rsid w:val="006579C5"/>
    <w:rsid w:val="00657C57"/>
    <w:rsid w:val="00657DD9"/>
    <w:rsid w:val="00657F32"/>
    <w:rsid w:val="00660254"/>
    <w:rsid w:val="0066103E"/>
    <w:rsid w:val="0066104F"/>
    <w:rsid w:val="006617F5"/>
    <w:rsid w:val="0066294C"/>
    <w:rsid w:val="00663A44"/>
    <w:rsid w:val="0066408E"/>
    <w:rsid w:val="00664171"/>
    <w:rsid w:val="006643A7"/>
    <w:rsid w:val="0066477D"/>
    <w:rsid w:val="00665252"/>
    <w:rsid w:val="00665492"/>
    <w:rsid w:val="0066576C"/>
    <w:rsid w:val="00665875"/>
    <w:rsid w:val="006658AA"/>
    <w:rsid w:val="006659AC"/>
    <w:rsid w:val="00665B72"/>
    <w:rsid w:val="00666C96"/>
    <w:rsid w:val="00667279"/>
    <w:rsid w:val="006674EB"/>
    <w:rsid w:val="00667683"/>
    <w:rsid w:val="00670167"/>
    <w:rsid w:val="00670540"/>
    <w:rsid w:val="0067075D"/>
    <w:rsid w:val="006707BE"/>
    <w:rsid w:val="00671641"/>
    <w:rsid w:val="00671713"/>
    <w:rsid w:val="006718A1"/>
    <w:rsid w:val="0067219F"/>
    <w:rsid w:val="006722A7"/>
    <w:rsid w:val="006722D8"/>
    <w:rsid w:val="0067266A"/>
    <w:rsid w:val="00672BFC"/>
    <w:rsid w:val="00672FD6"/>
    <w:rsid w:val="006730F5"/>
    <w:rsid w:val="0067365E"/>
    <w:rsid w:val="00673681"/>
    <w:rsid w:val="00674F87"/>
    <w:rsid w:val="0067586B"/>
    <w:rsid w:val="006760EA"/>
    <w:rsid w:val="00676190"/>
    <w:rsid w:val="00676229"/>
    <w:rsid w:val="0067648E"/>
    <w:rsid w:val="00676765"/>
    <w:rsid w:val="00676AC4"/>
    <w:rsid w:val="00676E63"/>
    <w:rsid w:val="006776AC"/>
    <w:rsid w:val="006778E2"/>
    <w:rsid w:val="00677D90"/>
    <w:rsid w:val="006800D4"/>
    <w:rsid w:val="0068017A"/>
    <w:rsid w:val="00680464"/>
    <w:rsid w:val="0068047C"/>
    <w:rsid w:val="00680899"/>
    <w:rsid w:val="006809EC"/>
    <w:rsid w:val="00680BCD"/>
    <w:rsid w:val="00680C44"/>
    <w:rsid w:val="00680D0C"/>
    <w:rsid w:val="00680D4E"/>
    <w:rsid w:val="00680D76"/>
    <w:rsid w:val="00680FD1"/>
    <w:rsid w:val="0068136F"/>
    <w:rsid w:val="00681395"/>
    <w:rsid w:val="00681569"/>
    <w:rsid w:val="00682447"/>
    <w:rsid w:val="00683638"/>
    <w:rsid w:val="006842EC"/>
    <w:rsid w:val="006848FD"/>
    <w:rsid w:val="006853F9"/>
    <w:rsid w:val="00685BD8"/>
    <w:rsid w:val="00685C6B"/>
    <w:rsid w:val="00685F42"/>
    <w:rsid w:val="006868AC"/>
    <w:rsid w:val="00687029"/>
    <w:rsid w:val="006871F0"/>
    <w:rsid w:val="00687AB5"/>
    <w:rsid w:val="0069026C"/>
    <w:rsid w:val="0069038C"/>
    <w:rsid w:val="00690589"/>
    <w:rsid w:val="0069084D"/>
    <w:rsid w:val="00691850"/>
    <w:rsid w:val="00692163"/>
    <w:rsid w:val="0069223A"/>
    <w:rsid w:val="00692242"/>
    <w:rsid w:val="0069231D"/>
    <w:rsid w:val="00692767"/>
    <w:rsid w:val="00692C44"/>
    <w:rsid w:val="00692DEF"/>
    <w:rsid w:val="006934CF"/>
    <w:rsid w:val="00693A2F"/>
    <w:rsid w:val="006949A6"/>
    <w:rsid w:val="00694CB2"/>
    <w:rsid w:val="00694D38"/>
    <w:rsid w:val="00695139"/>
    <w:rsid w:val="00695538"/>
    <w:rsid w:val="00696012"/>
    <w:rsid w:val="006961C5"/>
    <w:rsid w:val="006963C4"/>
    <w:rsid w:val="00697BA0"/>
    <w:rsid w:val="00697BA1"/>
    <w:rsid w:val="00697D3D"/>
    <w:rsid w:val="006A0084"/>
    <w:rsid w:val="006A035F"/>
    <w:rsid w:val="006A03D0"/>
    <w:rsid w:val="006A0A64"/>
    <w:rsid w:val="006A12A1"/>
    <w:rsid w:val="006A166D"/>
    <w:rsid w:val="006A1824"/>
    <w:rsid w:val="006A1BFB"/>
    <w:rsid w:val="006A265B"/>
    <w:rsid w:val="006A287B"/>
    <w:rsid w:val="006A2BD1"/>
    <w:rsid w:val="006A4B54"/>
    <w:rsid w:val="006A54AF"/>
    <w:rsid w:val="006A557F"/>
    <w:rsid w:val="006A5AFE"/>
    <w:rsid w:val="006A67E6"/>
    <w:rsid w:val="006A731C"/>
    <w:rsid w:val="006A7944"/>
    <w:rsid w:val="006A7AA3"/>
    <w:rsid w:val="006A7F7F"/>
    <w:rsid w:val="006B013B"/>
    <w:rsid w:val="006B1615"/>
    <w:rsid w:val="006B226C"/>
    <w:rsid w:val="006B2401"/>
    <w:rsid w:val="006B271D"/>
    <w:rsid w:val="006B2CAC"/>
    <w:rsid w:val="006B354E"/>
    <w:rsid w:val="006B3E73"/>
    <w:rsid w:val="006B3E9B"/>
    <w:rsid w:val="006B4015"/>
    <w:rsid w:val="006B4A74"/>
    <w:rsid w:val="006B4C18"/>
    <w:rsid w:val="006B4F5D"/>
    <w:rsid w:val="006B57B8"/>
    <w:rsid w:val="006B6042"/>
    <w:rsid w:val="006B67AC"/>
    <w:rsid w:val="006B6A26"/>
    <w:rsid w:val="006B6D0A"/>
    <w:rsid w:val="006B6EDC"/>
    <w:rsid w:val="006B6FF4"/>
    <w:rsid w:val="006B72FE"/>
    <w:rsid w:val="006B76B0"/>
    <w:rsid w:val="006B7F4B"/>
    <w:rsid w:val="006C016B"/>
    <w:rsid w:val="006C0C29"/>
    <w:rsid w:val="006C0CB4"/>
    <w:rsid w:val="006C105D"/>
    <w:rsid w:val="006C1B14"/>
    <w:rsid w:val="006C2219"/>
    <w:rsid w:val="006C2468"/>
    <w:rsid w:val="006C2846"/>
    <w:rsid w:val="006C286C"/>
    <w:rsid w:val="006C29E0"/>
    <w:rsid w:val="006C2A19"/>
    <w:rsid w:val="006C2E22"/>
    <w:rsid w:val="006C2ED7"/>
    <w:rsid w:val="006C3151"/>
    <w:rsid w:val="006C3577"/>
    <w:rsid w:val="006C393C"/>
    <w:rsid w:val="006C4593"/>
    <w:rsid w:val="006C48D0"/>
    <w:rsid w:val="006C4966"/>
    <w:rsid w:val="006C4A68"/>
    <w:rsid w:val="006C57FE"/>
    <w:rsid w:val="006C59B4"/>
    <w:rsid w:val="006C59FD"/>
    <w:rsid w:val="006C5A56"/>
    <w:rsid w:val="006C5C6D"/>
    <w:rsid w:val="006C5CED"/>
    <w:rsid w:val="006C5D39"/>
    <w:rsid w:val="006C6817"/>
    <w:rsid w:val="006C732E"/>
    <w:rsid w:val="006C788E"/>
    <w:rsid w:val="006C7A72"/>
    <w:rsid w:val="006C7D45"/>
    <w:rsid w:val="006D00BE"/>
    <w:rsid w:val="006D07E8"/>
    <w:rsid w:val="006D0E11"/>
    <w:rsid w:val="006D24BB"/>
    <w:rsid w:val="006D2A82"/>
    <w:rsid w:val="006D2DA7"/>
    <w:rsid w:val="006D2F77"/>
    <w:rsid w:val="006D3BCD"/>
    <w:rsid w:val="006D4205"/>
    <w:rsid w:val="006D424C"/>
    <w:rsid w:val="006D5021"/>
    <w:rsid w:val="006D51E9"/>
    <w:rsid w:val="006D53A1"/>
    <w:rsid w:val="006D5AA3"/>
    <w:rsid w:val="006D610E"/>
    <w:rsid w:val="006D613E"/>
    <w:rsid w:val="006D62F1"/>
    <w:rsid w:val="006D6CB5"/>
    <w:rsid w:val="006D7B3E"/>
    <w:rsid w:val="006D7D36"/>
    <w:rsid w:val="006E04EC"/>
    <w:rsid w:val="006E05DB"/>
    <w:rsid w:val="006E11A0"/>
    <w:rsid w:val="006E1552"/>
    <w:rsid w:val="006E15FF"/>
    <w:rsid w:val="006E1A86"/>
    <w:rsid w:val="006E1AB9"/>
    <w:rsid w:val="006E2984"/>
    <w:rsid w:val="006E363D"/>
    <w:rsid w:val="006E398A"/>
    <w:rsid w:val="006E3E97"/>
    <w:rsid w:val="006E40D1"/>
    <w:rsid w:val="006E46B5"/>
    <w:rsid w:val="006E4718"/>
    <w:rsid w:val="006E4736"/>
    <w:rsid w:val="006E4822"/>
    <w:rsid w:val="006E4862"/>
    <w:rsid w:val="006E4E46"/>
    <w:rsid w:val="006E5602"/>
    <w:rsid w:val="006E58C3"/>
    <w:rsid w:val="006E5B58"/>
    <w:rsid w:val="006E5F1F"/>
    <w:rsid w:val="006E6180"/>
    <w:rsid w:val="006E6712"/>
    <w:rsid w:val="006E680F"/>
    <w:rsid w:val="006E7148"/>
    <w:rsid w:val="006E75AC"/>
    <w:rsid w:val="006E762C"/>
    <w:rsid w:val="006E7913"/>
    <w:rsid w:val="006F1161"/>
    <w:rsid w:val="006F13AD"/>
    <w:rsid w:val="006F1650"/>
    <w:rsid w:val="006F16A8"/>
    <w:rsid w:val="006F19AB"/>
    <w:rsid w:val="006F1E35"/>
    <w:rsid w:val="006F206F"/>
    <w:rsid w:val="006F21F1"/>
    <w:rsid w:val="006F2546"/>
    <w:rsid w:val="006F26A2"/>
    <w:rsid w:val="006F2DD1"/>
    <w:rsid w:val="006F33DC"/>
    <w:rsid w:val="006F42E5"/>
    <w:rsid w:val="006F4CD9"/>
    <w:rsid w:val="006F4EAE"/>
    <w:rsid w:val="006F5372"/>
    <w:rsid w:val="006F5957"/>
    <w:rsid w:val="006F59B2"/>
    <w:rsid w:val="006F76A9"/>
    <w:rsid w:val="006F7793"/>
    <w:rsid w:val="006F7815"/>
    <w:rsid w:val="006F793B"/>
    <w:rsid w:val="006F7A15"/>
    <w:rsid w:val="006F7A7D"/>
    <w:rsid w:val="006F7B52"/>
    <w:rsid w:val="006F7FF8"/>
    <w:rsid w:val="00700372"/>
    <w:rsid w:val="00700460"/>
    <w:rsid w:val="007009DD"/>
    <w:rsid w:val="0070126E"/>
    <w:rsid w:val="007014CE"/>
    <w:rsid w:val="007017DF"/>
    <w:rsid w:val="00701CC6"/>
    <w:rsid w:val="007027F0"/>
    <w:rsid w:val="00703CDB"/>
    <w:rsid w:val="00703CDE"/>
    <w:rsid w:val="00703FAE"/>
    <w:rsid w:val="007055C1"/>
    <w:rsid w:val="00705BCC"/>
    <w:rsid w:val="00706568"/>
    <w:rsid w:val="007066E5"/>
    <w:rsid w:val="00707887"/>
    <w:rsid w:val="00707A6A"/>
    <w:rsid w:val="0071028E"/>
    <w:rsid w:val="00710633"/>
    <w:rsid w:val="00711243"/>
    <w:rsid w:val="00711333"/>
    <w:rsid w:val="007115FA"/>
    <w:rsid w:val="007118EF"/>
    <w:rsid w:val="00712108"/>
    <w:rsid w:val="007124D9"/>
    <w:rsid w:val="00712A35"/>
    <w:rsid w:val="00712DA5"/>
    <w:rsid w:val="007132D6"/>
    <w:rsid w:val="00713672"/>
    <w:rsid w:val="007140E5"/>
    <w:rsid w:val="00714307"/>
    <w:rsid w:val="00714524"/>
    <w:rsid w:val="00714D34"/>
    <w:rsid w:val="00714D43"/>
    <w:rsid w:val="00715777"/>
    <w:rsid w:val="00715BE4"/>
    <w:rsid w:val="00715F9C"/>
    <w:rsid w:val="00716111"/>
    <w:rsid w:val="00716F29"/>
    <w:rsid w:val="007173F7"/>
    <w:rsid w:val="00720F77"/>
    <w:rsid w:val="00721541"/>
    <w:rsid w:val="007216EB"/>
    <w:rsid w:val="00721849"/>
    <w:rsid w:val="007219D6"/>
    <w:rsid w:val="00721F2A"/>
    <w:rsid w:val="007226CA"/>
    <w:rsid w:val="0072318F"/>
    <w:rsid w:val="007237AA"/>
    <w:rsid w:val="007245C3"/>
    <w:rsid w:val="007245EB"/>
    <w:rsid w:val="007246C5"/>
    <w:rsid w:val="0072488D"/>
    <w:rsid w:val="007258DE"/>
    <w:rsid w:val="00725C03"/>
    <w:rsid w:val="00725DA6"/>
    <w:rsid w:val="00726ADE"/>
    <w:rsid w:val="00726F3D"/>
    <w:rsid w:val="0072703B"/>
    <w:rsid w:val="007277DA"/>
    <w:rsid w:val="00727F45"/>
    <w:rsid w:val="0073028D"/>
    <w:rsid w:val="0073063A"/>
    <w:rsid w:val="007306E7"/>
    <w:rsid w:val="00730AE1"/>
    <w:rsid w:val="0073195A"/>
    <w:rsid w:val="00732732"/>
    <w:rsid w:val="00733ADE"/>
    <w:rsid w:val="00733D33"/>
    <w:rsid w:val="00734E44"/>
    <w:rsid w:val="007357D8"/>
    <w:rsid w:val="0073604A"/>
    <w:rsid w:val="00736916"/>
    <w:rsid w:val="00736C3B"/>
    <w:rsid w:val="00736D6E"/>
    <w:rsid w:val="00737070"/>
    <w:rsid w:val="00737867"/>
    <w:rsid w:val="00737AB8"/>
    <w:rsid w:val="00740004"/>
    <w:rsid w:val="00741545"/>
    <w:rsid w:val="007425E3"/>
    <w:rsid w:val="007428E4"/>
    <w:rsid w:val="00742EAA"/>
    <w:rsid w:val="00742EED"/>
    <w:rsid w:val="00742EFB"/>
    <w:rsid w:val="00743139"/>
    <w:rsid w:val="00744371"/>
    <w:rsid w:val="007448C4"/>
    <w:rsid w:val="00744BD0"/>
    <w:rsid w:val="00744C19"/>
    <w:rsid w:val="00744CF6"/>
    <w:rsid w:val="007455A1"/>
    <w:rsid w:val="00745D5D"/>
    <w:rsid w:val="00745E79"/>
    <w:rsid w:val="007460F9"/>
    <w:rsid w:val="007473B8"/>
    <w:rsid w:val="0074754E"/>
    <w:rsid w:val="0074776E"/>
    <w:rsid w:val="00750324"/>
    <w:rsid w:val="007504E2"/>
    <w:rsid w:val="007507F8"/>
    <w:rsid w:val="00750B0C"/>
    <w:rsid w:val="007511F5"/>
    <w:rsid w:val="00751778"/>
    <w:rsid w:val="00752961"/>
    <w:rsid w:val="00752EF9"/>
    <w:rsid w:val="00753530"/>
    <w:rsid w:val="00753D85"/>
    <w:rsid w:val="00753F9C"/>
    <w:rsid w:val="007543F4"/>
    <w:rsid w:val="00754C30"/>
    <w:rsid w:val="00754D2C"/>
    <w:rsid w:val="00754E63"/>
    <w:rsid w:val="007554A0"/>
    <w:rsid w:val="007559D9"/>
    <w:rsid w:val="007559E4"/>
    <w:rsid w:val="007565F2"/>
    <w:rsid w:val="007567C3"/>
    <w:rsid w:val="00756EFB"/>
    <w:rsid w:val="0075714C"/>
    <w:rsid w:val="00757B12"/>
    <w:rsid w:val="00757CD7"/>
    <w:rsid w:val="00757DE9"/>
    <w:rsid w:val="00760AC7"/>
    <w:rsid w:val="00761E38"/>
    <w:rsid w:val="00762822"/>
    <w:rsid w:val="00762ADD"/>
    <w:rsid w:val="00762B68"/>
    <w:rsid w:val="00762C85"/>
    <w:rsid w:val="007632DD"/>
    <w:rsid w:val="00763328"/>
    <w:rsid w:val="0076343B"/>
    <w:rsid w:val="007638B4"/>
    <w:rsid w:val="007638F0"/>
    <w:rsid w:val="007640B2"/>
    <w:rsid w:val="00764999"/>
    <w:rsid w:val="00764CB4"/>
    <w:rsid w:val="00764DA6"/>
    <w:rsid w:val="00765444"/>
    <w:rsid w:val="007662E7"/>
    <w:rsid w:val="00766526"/>
    <w:rsid w:val="00766908"/>
    <w:rsid w:val="00766995"/>
    <w:rsid w:val="00766EBE"/>
    <w:rsid w:val="0076704B"/>
    <w:rsid w:val="00770745"/>
    <w:rsid w:val="007709C3"/>
    <w:rsid w:val="00770A21"/>
    <w:rsid w:val="00770DC0"/>
    <w:rsid w:val="00770FCC"/>
    <w:rsid w:val="0077123A"/>
    <w:rsid w:val="007714E8"/>
    <w:rsid w:val="00771B59"/>
    <w:rsid w:val="00772777"/>
    <w:rsid w:val="007728E8"/>
    <w:rsid w:val="00772A96"/>
    <w:rsid w:val="00773AD0"/>
    <w:rsid w:val="00773F32"/>
    <w:rsid w:val="00774114"/>
    <w:rsid w:val="007745A6"/>
    <w:rsid w:val="007746EA"/>
    <w:rsid w:val="00774AAE"/>
    <w:rsid w:val="00774BD7"/>
    <w:rsid w:val="0077505D"/>
    <w:rsid w:val="007755AB"/>
    <w:rsid w:val="0077586C"/>
    <w:rsid w:val="00777032"/>
    <w:rsid w:val="007777A5"/>
    <w:rsid w:val="007800F1"/>
    <w:rsid w:val="00780235"/>
    <w:rsid w:val="007809A5"/>
    <w:rsid w:val="00780AA3"/>
    <w:rsid w:val="0078167F"/>
    <w:rsid w:val="00781A85"/>
    <w:rsid w:val="00781DED"/>
    <w:rsid w:val="00782279"/>
    <w:rsid w:val="00782301"/>
    <w:rsid w:val="00782350"/>
    <w:rsid w:val="007823F2"/>
    <w:rsid w:val="00782403"/>
    <w:rsid w:val="00782D65"/>
    <w:rsid w:val="007830E4"/>
    <w:rsid w:val="007840CA"/>
    <w:rsid w:val="00784884"/>
    <w:rsid w:val="00784A46"/>
    <w:rsid w:val="00784B95"/>
    <w:rsid w:val="00784CDB"/>
    <w:rsid w:val="00784D8F"/>
    <w:rsid w:val="00785343"/>
    <w:rsid w:val="00785A2E"/>
    <w:rsid w:val="00785D8A"/>
    <w:rsid w:val="00786114"/>
    <w:rsid w:val="0078648F"/>
    <w:rsid w:val="00786D0A"/>
    <w:rsid w:val="00786E25"/>
    <w:rsid w:val="007876F5"/>
    <w:rsid w:val="007879BC"/>
    <w:rsid w:val="00787B8C"/>
    <w:rsid w:val="0079026C"/>
    <w:rsid w:val="007902F5"/>
    <w:rsid w:val="00790B5A"/>
    <w:rsid w:val="00790F2A"/>
    <w:rsid w:val="00791303"/>
    <w:rsid w:val="00791412"/>
    <w:rsid w:val="00791B4F"/>
    <w:rsid w:val="007920DD"/>
    <w:rsid w:val="00792503"/>
    <w:rsid w:val="00792B0D"/>
    <w:rsid w:val="00792CDB"/>
    <w:rsid w:val="00792FE9"/>
    <w:rsid w:val="00793B68"/>
    <w:rsid w:val="00793C19"/>
    <w:rsid w:val="00793EF8"/>
    <w:rsid w:val="007942A3"/>
    <w:rsid w:val="007942B1"/>
    <w:rsid w:val="007947AB"/>
    <w:rsid w:val="00794911"/>
    <w:rsid w:val="007949B0"/>
    <w:rsid w:val="0079514D"/>
    <w:rsid w:val="0079519D"/>
    <w:rsid w:val="00795F2C"/>
    <w:rsid w:val="00795FA8"/>
    <w:rsid w:val="00795FFA"/>
    <w:rsid w:val="007962EE"/>
    <w:rsid w:val="00796B8A"/>
    <w:rsid w:val="00797479"/>
    <w:rsid w:val="00797555"/>
    <w:rsid w:val="00797CAB"/>
    <w:rsid w:val="00797FC8"/>
    <w:rsid w:val="007A01F5"/>
    <w:rsid w:val="007A18B2"/>
    <w:rsid w:val="007A1B13"/>
    <w:rsid w:val="007A1E89"/>
    <w:rsid w:val="007A2C01"/>
    <w:rsid w:val="007A2F9F"/>
    <w:rsid w:val="007A3950"/>
    <w:rsid w:val="007A39E8"/>
    <w:rsid w:val="007A439D"/>
    <w:rsid w:val="007A441B"/>
    <w:rsid w:val="007A45E3"/>
    <w:rsid w:val="007A5137"/>
    <w:rsid w:val="007A6880"/>
    <w:rsid w:val="007A6B94"/>
    <w:rsid w:val="007A718C"/>
    <w:rsid w:val="007A728D"/>
    <w:rsid w:val="007A7849"/>
    <w:rsid w:val="007B04A5"/>
    <w:rsid w:val="007B0DC8"/>
    <w:rsid w:val="007B1333"/>
    <w:rsid w:val="007B1956"/>
    <w:rsid w:val="007B1AE2"/>
    <w:rsid w:val="007B1CBD"/>
    <w:rsid w:val="007B2309"/>
    <w:rsid w:val="007B38B3"/>
    <w:rsid w:val="007B3914"/>
    <w:rsid w:val="007B3A7B"/>
    <w:rsid w:val="007B3BB0"/>
    <w:rsid w:val="007B4598"/>
    <w:rsid w:val="007B45D5"/>
    <w:rsid w:val="007B46D0"/>
    <w:rsid w:val="007B47C5"/>
    <w:rsid w:val="007B4E47"/>
    <w:rsid w:val="007B5535"/>
    <w:rsid w:val="007B5B45"/>
    <w:rsid w:val="007B6ED5"/>
    <w:rsid w:val="007B6F0A"/>
    <w:rsid w:val="007B79FF"/>
    <w:rsid w:val="007C0827"/>
    <w:rsid w:val="007C0C09"/>
    <w:rsid w:val="007C180B"/>
    <w:rsid w:val="007C2321"/>
    <w:rsid w:val="007C296A"/>
    <w:rsid w:val="007C2BBC"/>
    <w:rsid w:val="007C3550"/>
    <w:rsid w:val="007C4B13"/>
    <w:rsid w:val="007C5011"/>
    <w:rsid w:val="007C5346"/>
    <w:rsid w:val="007C541A"/>
    <w:rsid w:val="007C5498"/>
    <w:rsid w:val="007C58ED"/>
    <w:rsid w:val="007C6294"/>
    <w:rsid w:val="007C6308"/>
    <w:rsid w:val="007C6C04"/>
    <w:rsid w:val="007C6EE6"/>
    <w:rsid w:val="007C72BD"/>
    <w:rsid w:val="007C7578"/>
    <w:rsid w:val="007C775B"/>
    <w:rsid w:val="007C79F5"/>
    <w:rsid w:val="007C79FA"/>
    <w:rsid w:val="007C7B3C"/>
    <w:rsid w:val="007D0353"/>
    <w:rsid w:val="007D0670"/>
    <w:rsid w:val="007D1BBA"/>
    <w:rsid w:val="007D21A6"/>
    <w:rsid w:val="007D2519"/>
    <w:rsid w:val="007D251F"/>
    <w:rsid w:val="007D257B"/>
    <w:rsid w:val="007D2C12"/>
    <w:rsid w:val="007D33B7"/>
    <w:rsid w:val="007D37D8"/>
    <w:rsid w:val="007D383C"/>
    <w:rsid w:val="007D3AC4"/>
    <w:rsid w:val="007D3CCB"/>
    <w:rsid w:val="007D4352"/>
    <w:rsid w:val="007D4A21"/>
    <w:rsid w:val="007D4D68"/>
    <w:rsid w:val="007D5084"/>
    <w:rsid w:val="007D5101"/>
    <w:rsid w:val="007D519C"/>
    <w:rsid w:val="007D540B"/>
    <w:rsid w:val="007D5747"/>
    <w:rsid w:val="007D5F31"/>
    <w:rsid w:val="007D5FDC"/>
    <w:rsid w:val="007D6483"/>
    <w:rsid w:val="007D64BE"/>
    <w:rsid w:val="007D6678"/>
    <w:rsid w:val="007D6A3B"/>
    <w:rsid w:val="007D6C18"/>
    <w:rsid w:val="007D7299"/>
    <w:rsid w:val="007D73F2"/>
    <w:rsid w:val="007D73F7"/>
    <w:rsid w:val="007D7E94"/>
    <w:rsid w:val="007E0659"/>
    <w:rsid w:val="007E0952"/>
    <w:rsid w:val="007E0C20"/>
    <w:rsid w:val="007E0DC1"/>
    <w:rsid w:val="007E1B5C"/>
    <w:rsid w:val="007E1EB5"/>
    <w:rsid w:val="007E1F97"/>
    <w:rsid w:val="007E2074"/>
    <w:rsid w:val="007E2513"/>
    <w:rsid w:val="007E286E"/>
    <w:rsid w:val="007E3F8A"/>
    <w:rsid w:val="007E4150"/>
    <w:rsid w:val="007E426C"/>
    <w:rsid w:val="007E4DF5"/>
    <w:rsid w:val="007E4F48"/>
    <w:rsid w:val="007E5061"/>
    <w:rsid w:val="007E55AC"/>
    <w:rsid w:val="007E5A68"/>
    <w:rsid w:val="007E6AC6"/>
    <w:rsid w:val="007E76ED"/>
    <w:rsid w:val="007E7924"/>
    <w:rsid w:val="007F00A0"/>
    <w:rsid w:val="007F07C3"/>
    <w:rsid w:val="007F1477"/>
    <w:rsid w:val="007F24B5"/>
    <w:rsid w:val="007F276D"/>
    <w:rsid w:val="007F2782"/>
    <w:rsid w:val="007F2A7E"/>
    <w:rsid w:val="007F2FCB"/>
    <w:rsid w:val="007F3039"/>
    <w:rsid w:val="007F3844"/>
    <w:rsid w:val="007F39F2"/>
    <w:rsid w:val="007F3E46"/>
    <w:rsid w:val="007F42A5"/>
    <w:rsid w:val="007F470A"/>
    <w:rsid w:val="007F4BB7"/>
    <w:rsid w:val="007F4CE2"/>
    <w:rsid w:val="007F5447"/>
    <w:rsid w:val="007F55BF"/>
    <w:rsid w:val="007F5D01"/>
    <w:rsid w:val="007F6B9E"/>
    <w:rsid w:val="007F70DC"/>
    <w:rsid w:val="007F760F"/>
    <w:rsid w:val="007F766D"/>
    <w:rsid w:val="007F7978"/>
    <w:rsid w:val="007F7987"/>
    <w:rsid w:val="007F7DAA"/>
    <w:rsid w:val="008005E2"/>
    <w:rsid w:val="008012B8"/>
    <w:rsid w:val="0080133D"/>
    <w:rsid w:val="008013D4"/>
    <w:rsid w:val="00801C85"/>
    <w:rsid w:val="00801CBC"/>
    <w:rsid w:val="008020B8"/>
    <w:rsid w:val="00802117"/>
    <w:rsid w:val="008021C2"/>
    <w:rsid w:val="0080225D"/>
    <w:rsid w:val="00802C32"/>
    <w:rsid w:val="008030DC"/>
    <w:rsid w:val="00803527"/>
    <w:rsid w:val="00803853"/>
    <w:rsid w:val="0080466A"/>
    <w:rsid w:val="00804FAD"/>
    <w:rsid w:val="00804FCE"/>
    <w:rsid w:val="00805863"/>
    <w:rsid w:val="00805E38"/>
    <w:rsid w:val="00805F40"/>
    <w:rsid w:val="00806254"/>
    <w:rsid w:val="008063B5"/>
    <w:rsid w:val="0080646A"/>
    <w:rsid w:val="008068C8"/>
    <w:rsid w:val="00807F34"/>
    <w:rsid w:val="00807F40"/>
    <w:rsid w:val="008102A7"/>
    <w:rsid w:val="00810B4D"/>
    <w:rsid w:val="00810D01"/>
    <w:rsid w:val="00810FD5"/>
    <w:rsid w:val="00811318"/>
    <w:rsid w:val="00811CFA"/>
    <w:rsid w:val="00811E91"/>
    <w:rsid w:val="008122D3"/>
    <w:rsid w:val="008125CC"/>
    <w:rsid w:val="00812643"/>
    <w:rsid w:val="00813228"/>
    <w:rsid w:val="0081356D"/>
    <w:rsid w:val="00813D12"/>
    <w:rsid w:val="00813E2B"/>
    <w:rsid w:val="00814D41"/>
    <w:rsid w:val="008155D3"/>
    <w:rsid w:val="00815C42"/>
    <w:rsid w:val="00816293"/>
    <w:rsid w:val="00817072"/>
    <w:rsid w:val="0081720A"/>
    <w:rsid w:val="00817586"/>
    <w:rsid w:val="00817697"/>
    <w:rsid w:val="00817B7F"/>
    <w:rsid w:val="00817CF4"/>
    <w:rsid w:val="00817D86"/>
    <w:rsid w:val="00817E95"/>
    <w:rsid w:val="008201F0"/>
    <w:rsid w:val="00820BCF"/>
    <w:rsid w:val="00821D90"/>
    <w:rsid w:val="00822625"/>
    <w:rsid w:val="00823437"/>
    <w:rsid w:val="00823893"/>
    <w:rsid w:val="00823906"/>
    <w:rsid w:val="0082403B"/>
    <w:rsid w:val="00824592"/>
    <w:rsid w:val="0082475F"/>
    <w:rsid w:val="00824D02"/>
    <w:rsid w:val="00824E4A"/>
    <w:rsid w:val="00824F77"/>
    <w:rsid w:val="008256A8"/>
    <w:rsid w:val="00825CA5"/>
    <w:rsid w:val="008260B5"/>
    <w:rsid w:val="008261B6"/>
    <w:rsid w:val="0082636A"/>
    <w:rsid w:val="00826A0D"/>
    <w:rsid w:val="0082702D"/>
    <w:rsid w:val="0082732F"/>
    <w:rsid w:val="00827440"/>
    <w:rsid w:val="00827492"/>
    <w:rsid w:val="008278FE"/>
    <w:rsid w:val="0082796D"/>
    <w:rsid w:val="00830C6F"/>
    <w:rsid w:val="00830EB5"/>
    <w:rsid w:val="008310A9"/>
    <w:rsid w:val="00832AE8"/>
    <w:rsid w:val="00833135"/>
    <w:rsid w:val="00833340"/>
    <w:rsid w:val="008335A3"/>
    <w:rsid w:val="00833905"/>
    <w:rsid w:val="00833933"/>
    <w:rsid w:val="00833ACB"/>
    <w:rsid w:val="0083423F"/>
    <w:rsid w:val="0083436E"/>
    <w:rsid w:val="00834371"/>
    <w:rsid w:val="008349EC"/>
    <w:rsid w:val="00834DA1"/>
    <w:rsid w:val="00835026"/>
    <w:rsid w:val="00835BF3"/>
    <w:rsid w:val="00835C84"/>
    <w:rsid w:val="00836821"/>
    <w:rsid w:val="00837158"/>
    <w:rsid w:val="008372C6"/>
    <w:rsid w:val="0083736E"/>
    <w:rsid w:val="008378BF"/>
    <w:rsid w:val="00837F6A"/>
    <w:rsid w:val="00840C59"/>
    <w:rsid w:val="00841B5B"/>
    <w:rsid w:val="008421C9"/>
    <w:rsid w:val="008421E0"/>
    <w:rsid w:val="00842395"/>
    <w:rsid w:val="00842E94"/>
    <w:rsid w:val="0084308A"/>
    <w:rsid w:val="0084324E"/>
    <w:rsid w:val="008433A4"/>
    <w:rsid w:val="0084369C"/>
    <w:rsid w:val="00843766"/>
    <w:rsid w:val="00843A8B"/>
    <w:rsid w:val="00843F13"/>
    <w:rsid w:val="008442F7"/>
    <w:rsid w:val="00844B67"/>
    <w:rsid w:val="00844D68"/>
    <w:rsid w:val="00844E1A"/>
    <w:rsid w:val="0084544D"/>
    <w:rsid w:val="008455BE"/>
    <w:rsid w:val="00845ED3"/>
    <w:rsid w:val="00845F9F"/>
    <w:rsid w:val="00847199"/>
    <w:rsid w:val="008475CE"/>
    <w:rsid w:val="008505DE"/>
    <w:rsid w:val="00850B5E"/>
    <w:rsid w:val="00850CB8"/>
    <w:rsid w:val="00851CC6"/>
    <w:rsid w:val="00851D35"/>
    <w:rsid w:val="0085200D"/>
    <w:rsid w:val="00852121"/>
    <w:rsid w:val="008535DE"/>
    <w:rsid w:val="00853C41"/>
    <w:rsid w:val="00853C81"/>
    <w:rsid w:val="00853DF3"/>
    <w:rsid w:val="00853F37"/>
    <w:rsid w:val="00854410"/>
    <w:rsid w:val="00854660"/>
    <w:rsid w:val="0085477E"/>
    <w:rsid w:val="008550CA"/>
    <w:rsid w:val="00855374"/>
    <w:rsid w:val="00855721"/>
    <w:rsid w:val="00855F41"/>
    <w:rsid w:val="00856438"/>
    <w:rsid w:val="00856A78"/>
    <w:rsid w:val="00856C9C"/>
    <w:rsid w:val="008578C7"/>
    <w:rsid w:val="00857E11"/>
    <w:rsid w:val="008600D2"/>
    <w:rsid w:val="00860339"/>
    <w:rsid w:val="0086050D"/>
    <w:rsid w:val="00860876"/>
    <w:rsid w:val="00861042"/>
    <w:rsid w:val="008618C4"/>
    <w:rsid w:val="008621CB"/>
    <w:rsid w:val="0086289F"/>
    <w:rsid w:val="0086345D"/>
    <w:rsid w:val="00863491"/>
    <w:rsid w:val="00863A6C"/>
    <w:rsid w:val="00863E59"/>
    <w:rsid w:val="0086453A"/>
    <w:rsid w:val="00864674"/>
    <w:rsid w:val="008647F9"/>
    <w:rsid w:val="00864BB2"/>
    <w:rsid w:val="00864C16"/>
    <w:rsid w:val="00864D4B"/>
    <w:rsid w:val="00864D55"/>
    <w:rsid w:val="008650B2"/>
    <w:rsid w:val="00865148"/>
    <w:rsid w:val="008651F3"/>
    <w:rsid w:val="008654CA"/>
    <w:rsid w:val="00865FD8"/>
    <w:rsid w:val="0086604A"/>
    <w:rsid w:val="00866D00"/>
    <w:rsid w:val="00866D21"/>
    <w:rsid w:val="00866EF4"/>
    <w:rsid w:val="00867344"/>
    <w:rsid w:val="00867BE4"/>
    <w:rsid w:val="00867C1B"/>
    <w:rsid w:val="0087001C"/>
    <w:rsid w:val="00870030"/>
    <w:rsid w:val="0087011F"/>
    <w:rsid w:val="008719E8"/>
    <w:rsid w:val="00871B10"/>
    <w:rsid w:val="00871CAC"/>
    <w:rsid w:val="00871DD2"/>
    <w:rsid w:val="00872B3F"/>
    <w:rsid w:val="00872C36"/>
    <w:rsid w:val="00872FAC"/>
    <w:rsid w:val="00873143"/>
    <w:rsid w:val="00873C40"/>
    <w:rsid w:val="00873EF0"/>
    <w:rsid w:val="008741E8"/>
    <w:rsid w:val="00874312"/>
    <w:rsid w:val="00874568"/>
    <w:rsid w:val="00874C1C"/>
    <w:rsid w:val="00874DF0"/>
    <w:rsid w:val="008750AF"/>
    <w:rsid w:val="008752D7"/>
    <w:rsid w:val="008758C2"/>
    <w:rsid w:val="00875B93"/>
    <w:rsid w:val="00876DDE"/>
    <w:rsid w:val="008770E7"/>
    <w:rsid w:val="008772D3"/>
    <w:rsid w:val="0087795C"/>
    <w:rsid w:val="00880001"/>
    <w:rsid w:val="008802B8"/>
    <w:rsid w:val="008802DA"/>
    <w:rsid w:val="00880884"/>
    <w:rsid w:val="00880BDB"/>
    <w:rsid w:val="00880C1E"/>
    <w:rsid w:val="00881076"/>
    <w:rsid w:val="008812AE"/>
    <w:rsid w:val="008816AE"/>
    <w:rsid w:val="00881B9A"/>
    <w:rsid w:val="00881F7C"/>
    <w:rsid w:val="00882900"/>
    <w:rsid w:val="00882B6D"/>
    <w:rsid w:val="0088339F"/>
    <w:rsid w:val="008835A9"/>
    <w:rsid w:val="00883938"/>
    <w:rsid w:val="0088399D"/>
    <w:rsid w:val="00883B51"/>
    <w:rsid w:val="00883CCD"/>
    <w:rsid w:val="008840F9"/>
    <w:rsid w:val="00884C81"/>
    <w:rsid w:val="00884CBA"/>
    <w:rsid w:val="00884ED1"/>
    <w:rsid w:val="0088518D"/>
    <w:rsid w:val="008851BC"/>
    <w:rsid w:val="00885414"/>
    <w:rsid w:val="0088551F"/>
    <w:rsid w:val="00885B21"/>
    <w:rsid w:val="00885BCB"/>
    <w:rsid w:val="00886418"/>
    <w:rsid w:val="008866DB"/>
    <w:rsid w:val="00886A39"/>
    <w:rsid w:val="00886B50"/>
    <w:rsid w:val="00886BE2"/>
    <w:rsid w:val="008872E1"/>
    <w:rsid w:val="00887335"/>
    <w:rsid w:val="008875D1"/>
    <w:rsid w:val="008877F7"/>
    <w:rsid w:val="00887A29"/>
    <w:rsid w:val="00887E12"/>
    <w:rsid w:val="00887EEC"/>
    <w:rsid w:val="00890372"/>
    <w:rsid w:val="0089042F"/>
    <w:rsid w:val="00890D7C"/>
    <w:rsid w:val="00891251"/>
    <w:rsid w:val="0089127F"/>
    <w:rsid w:val="00891619"/>
    <w:rsid w:val="00891E7E"/>
    <w:rsid w:val="00892AC2"/>
    <w:rsid w:val="00892BE3"/>
    <w:rsid w:val="00892EAD"/>
    <w:rsid w:val="00893762"/>
    <w:rsid w:val="00894B4D"/>
    <w:rsid w:val="0089512B"/>
    <w:rsid w:val="00895291"/>
    <w:rsid w:val="0089535A"/>
    <w:rsid w:val="0089562D"/>
    <w:rsid w:val="00895785"/>
    <w:rsid w:val="00895C5E"/>
    <w:rsid w:val="0089679B"/>
    <w:rsid w:val="00896A10"/>
    <w:rsid w:val="00897252"/>
    <w:rsid w:val="00897A59"/>
    <w:rsid w:val="00897B72"/>
    <w:rsid w:val="00897B94"/>
    <w:rsid w:val="008A017E"/>
    <w:rsid w:val="008A0CE9"/>
    <w:rsid w:val="008A0DC3"/>
    <w:rsid w:val="008A1224"/>
    <w:rsid w:val="008A13D2"/>
    <w:rsid w:val="008A17A3"/>
    <w:rsid w:val="008A1C24"/>
    <w:rsid w:val="008A1F56"/>
    <w:rsid w:val="008A1F73"/>
    <w:rsid w:val="008A2136"/>
    <w:rsid w:val="008A2405"/>
    <w:rsid w:val="008A2487"/>
    <w:rsid w:val="008A2DCE"/>
    <w:rsid w:val="008A2EF8"/>
    <w:rsid w:val="008A4392"/>
    <w:rsid w:val="008A441F"/>
    <w:rsid w:val="008A4486"/>
    <w:rsid w:val="008A68FC"/>
    <w:rsid w:val="008A7242"/>
    <w:rsid w:val="008A74CF"/>
    <w:rsid w:val="008B0549"/>
    <w:rsid w:val="008B0A18"/>
    <w:rsid w:val="008B16B9"/>
    <w:rsid w:val="008B1FCD"/>
    <w:rsid w:val="008B391A"/>
    <w:rsid w:val="008B3BC9"/>
    <w:rsid w:val="008B4C6C"/>
    <w:rsid w:val="008B4FAD"/>
    <w:rsid w:val="008B55C7"/>
    <w:rsid w:val="008B55C8"/>
    <w:rsid w:val="008B5A18"/>
    <w:rsid w:val="008B5B23"/>
    <w:rsid w:val="008B5B3B"/>
    <w:rsid w:val="008B5C1A"/>
    <w:rsid w:val="008B5F4D"/>
    <w:rsid w:val="008B6235"/>
    <w:rsid w:val="008B63F6"/>
    <w:rsid w:val="008B653F"/>
    <w:rsid w:val="008B66EE"/>
    <w:rsid w:val="008B7572"/>
    <w:rsid w:val="008B7B2E"/>
    <w:rsid w:val="008B7CC7"/>
    <w:rsid w:val="008C0AF4"/>
    <w:rsid w:val="008C0E66"/>
    <w:rsid w:val="008C0FBC"/>
    <w:rsid w:val="008C1709"/>
    <w:rsid w:val="008C1C70"/>
    <w:rsid w:val="008C1FC2"/>
    <w:rsid w:val="008C1FC4"/>
    <w:rsid w:val="008C2730"/>
    <w:rsid w:val="008C278F"/>
    <w:rsid w:val="008C2EEA"/>
    <w:rsid w:val="008C37F3"/>
    <w:rsid w:val="008C403D"/>
    <w:rsid w:val="008C448D"/>
    <w:rsid w:val="008C471E"/>
    <w:rsid w:val="008C4957"/>
    <w:rsid w:val="008C51AC"/>
    <w:rsid w:val="008C5224"/>
    <w:rsid w:val="008C52B3"/>
    <w:rsid w:val="008C57F8"/>
    <w:rsid w:val="008C5942"/>
    <w:rsid w:val="008C5CE3"/>
    <w:rsid w:val="008C5EFD"/>
    <w:rsid w:val="008C6C67"/>
    <w:rsid w:val="008C6EB9"/>
    <w:rsid w:val="008C704F"/>
    <w:rsid w:val="008C70CD"/>
    <w:rsid w:val="008C71F7"/>
    <w:rsid w:val="008C7544"/>
    <w:rsid w:val="008C7809"/>
    <w:rsid w:val="008D0F52"/>
    <w:rsid w:val="008D107F"/>
    <w:rsid w:val="008D14E5"/>
    <w:rsid w:val="008D1512"/>
    <w:rsid w:val="008D15A4"/>
    <w:rsid w:val="008D1753"/>
    <w:rsid w:val="008D1B1C"/>
    <w:rsid w:val="008D28B9"/>
    <w:rsid w:val="008D29D3"/>
    <w:rsid w:val="008D2A9C"/>
    <w:rsid w:val="008D2D32"/>
    <w:rsid w:val="008D3287"/>
    <w:rsid w:val="008D3780"/>
    <w:rsid w:val="008D3849"/>
    <w:rsid w:val="008D392F"/>
    <w:rsid w:val="008D3EAC"/>
    <w:rsid w:val="008D46D1"/>
    <w:rsid w:val="008D47B3"/>
    <w:rsid w:val="008D524C"/>
    <w:rsid w:val="008D6654"/>
    <w:rsid w:val="008D6846"/>
    <w:rsid w:val="008D6F1A"/>
    <w:rsid w:val="008D7608"/>
    <w:rsid w:val="008D766E"/>
    <w:rsid w:val="008D7961"/>
    <w:rsid w:val="008E01E8"/>
    <w:rsid w:val="008E0266"/>
    <w:rsid w:val="008E0640"/>
    <w:rsid w:val="008E07B6"/>
    <w:rsid w:val="008E1535"/>
    <w:rsid w:val="008E1569"/>
    <w:rsid w:val="008E2340"/>
    <w:rsid w:val="008E23BC"/>
    <w:rsid w:val="008E280F"/>
    <w:rsid w:val="008E2DB2"/>
    <w:rsid w:val="008E379D"/>
    <w:rsid w:val="008E37D6"/>
    <w:rsid w:val="008E3BBC"/>
    <w:rsid w:val="008E431D"/>
    <w:rsid w:val="008E4BC6"/>
    <w:rsid w:val="008E50EF"/>
    <w:rsid w:val="008E5271"/>
    <w:rsid w:val="008E6323"/>
    <w:rsid w:val="008E69ED"/>
    <w:rsid w:val="008E7225"/>
    <w:rsid w:val="008E7994"/>
    <w:rsid w:val="008F0170"/>
    <w:rsid w:val="008F01DA"/>
    <w:rsid w:val="008F05F8"/>
    <w:rsid w:val="008F093D"/>
    <w:rsid w:val="008F09FE"/>
    <w:rsid w:val="008F0B20"/>
    <w:rsid w:val="008F0C4B"/>
    <w:rsid w:val="008F0DCB"/>
    <w:rsid w:val="008F0E25"/>
    <w:rsid w:val="008F2C73"/>
    <w:rsid w:val="008F3926"/>
    <w:rsid w:val="008F39CF"/>
    <w:rsid w:val="008F3B64"/>
    <w:rsid w:val="008F4567"/>
    <w:rsid w:val="008F457B"/>
    <w:rsid w:val="008F4780"/>
    <w:rsid w:val="008F4A25"/>
    <w:rsid w:val="008F5482"/>
    <w:rsid w:val="008F58CE"/>
    <w:rsid w:val="008F5FDD"/>
    <w:rsid w:val="008F62F6"/>
    <w:rsid w:val="008F68FF"/>
    <w:rsid w:val="008F6CF3"/>
    <w:rsid w:val="008F6E23"/>
    <w:rsid w:val="008F762F"/>
    <w:rsid w:val="008F763D"/>
    <w:rsid w:val="00900732"/>
    <w:rsid w:val="00900ADA"/>
    <w:rsid w:val="00901863"/>
    <w:rsid w:val="00901E30"/>
    <w:rsid w:val="009027AF"/>
    <w:rsid w:val="00902A24"/>
    <w:rsid w:val="00902D25"/>
    <w:rsid w:val="00903875"/>
    <w:rsid w:val="00903F58"/>
    <w:rsid w:val="009047E5"/>
    <w:rsid w:val="009047EC"/>
    <w:rsid w:val="00904996"/>
    <w:rsid w:val="009056F6"/>
    <w:rsid w:val="009058A5"/>
    <w:rsid w:val="00905C93"/>
    <w:rsid w:val="0090607F"/>
    <w:rsid w:val="00906101"/>
    <w:rsid w:val="00906553"/>
    <w:rsid w:val="009069FA"/>
    <w:rsid w:val="00906AD3"/>
    <w:rsid w:val="00907BE0"/>
    <w:rsid w:val="00907D1B"/>
    <w:rsid w:val="00910380"/>
    <w:rsid w:val="00910E15"/>
    <w:rsid w:val="00910F9A"/>
    <w:rsid w:val="00911608"/>
    <w:rsid w:val="00911701"/>
    <w:rsid w:val="009129CA"/>
    <w:rsid w:val="009133A0"/>
    <w:rsid w:val="00914058"/>
    <w:rsid w:val="00914251"/>
    <w:rsid w:val="009146B8"/>
    <w:rsid w:val="00915150"/>
    <w:rsid w:val="009152E6"/>
    <w:rsid w:val="00915309"/>
    <w:rsid w:val="00915A78"/>
    <w:rsid w:val="00916179"/>
    <w:rsid w:val="0091619D"/>
    <w:rsid w:val="00916306"/>
    <w:rsid w:val="009166E3"/>
    <w:rsid w:val="0091724C"/>
    <w:rsid w:val="00917859"/>
    <w:rsid w:val="00917E0C"/>
    <w:rsid w:val="00917F24"/>
    <w:rsid w:val="00920C14"/>
    <w:rsid w:val="00920E53"/>
    <w:rsid w:val="0092145E"/>
    <w:rsid w:val="00921C0F"/>
    <w:rsid w:val="009220A8"/>
    <w:rsid w:val="00922205"/>
    <w:rsid w:val="009222BD"/>
    <w:rsid w:val="009223A4"/>
    <w:rsid w:val="00923861"/>
    <w:rsid w:val="00923BE2"/>
    <w:rsid w:val="00923CD0"/>
    <w:rsid w:val="0092520E"/>
    <w:rsid w:val="009254A4"/>
    <w:rsid w:val="00925547"/>
    <w:rsid w:val="009258C2"/>
    <w:rsid w:val="009258FE"/>
    <w:rsid w:val="00925918"/>
    <w:rsid w:val="00926303"/>
    <w:rsid w:val="009263B1"/>
    <w:rsid w:val="00926647"/>
    <w:rsid w:val="009267C6"/>
    <w:rsid w:val="00926C98"/>
    <w:rsid w:val="0092761E"/>
    <w:rsid w:val="0093001D"/>
    <w:rsid w:val="00930BDC"/>
    <w:rsid w:val="0093149B"/>
    <w:rsid w:val="0093152D"/>
    <w:rsid w:val="00931972"/>
    <w:rsid w:val="009323D9"/>
    <w:rsid w:val="00932C8C"/>
    <w:rsid w:val="009331C8"/>
    <w:rsid w:val="009332BA"/>
    <w:rsid w:val="00933454"/>
    <w:rsid w:val="00933494"/>
    <w:rsid w:val="009339B8"/>
    <w:rsid w:val="00933B26"/>
    <w:rsid w:val="00933CEA"/>
    <w:rsid w:val="00933E81"/>
    <w:rsid w:val="009344F3"/>
    <w:rsid w:val="0093513F"/>
    <w:rsid w:val="009357DC"/>
    <w:rsid w:val="00935B84"/>
    <w:rsid w:val="009360F8"/>
    <w:rsid w:val="00936183"/>
    <w:rsid w:val="00936B8C"/>
    <w:rsid w:val="009379EC"/>
    <w:rsid w:val="00937ECA"/>
    <w:rsid w:val="009400F7"/>
    <w:rsid w:val="0094021F"/>
    <w:rsid w:val="00941BF5"/>
    <w:rsid w:val="00941D86"/>
    <w:rsid w:val="009422EB"/>
    <w:rsid w:val="0094238A"/>
    <w:rsid w:val="0094298D"/>
    <w:rsid w:val="00942AE4"/>
    <w:rsid w:val="00942EBA"/>
    <w:rsid w:val="0094339D"/>
    <w:rsid w:val="009436CD"/>
    <w:rsid w:val="00944419"/>
    <w:rsid w:val="009444E7"/>
    <w:rsid w:val="00944FA3"/>
    <w:rsid w:val="009451CC"/>
    <w:rsid w:val="00945303"/>
    <w:rsid w:val="009454A3"/>
    <w:rsid w:val="00945A44"/>
    <w:rsid w:val="00945B87"/>
    <w:rsid w:val="009467EE"/>
    <w:rsid w:val="00946943"/>
    <w:rsid w:val="00946A8E"/>
    <w:rsid w:val="00946C0F"/>
    <w:rsid w:val="009471D6"/>
    <w:rsid w:val="00947F3A"/>
    <w:rsid w:val="00950926"/>
    <w:rsid w:val="00950DDD"/>
    <w:rsid w:val="009514C8"/>
    <w:rsid w:val="009518FE"/>
    <w:rsid w:val="00951984"/>
    <w:rsid w:val="00951B66"/>
    <w:rsid w:val="00951E42"/>
    <w:rsid w:val="00951FC8"/>
    <w:rsid w:val="0095206B"/>
    <w:rsid w:val="009520EE"/>
    <w:rsid w:val="009522F3"/>
    <w:rsid w:val="00952A78"/>
    <w:rsid w:val="00953345"/>
    <w:rsid w:val="00953575"/>
    <w:rsid w:val="009537DE"/>
    <w:rsid w:val="009549FB"/>
    <w:rsid w:val="00955307"/>
    <w:rsid w:val="009558CB"/>
    <w:rsid w:val="00955D73"/>
    <w:rsid w:val="009560F0"/>
    <w:rsid w:val="0095641C"/>
    <w:rsid w:val="00956A38"/>
    <w:rsid w:val="00956D91"/>
    <w:rsid w:val="009575CE"/>
    <w:rsid w:val="0095762F"/>
    <w:rsid w:val="00957856"/>
    <w:rsid w:val="00957A1E"/>
    <w:rsid w:val="0096009B"/>
    <w:rsid w:val="0096058A"/>
    <w:rsid w:val="0096064C"/>
    <w:rsid w:val="00960CD8"/>
    <w:rsid w:val="00961248"/>
    <w:rsid w:val="00961873"/>
    <w:rsid w:val="0096195E"/>
    <w:rsid w:val="00961B4A"/>
    <w:rsid w:val="00963BF4"/>
    <w:rsid w:val="00963C25"/>
    <w:rsid w:val="00963F48"/>
    <w:rsid w:val="00965498"/>
    <w:rsid w:val="009656AE"/>
    <w:rsid w:val="00965B2F"/>
    <w:rsid w:val="00965FCE"/>
    <w:rsid w:val="009666A5"/>
    <w:rsid w:val="00966927"/>
    <w:rsid w:val="00966B00"/>
    <w:rsid w:val="00966C43"/>
    <w:rsid w:val="00967740"/>
    <w:rsid w:val="00967E4F"/>
    <w:rsid w:val="00967EC3"/>
    <w:rsid w:val="00970CDF"/>
    <w:rsid w:val="009711C3"/>
    <w:rsid w:val="00971EED"/>
    <w:rsid w:val="00971F71"/>
    <w:rsid w:val="009727A6"/>
    <w:rsid w:val="0097321F"/>
    <w:rsid w:val="00973370"/>
    <w:rsid w:val="009739B3"/>
    <w:rsid w:val="00973B0E"/>
    <w:rsid w:val="00973D6A"/>
    <w:rsid w:val="00973E7B"/>
    <w:rsid w:val="00974141"/>
    <w:rsid w:val="00974154"/>
    <w:rsid w:val="00974250"/>
    <w:rsid w:val="009742BA"/>
    <w:rsid w:val="00974AD6"/>
    <w:rsid w:val="00975702"/>
    <w:rsid w:val="00975BFB"/>
    <w:rsid w:val="00975ECA"/>
    <w:rsid w:val="00976698"/>
    <w:rsid w:val="0097671B"/>
    <w:rsid w:val="00976A6D"/>
    <w:rsid w:val="00980197"/>
    <w:rsid w:val="00980357"/>
    <w:rsid w:val="00981493"/>
    <w:rsid w:val="00981801"/>
    <w:rsid w:val="0098184F"/>
    <w:rsid w:val="00981997"/>
    <w:rsid w:val="00982135"/>
    <w:rsid w:val="00982188"/>
    <w:rsid w:val="0098220F"/>
    <w:rsid w:val="009824C3"/>
    <w:rsid w:val="0098270E"/>
    <w:rsid w:val="00982C84"/>
    <w:rsid w:val="00982D58"/>
    <w:rsid w:val="009832DC"/>
    <w:rsid w:val="009835EE"/>
    <w:rsid w:val="009839C7"/>
    <w:rsid w:val="00984091"/>
    <w:rsid w:val="009840CE"/>
    <w:rsid w:val="00984B21"/>
    <w:rsid w:val="00984E12"/>
    <w:rsid w:val="009850BB"/>
    <w:rsid w:val="00985CBF"/>
    <w:rsid w:val="00985F28"/>
    <w:rsid w:val="009861ED"/>
    <w:rsid w:val="009868F1"/>
    <w:rsid w:val="00986FF4"/>
    <w:rsid w:val="009874C1"/>
    <w:rsid w:val="00987705"/>
    <w:rsid w:val="0099014E"/>
    <w:rsid w:val="00990A17"/>
    <w:rsid w:val="00990D77"/>
    <w:rsid w:val="00990F06"/>
    <w:rsid w:val="009920D3"/>
    <w:rsid w:val="00993207"/>
    <w:rsid w:val="009936E6"/>
    <w:rsid w:val="0099381D"/>
    <w:rsid w:val="00993BD0"/>
    <w:rsid w:val="00993E29"/>
    <w:rsid w:val="00994418"/>
    <w:rsid w:val="00994EE3"/>
    <w:rsid w:val="00995446"/>
    <w:rsid w:val="0099548D"/>
    <w:rsid w:val="009966A1"/>
    <w:rsid w:val="009967F1"/>
    <w:rsid w:val="00996F68"/>
    <w:rsid w:val="00996FD7"/>
    <w:rsid w:val="0099743E"/>
    <w:rsid w:val="009974C4"/>
    <w:rsid w:val="009975F4"/>
    <w:rsid w:val="00997B8C"/>
    <w:rsid w:val="009A0914"/>
    <w:rsid w:val="009A186A"/>
    <w:rsid w:val="009A1E8B"/>
    <w:rsid w:val="009A1EF4"/>
    <w:rsid w:val="009A211D"/>
    <w:rsid w:val="009A237D"/>
    <w:rsid w:val="009A26CF"/>
    <w:rsid w:val="009A284D"/>
    <w:rsid w:val="009A2E56"/>
    <w:rsid w:val="009A2F55"/>
    <w:rsid w:val="009A3138"/>
    <w:rsid w:val="009A3610"/>
    <w:rsid w:val="009A3B18"/>
    <w:rsid w:val="009A3D94"/>
    <w:rsid w:val="009A3DD1"/>
    <w:rsid w:val="009A3EE1"/>
    <w:rsid w:val="009A41F4"/>
    <w:rsid w:val="009A4485"/>
    <w:rsid w:val="009A466C"/>
    <w:rsid w:val="009A46AC"/>
    <w:rsid w:val="009A4867"/>
    <w:rsid w:val="009A54FD"/>
    <w:rsid w:val="009A5BFA"/>
    <w:rsid w:val="009A5CE1"/>
    <w:rsid w:val="009A5D41"/>
    <w:rsid w:val="009A612A"/>
    <w:rsid w:val="009A615A"/>
    <w:rsid w:val="009A684E"/>
    <w:rsid w:val="009A69B4"/>
    <w:rsid w:val="009A6B8B"/>
    <w:rsid w:val="009A6BCA"/>
    <w:rsid w:val="009A6EDE"/>
    <w:rsid w:val="009A744E"/>
    <w:rsid w:val="009A7463"/>
    <w:rsid w:val="009B0009"/>
    <w:rsid w:val="009B0A0A"/>
    <w:rsid w:val="009B1906"/>
    <w:rsid w:val="009B1E1D"/>
    <w:rsid w:val="009B24DA"/>
    <w:rsid w:val="009B281A"/>
    <w:rsid w:val="009B29E9"/>
    <w:rsid w:val="009B3C86"/>
    <w:rsid w:val="009B404D"/>
    <w:rsid w:val="009B41C8"/>
    <w:rsid w:val="009B45B1"/>
    <w:rsid w:val="009B5281"/>
    <w:rsid w:val="009B5408"/>
    <w:rsid w:val="009B56FE"/>
    <w:rsid w:val="009B62EC"/>
    <w:rsid w:val="009B6526"/>
    <w:rsid w:val="009B6733"/>
    <w:rsid w:val="009B675A"/>
    <w:rsid w:val="009B6868"/>
    <w:rsid w:val="009B737E"/>
    <w:rsid w:val="009B7613"/>
    <w:rsid w:val="009B7710"/>
    <w:rsid w:val="009C0779"/>
    <w:rsid w:val="009C0BD8"/>
    <w:rsid w:val="009C1138"/>
    <w:rsid w:val="009C1196"/>
    <w:rsid w:val="009C11B4"/>
    <w:rsid w:val="009C20BB"/>
    <w:rsid w:val="009C228A"/>
    <w:rsid w:val="009C246D"/>
    <w:rsid w:val="009C2A4D"/>
    <w:rsid w:val="009C2A94"/>
    <w:rsid w:val="009C3285"/>
    <w:rsid w:val="009C36AB"/>
    <w:rsid w:val="009C4C83"/>
    <w:rsid w:val="009C4CB5"/>
    <w:rsid w:val="009C508B"/>
    <w:rsid w:val="009C52D3"/>
    <w:rsid w:val="009C5AD3"/>
    <w:rsid w:val="009C5B72"/>
    <w:rsid w:val="009C5D38"/>
    <w:rsid w:val="009C6070"/>
    <w:rsid w:val="009C6368"/>
    <w:rsid w:val="009C643A"/>
    <w:rsid w:val="009C6474"/>
    <w:rsid w:val="009C691D"/>
    <w:rsid w:val="009C7DAF"/>
    <w:rsid w:val="009D0129"/>
    <w:rsid w:val="009D0EA4"/>
    <w:rsid w:val="009D15AD"/>
    <w:rsid w:val="009D1D31"/>
    <w:rsid w:val="009D2273"/>
    <w:rsid w:val="009D2868"/>
    <w:rsid w:val="009D2C24"/>
    <w:rsid w:val="009D39A9"/>
    <w:rsid w:val="009D3C3B"/>
    <w:rsid w:val="009D3D5D"/>
    <w:rsid w:val="009D40C1"/>
    <w:rsid w:val="009D47AF"/>
    <w:rsid w:val="009D5856"/>
    <w:rsid w:val="009D61A6"/>
    <w:rsid w:val="009D74E7"/>
    <w:rsid w:val="009D7842"/>
    <w:rsid w:val="009D789C"/>
    <w:rsid w:val="009D7DEF"/>
    <w:rsid w:val="009D7FEA"/>
    <w:rsid w:val="009E00E7"/>
    <w:rsid w:val="009E03ED"/>
    <w:rsid w:val="009E0DAB"/>
    <w:rsid w:val="009E1F79"/>
    <w:rsid w:val="009E2103"/>
    <w:rsid w:val="009E2257"/>
    <w:rsid w:val="009E25BE"/>
    <w:rsid w:val="009E2B62"/>
    <w:rsid w:val="009E2F22"/>
    <w:rsid w:val="009E3147"/>
    <w:rsid w:val="009E3549"/>
    <w:rsid w:val="009E3642"/>
    <w:rsid w:val="009E3C45"/>
    <w:rsid w:val="009E3E80"/>
    <w:rsid w:val="009E3FA9"/>
    <w:rsid w:val="009E44D2"/>
    <w:rsid w:val="009E50F5"/>
    <w:rsid w:val="009E5230"/>
    <w:rsid w:val="009E552C"/>
    <w:rsid w:val="009E5652"/>
    <w:rsid w:val="009E5C3E"/>
    <w:rsid w:val="009E5DEE"/>
    <w:rsid w:val="009E675C"/>
    <w:rsid w:val="009E6784"/>
    <w:rsid w:val="009E6836"/>
    <w:rsid w:val="009E6B8A"/>
    <w:rsid w:val="009E6BD3"/>
    <w:rsid w:val="009E72F1"/>
    <w:rsid w:val="009F009E"/>
    <w:rsid w:val="009F0E02"/>
    <w:rsid w:val="009F0FBE"/>
    <w:rsid w:val="009F2E20"/>
    <w:rsid w:val="009F32C6"/>
    <w:rsid w:val="009F3748"/>
    <w:rsid w:val="009F37E0"/>
    <w:rsid w:val="009F3E95"/>
    <w:rsid w:val="009F4168"/>
    <w:rsid w:val="009F492A"/>
    <w:rsid w:val="009F4A91"/>
    <w:rsid w:val="009F4D74"/>
    <w:rsid w:val="009F4DFD"/>
    <w:rsid w:val="009F4E24"/>
    <w:rsid w:val="009F55B7"/>
    <w:rsid w:val="009F56F1"/>
    <w:rsid w:val="009F58DD"/>
    <w:rsid w:val="009F60AA"/>
    <w:rsid w:val="009F63EA"/>
    <w:rsid w:val="009F6DA3"/>
    <w:rsid w:val="009F7412"/>
    <w:rsid w:val="009F7852"/>
    <w:rsid w:val="009F7A1A"/>
    <w:rsid w:val="009F7F31"/>
    <w:rsid w:val="009F7F99"/>
    <w:rsid w:val="00A00F92"/>
    <w:rsid w:val="00A01592"/>
    <w:rsid w:val="00A01866"/>
    <w:rsid w:val="00A01BEF"/>
    <w:rsid w:val="00A01C12"/>
    <w:rsid w:val="00A029D8"/>
    <w:rsid w:val="00A030D3"/>
    <w:rsid w:val="00A033C3"/>
    <w:rsid w:val="00A041CF"/>
    <w:rsid w:val="00A044B3"/>
    <w:rsid w:val="00A057B0"/>
    <w:rsid w:val="00A0655A"/>
    <w:rsid w:val="00A06C5D"/>
    <w:rsid w:val="00A0706D"/>
    <w:rsid w:val="00A0727A"/>
    <w:rsid w:val="00A07558"/>
    <w:rsid w:val="00A1191F"/>
    <w:rsid w:val="00A11B80"/>
    <w:rsid w:val="00A11FD9"/>
    <w:rsid w:val="00A12313"/>
    <w:rsid w:val="00A12B8A"/>
    <w:rsid w:val="00A138FF"/>
    <w:rsid w:val="00A13FBC"/>
    <w:rsid w:val="00A14078"/>
    <w:rsid w:val="00A14434"/>
    <w:rsid w:val="00A14A43"/>
    <w:rsid w:val="00A14D69"/>
    <w:rsid w:val="00A14EFF"/>
    <w:rsid w:val="00A15DD9"/>
    <w:rsid w:val="00A1657E"/>
    <w:rsid w:val="00A1667B"/>
    <w:rsid w:val="00A16B9E"/>
    <w:rsid w:val="00A16E54"/>
    <w:rsid w:val="00A17069"/>
    <w:rsid w:val="00A17084"/>
    <w:rsid w:val="00A175BE"/>
    <w:rsid w:val="00A1761E"/>
    <w:rsid w:val="00A1775B"/>
    <w:rsid w:val="00A177AF"/>
    <w:rsid w:val="00A17872"/>
    <w:rsid w:val="00A17A6D"/>
    <w:rsid w:val="00A200FC"/>
    <w:rsid w:val="00A20812"/>
    <w:rsid w:val="00A20DC6"/>
    <w:rsid w:val="00A21332"/>
    <w:rsid w:val="00A21A3D"/>
    <w:rsid w:val="00A221CA"/>
    <w:rsid w:val="00A2238A"/>
    <w:rsid w:val="00A2256B"/>
    <w:rsid w:val="00A23007"/>
    <w:rsid w:val="00A237E1"/>
    <w:rsid w:val="00A239AC"/>
    <w:rsid w:val="00A2419D"/>
    <w:rsid w:val="00A2481D"/>
    <w:rsid w:val="00A248FE"/>
    <w:rsid w:val="00A24CDA"/>
    <w:rsid w:val="00A24D0D"/>
    <w:rsid w:val="00A2605A"/>
    <w:rsid w:val="00A2690A"/>
    <w:rsid w:val="00A26B73"/>
    <w:rsid w:val="00A27254"/>
    <w:rsid w:val="00A27EA7"/>
    <w:rsid w:val="00A30760"/>
    <w:rsid w:val="00A317B0"/>
    <w:rsid w:val="00A31E2E"/>
    <w:rsid w:val="00A31E58"/>
    <w:rsid w:val="00A321DF"/>
    <w:rsid w:val="00A3239E"/>
    <w:rsid w:val="00A3286C"/>
    <w:rsid w:val="00A32891"/>
    <w:rsid w:val="00A32B92"/>
    <w:rsid w:val="00A32DBC"/>
    <w:rsid w:val="00A32F56"/>
    <w:rsid w:val="00A33186"/>
    <w:rsid w:val="00A3322B"/>
    <w:rsid w:val="00A33F98"/>
    <w:rsid w:val="00A355E1"/>
    <w:rsid w:val="00A35633"/>
    <w:rsid w:val="00A35B7C"/>
    <w:rsid w:val="00A35FEA"/>
    <w:rsid w:val="00A35FF2"/>
    <w:rsid w:val="00A360EB"/>
    <w:rsid w:val="00A36538"/>
    <w:rsid w:val="00A36A75"/>
    <w:rsid w:val="00A36F4A"/>
    <w:rsid w:val="00A374A2"/>
    <w:rsid w:val="00A375AC"/>
    <w:rsid w:val="00A400AD"/>
    <w:rsid w:val="00A4030F"/>
    <w:rsid w:val="00A4110D"/>
    <w:rsid w:val="00A416D5"/>
    <w:rsid w:val="00A416D7"/>
    <w:rsid w:val="00A41ADB"/>
    <w:rsid w:val="00A41B5F"/>
    <w:rsid w:val="00A42296"/>
    <w:rsid w:val="00A42605"/>
    <w:rsid w:val="00A4267C"/>
    <w:rsid w:val="00A42A56"/>
    <w:rsid w:val="00A435F1"/>
    <w:rsid w:val="00A439F4"/>
    <w:rsid w:val="00A443D1"/>
    <w:rsid w:val="00A44B55"/>
    <w:rsid w:val="00A44BF5"/>
    <w:rsid w:val="00A44BFF"/>
    <w:rsid w:val="00A44C26"/>
    <w:rsid w:val="00A44DCF"/>
    <w:rsid w:val="00A454B0"/>
    <w:rsid w:val="00A4576D"/>
    <w:rsid w:val="00A45C8D"/>
    <w:rsid w:val="00A45C8F"/>
    <w:rsid w:val="00A46111"/>
    <w:rsid w:val="00A46220"/>
    <w:rsid w:val="00A46FCA"/>
    <w:rsid w:val="00A472CA"/>
    <w:rsid w:val="00A4752D"/>
    <w:rsid w:val="00A475BB"/>
    <w:rsid w:val="00A478C1"/>
    <w:rsid w:val="00A47ABC"/>
    <w:rsid w:val="00A47C3B"/>
    <w:rsid w:val="00A47FC1"/>
    <w:rsid w:val="00A50513"/>
    <w:rsid w:val="00A50559"/>
    <w:rsid w:val="00A50C38"/>
    <w:rsid w:val="00A50CE3"/>
    <w:rsid w:val="00A50E7A"/>
    <w:rsid w:val="00A510A1"/>
    <w:rsid w:val="00A51559"/>
    <w:rsid w:val="00A516C2"/>
    <w:rsid w:val="00A51DA3"/>
    <w:rsid w:val="00A522F8"/>
    <w:rsid w:val="00A52960"/>
    <w:rsid w:val="00A52973"/>
    <w:rsid w:val="00A531EA"/>
    <w:rsid w:val="00A53E25"/>
    <w:rsid w:val="00A54B1F"/>
    <w:rsid w:val="00A54EBF"/>
    <w:rsid w:val="00A54F04"/>
    <w:rsid w:val="00A552CD"/>
    <w:rsid w:val="00A55932"/>
    <w:rsid w:val="00A55B4E"/>
    <w:rsid w:val="00A55F32"/>
    <w:rsid w:val="00A5616A"/>
    <w:rsid w:val="00A5681D"/>
    <w:rsid w:val="00A5705A"/>
    <w:rsid w:val="00A570A6"/>
    <w:rsid w:val="00A571D3"/>
    <w:rsid w:val="00A575F9"/>
    <w:rsid w:val="00A576CE"/>
    <w:rsid w:val="00A578BA"/>
    <w:rsid w:val="00A57E7B"/>
    <w:rsid w:val="00A601BC"/>
    <w:rsid w:val="00A60A51"/>
    <w:rsid w:val="00A61852"/>
    <w:rsid w:val="00A618F9"/>
    <w:rsid w:val="00A633C1"/>
    <w:rsid w:val="00A634C3"/>
    <w:rsid w:val="00A63553"/>
    <w:rsid w:val="00A637C4"/>
    <w:rsid w:val="00A63BE5"/>
    <w:rsid w:val="00A63CD1"/>
    <w:rsid w:val="00A64111"/>
    <w:rsid w:val="00A644F7"/>
    <w:rsid w:val="00A64CEB"/>
    <w:rsid w:val="00A64D8A"/>
    <w:rsid w:val="00A64E64"/>
    <w:rsid w:val="00A65286"/>
    <w:rsid w:val="00A6550B"/>
    <w:rsid w:val="00A65B6E"/>
    <w:rsid w:val="00A660FB"/>
    <w:rsid w:val="00A662AA"/>
    <w:rsid w:val="00A66CC9"/>
    <w:rsid w:val="00A676D3"/>
    <w:rsid w:val="00A67CCD"/>
    <w:rsid w:val="00A67E46"/>
    <w:rsid w:val="00A70920"/>
    <w:rsid w:val="00A70E5A"/>
    <w:rsid w:val="00A71664"/>
    <w:rsid w:val="00A72F08"/>
    <w:rsid w:val="00A73135"/>
    <w:rsid w:val="00A73939"/>
    <w:rsid w:val="00A73EB4"/>
    <w:rsid w:val="00A74D4D"/>
    <w:rsid w:val="00A74FC0"/>
    <w:rsid w:val="00A754EB"/>
    <w:rsid w:val="00A7563D"/>
    <w:rsid w:val="00A757E0"/>
    <w:rsid w:val="00A75BAB"/>
    <w:rsid w:val="00A76144"/>
    <w:rsid w:val="00A761BC"/>
    <w:rsid w:val="00A763C7"/>
    <w:rsid w:val="00A76AB0"/>
    <w:rsid w:val="00A76AD8"/>
    <w:rsid w:val="00A76FA1"/>
    <w:rsid w:val="00A77B11"/>
    <w:rsid w:val="00A77E99"/>
    <w:rsid w:val="00A80616"/>
    <w:rsid w:val="00A80687"/>
    <w:rsid w:val="00A806F9"/>
    <w:rsid w:val="00A80D01"/>
    <w:rsid w:val="00A80ED7"/>
    <w:rsid w:val="00A814E4"/>
    <w:rsid w:val="00A816B2"/>
    <w:rsid w:val="00A81875"/>
    <w:rsid w:val="00A81988"/>
    <w:rsid w:val="00A81A0D"/>
    <w:rsid w:val="00A81B24"/>
    <w:rsid w:val="00A81E90"/>
    <w:rsid w:val="00A8270A"/>
    <w:rsid w:val="00A82B25"/>
    <w:rsid w:val="00A82D8F"/>
    <w:rsid w:val="00A8307E"/>
    <w:rsid w:val="00A83423"/>
    <w:rsid w:val="00A83C1C"/>
    <w:rsid w:val="00A841EB"/>
    <w:rsid w:val="00A845FF"/>
    <w:rsid w:val="00A846C6"/>
    <w:rsid w:val="00A84C3D"/>
    <w:rsid w:val="00A85F45"/>
    <w:rsid w:val="00A86E64"/>
    <w:rsid w:val="00A87411"/>
    <w:rsid w:val="00A877C4"/>
    <w:rsid w:val="00A87DDA"/>
    <w:rsid w:val="00A87E71"/>
    <w:rsid w:val="00A909D5"/>
    <w:rsid w:val="00A90BEA"/>
    <w:rsid w:val="00A90E9B"/>
    <w:rsid w:val="00A911A7"/>
    <w:rsid w:val="00A91B14"/>
    <w:rsid w:val="00A928C9"/>
    <w:rsid w:val="00A92BC8"/>
    <w:rsid w:val="00A9357D"/>
    <w:rsid w:val="00A93DB7"/>
    <w:rsid w:val="00A93FB4"/>
    <w:rsid w:val="00A94037"/>
    <w:rsid w:val="00A94C5E"/>
    <w:rsid w:val="00A95D9B"/>
    <w:rsid w:val="00A95E69"/>
    <w:rsid w:val="00A96022"/>
    <w:rsid w:val="00A962BD"/>
    <w:rsid w:val="00A9694E"/>
    <w:rsid w:val="00A96A3D"/>
    <w:rsid w:val="00A96EAD"/>
    <w:rsid w:val="00A97FDA"/>
    <w:rsid w:val="00AA00BB"/>
    <w:rsid w:val="00AA00F6"/>
    <w:rsid w:val="00AA013D"/>
    <w:rsid w:val="00AA065C"/>
    <w:rsid w:val="00AA102E"/>
    <w:rsid w:val="00AA195E"/>
    <w:rsid w:val="00AA1E4E"/>
    <w:rsid w:val="00AA203E"/>
    <w:rsid w:val="00AA22B6"/>
    <w:rsid w:val="00AA2933"/>
    <w:rsid w:val="00AA297F"/>
    <w:rsid w:val="00AA2F23"/>
    <w:rsid w:val="00AA40C3"/>
    <w:rsid w:val="00AA526E"/>
    <w:rsid w:val="00AA551A"/>
    <w:rsid w:val="00AA5892"/>
    <w:rsid w:val="00AA5B98"/>
    <w:rsid w:val="00AA5C99"/>
    <w:rsid w:val="00AB08A0"/>
    <w:rsid w:val="00AB0AE6"/>
    <w:rsid w:val="00AB0CCA"/>
    <w:rsid w:val="00AB0D1A"/>
    <w:rsid w:val="00AB101B"/>
    <w:rsid w:val="00AB2D35"/>
    <w:rsid w:val="00AB32A9"/>
    <w:rsid w:val="00AB3716"/>
    <w:rsid w:val="00AB3751"/>
    <w:rsid w:val="00AB3AA5"/>
    <w:rsid w:val="00AB3C33"/>
    <w:rsid w:val="00AB441B"/>
    <w:rsid w:val="00AB488D"/>
    <w:rsid w:val="00AB4DCF"/>
    <w:rsid w:val="00AB4F53"/>
    <w:rsid w:val="00AB50C4"/>
    <w:rsid w:val="00AB52CC"/>
    <w:rsid w:val="00AB545A"/>
    <w:rsid w:val="00AB54A7"/>
    <w:rsid w:val="00AB5705"/>
    <w:rsid w:val="00AB5A67"/>
    <w:rsid w:val="00AB6BBD"/>
    <w:rsid w:val="00AB6F8D"/>
    <w:rsid w:val="00AB7114"/>
    <w:rsid w:val="00AB7AFA"/>
    <w:rsid w:val="00AC01B7"/>
    <w:rsid w:val="00AC07DF"/>
    <w:rsid w:val="00AC0E36"/>
    <w:rsid w:val="00AC17C6"/>
    <w:rsid w:val="00AC199B"/>
    <w:rsid w:val="00AC1C40"/>
    <w:rsid w:val="00AC200A"/>
    <w:rsid w:val="00AC2810"/>
    <w:rsid w:val="00AC2974"/>
    <w:rsid w:val="00AC2CEE"/>
    <w:rsid w:val="00AC35DD"/>
    <w:rsid w:val="00AC3A4C"/>
    <w:rsid w:val="00AC4416"/>
    <w:rsid w:val="00AC4E81"/>
    <w:rsid w:val="00AC50AA"/>
    <w:rsid w:val="00AC50E1"/>
    <w:rsid w:val="00AC5FCE"/>
    <w:rsid w:val="00AC6453"/>
    <w:rsid w:val="00AC7D32"/>
    <w:rsid w:val="00AD0632"/>
    <w:rsid w:val="00AD0E26"/>
    <w:rsid w:val="00AD0F77"/>
    <w:rsid w:val="00AD1AE5"/>
    <w:rsid w:val="00AD2889"/>
    <w:rsid w:val="00AD2D61"/>
    <w:rsid w:val="00AD2F7C"/>
    <w:rsid w:val="00AD31FA"/>
    <w:rsid w:val="00AD3BA0"/>
    <w:rsid w:val="00AD3D31"/>
    <w:rsid w:val="00AD40B6"/>
    <w:rsid w:val="00AD47FD"/>
    <w:rsid w:val="00AD4EF4"/>
    <w:rsid w:val="00AD4FE3"/>
    <w:rsid w:val="00AD5153"/>
    <w:rsid w:val="00AD59A6"/>
    <w:rsid w:val="00AD5B05"/>
    <w:rsid w:val="00AD5D9E"/>
    <w:rsid w:val="00AD61D6"/>
    <w:rsid w:val="00AD6AED"/>
    <w:rsid w:val="00AD7778"/>
    <w:rsid w:val="00AD7DA3"/>
    <w:rsid w:val="00AE009D"/>
    <w:rsid w:val="00AE0535"/>
    <w:rsid w:val="00AE0AD0"/>
    <w:rsid w:val="00AE0B29"/>
    <w:rsid w:val="00AE0B4F"/>
    <w:rsid w:val="00AE0FFA"/>
    <w:rsid w:val="00AE1D1E"/>
    <w:rsid w:val="00AE2032"/>
    <w:rsid w:val="00AE216D"/>
    <w:rsid w:val="00AE2488"/>
    <w:rsid w:val="00AE3145"/>
    <w:rsid w:val="00AE333F"/>
    <w:rsid w:val="00AE3E8A"/>
    <w:rsid w:val="00AE3FEB"/>
    <w:rsid w:val="00AE401C"/>
    <w:rsid w:val="00AE4242"/>
    <w:rsid w:val="00AE43BC"/>
    <w:rsid w:val="00AE4404"/>
    <w:rsid w:val="00AE4A6A"/>
    <w:rsid w:val="00AE4B80"/>
    <w:rsid w:val="00AE4BFD"/>
    <w:rsid w:val="00AE4EDC"/>
    <w:rsid w:val="00AE5005"/>
    <w:rsid w:val="00AE52E9"/>
    <w:rsid w:val="00AE58FC"/>
    <w:rsid w:val="00AE5BA5"/>
    <w:rsid w:val="00AE6837"/>
    <w:rsid w:val="00AE6BED"/>
    <w:rsid w:val="00AE71B5"/>
    <w:rsid w:val="00AE79B4"/>
    <w:rsid w:val="00AE7C0E"/>
    <w:rsid w:val="00AE7C38"/>
    <w:rsid w:val="00AF0060"/>
    <w:rsid w:val="00AF03CC"/>
    <w:rsid w:val="00AF060F"/>
    <w:rsid w:val="00AF0E55"/>
    <w:rsid w:val="00AF1035"/>
    <w:rsid w:val="00AF116E"/>
    <w:rsid w:val="00AF1194"/>
    <w:rsid w:val="00AF20CA"/>
    <w:rsid w:val="00AF25D8"/>
    <w:rsid w:val="00AF2A43"/>
    <w:rsid w:val="00AF2D32"/>
    <w:rsid w:val="00AF35B1"/>
    <w:rsid w:val="00AF383F"/>
    <w:rsid w:val="00AF4249"/>
    <w:rsid w:val="00AF456C"/>
    <w:rsid w:val="00AF4592"/>
    <w:rsid w:val="00AF478A"/>
    <w:rsid w:val="00AF4A49"/>
    <w:rsid w:val="00AF50E1"/>
    <w:rsid w:val="00AF55F9"/>
    <w:rsid w:val="00AF569A"/>
    <w:rsid w:val="00AF56BA"/>
    <w:rsid w:val="00AF57C3"/>
    <w:rsid w:val="00AF6A43"/>
    <w:rsid w:val="00AF6BD5"/>
    <w:rsid w:val="00AF6CB2"/>
    <w:rsid w:val="00AF70AE"/>
    <w:rsid w:val="00AF7964"/>
    <w:rsid w:val="00AF7AA5"/>
    <w:rsid w:val="00B0049C"/>
    <w:rsid w:val="00B0064D"/>
    <w:rsid w:val="00B006D9"/>
    <w:rsid w:val="00B00F23"/>
    <w:rsid w:val="00B020B5"/>
    <w:rsid w:val="00B02827"/>
    <w:rsid w:val="00B02AB4"/>
    <w:rsid w:val="00B02E7F"/>
    <w:rsid w:val="00B02EE7"/>
    <w:rsid w:val="00B03262"/>
    <w:rsid w:val="00B0330B"/>
    <w:rsid w:val="00B03485"/>
    <w:rsid w:val="00B034D6"/>
    <w:rsid w:val="00B03D2B"/>
    <w:rsid w:val="00B03DA9"/>
    <w:rsid w:val="00B03DDD"/>
    <w:rsid w:val="00B052B9"/>
    <w:rsid w:val="00B0570A"/>
    <w:rsid w:val="00B0575E"/>
    <w:rsid w:val="00B057F1"/>
    <w:rsid w:val="00B05865"/>
    <w:rsid w:val="00B05BAE"/>
    <w:rsid w:val="00B06412"/>
    <w:rsid w:val="00B06649"/>
    <w:rsid w:val="00B06A9A"/>
    <w:rsid w:val="00B06D3F"/>
    <w:rsid w:val="00B06DC1"/>
    <w:rsid w:val="00B070A5"/>
    <w:rsid w:val="00B072F5"/>
    <w:rsid w:val="00B115BE"/>
    <w:rsid w:val="00B11749"/>
    <w:rsid w:val="00B11A40"/>
    <w:rsid w:val="00B12651"/>
    <w:rsid w:val="00B12822"/>
    <w:rsid w:val="00B129E5"/>
    <w:rsid w:val="00B12C1F"/>
    <w:rsid w:val="00B12F3C"/>
    <w:rsid w:val="00B13914"/>
    <w:rsid w:val="00B1391C"/>
    <w:rsid w:val="00B1428B"/>
    <w:rsid w:val="00B143E6"/>
    <w:rsid w:val="00B143FE"/>
    <w:rsid w:val="00B15905"/>
    <w:rsid w:val="00B16E8E"/>
    <w:rsid w:val="00B17C55"/>
    <w:rsid w:val="00B2047D"/>
    <w:rsid w:val="00B20A39"/>
    <w:rsid w:val="00B20A48"/>
    <w:rsid w:val="00B20CBD"/>
    <w:rsid w:val="00B2100B"/>
    <w:rsid w:val="00B2135C"/>
    <w:rsid w:val="00B213FA"/>
    <w:rsid w:val="00B21879"/>
    <w:rsid w:val="00B21ABD"/>
    <w:rsid w:val="00B22076"/>
    <w:rsid w:val="00B22201"/>
    <w:rsid w:val="00B22329"/>
    <w:rsid w:val="00B2255B"/>
    <w:rsid w:val="00B22704"/>
    <w:rsid w:val="00B23845"/>
    <w:rsid w:val="00B23889"/>
    <w:rsid w:val="00B23961"/>
    <w:rsid w:val="00B23CA2"/>
    <w:rsid w:val="00B23FF6"/>
    <w:rsid w:val="00B240A6"/>
    <w:rsid w:val="00B249D5"/>
    <w:rsid w:val="00B24A64"/>
    <w:rsid w:val="00B24C80"/>
    <w:rsid w:val="00B24DC6"/>
    <w:rsid w:val="00B2582B"/>
    <w:rsid w:val="00B25FB1"/>
    <w:rsid w:val="00B2600D"/>
    <w:rsid w:val="00B262BF"/>
    <w:rsid w:val="00B26AE3"/>
    <w:rsid w:val="00B26B21"/>
    <w:rsid w:val="00B271C8"/>
    <w:rsid w:val="00B30127"/>
    <w:rsid w:val="00B30A43"/>
    <w:rsid w:val="00B30B69"/>
    <w:rsid w:val="00B31012"/>
    <w:rsid w:val="00B3118B"/>
    <w:rsid w:val="00B31232"/>
    <w:rsid w:val="00B31A7E"/>
    <w:rsid w:val="00B31ACF"/>
    <w:rsid w:val="00B31B28"/>
    <w:rsid w:val="00B31E4A"/>
    <w:rsid w:val="00B3238F"/>
    <w:rsid w:val="00B32BCC"/>
    <w:rsid w:val="00B34244"/>
    <w:rsid w:val="00B34750"/>
    <w:rsid w:val="00B34BCA"/>
    <w:rsid w:val="00B35F81"/>
    <w:rsid w:val="00B363D1"/>
    <w:rsid w:val="00B36BBD"/>
    <w:rsid w:val="00B36E95"/>
    <w:rsid w:val="00B37104"/>
    <w:rsid w:val="00B3725C"/>
    <w:rsid w:val="00B37E26"/>
    <w:rsid w:val="00B37F9A"/>
    <w:rsid w:val="00B37FD1"/>
    <w:rsid w:val="00B40EEA"/>
    <w:rsid w:val="00B415A8"/>
    <w:rsid w:val="00B41A14"/>
    <w:rsid w:val="00B41C2C"/>
    <w:rsid w:val="00B41DF1"/>
    <w:rsid w:val="00B4249C"/>
    <w:rsid w:val="00B42A3A"/>
    <w:rsid w:val="00B42A60"/>
    <w:rsid w:val="00B42DB4"/>
    <w:rsid w:val="00B4338E"/>
    <w:rsid w:val="00B4460D"/>
    <w:rsid w:val="00B44B86"/>
    <w:rsid w:val="00B44E71"/>
    <w:rsid w:val="00B44FCE"/>
    <w:rsid w:val="00B458AC"/>
    <w:rsid w:val="00B45EB2"/>
    <w:rsid w:val="00B45F76"/>
    <w:rsid w:val="00B46251"/>
    <w:rsid w:val="00B46528"/>
    <w:rsid w:val="00B469B3"/>
    <w:rsid w:val="00B46AD5"/>
    <w:rsid w:val="00B47347"/>
    <w:rsid w:val="00B473DD"/>
    <w:rsid w:val="00B478C2"/>
    <w:rsid w:val="00B47B68"/>
    <w:rsid w:val="00B47EC3"/>
    <w:rsid w:val="00B47FFC"/>
    <w:rsid w:val="00B51E17"/>
    <w:rsid w:val="00B51F93"/>
    <w:rsid w:val="00B520FD"/>
    <w:rsid w:val="00B5281D"/>
    <w:rsid w:val="00B52B38"/>
    <w:rsid w:val="00B52F52"/>
    <w:rsid w:val="00B52FA1"/>
    <w:rsid w:val="00B532DB"/>
    <w:rsid w:val="00B545C7"/>
    <w:rsid w:val="00B5473A"/>
    <w:rsid w:val="00B54F76"/>
    <w:rsid w:val="00B5547D"/>
    <w:rsid w:val="00B554A6"/>
    <w:rsid w:val="00B5553B"/>
    <w:rsid w:val="00B55897"/>
    <w:rsid w:val="00B55F68"/>
    <w:rsid w:val="00B5635D"/>
    <w:rsid w:val="00B56AFE"/>
    <w:rsid w:val="00B5789F"/>
    <w:rsid w:val="00B579B0"/>
    <w:rsid w:val="00B57CF5"/>
    <w:rsid w:val="00B57FE3"/>
    <w:rsid w:val="00B60417"/>
    <w:rsid w:val="00B609AA"/>
    <w:rsid w:val="00B60CE2"/>
    <w:rsid w:val="00B61396"/>
    <w:rsid w:val="00B6233E"/>
    <w:rsid w:val="00B6254A"/>
    <w:rsid w:val="00B625EB"/>
    <w:rsid w:val="00B62BD9"/>
    <w:rsid w:val="00B62C34"/>
    <w:rsid w:val="00B638D3"/>
    <w:rsid w:val="00B63A57"/>
    <w:rsid w:val="00B63AA2"/>
    <w:rsid w:val="00B64F62"/>
    <w:rsid w:val="00B6587F"/>
    <w:rsid w:val="00B65CE0"/>
    <w:rsid w:val="00B65EF1"/>
    <w:rsid w:val="00B66754"/>
    <w:rsid w:val="00B668E9"/>
    <w:rsid w:val="00B6691F"/>
    <w:rsid w:val="00B669E6"/>
    <w:rsid w:val="00B676A7"/>
    <w:rsid w:val="00B6780A"/>
    <w:rsid w:val="00B67A66"/>
    <w:rsid w:val="00B70B9B"/>
    <w:rsid w:val="00B70BE0"/>
    <w:rsid w:val="00B710A2"/>
    <w:rsid w:val="00B716FA"/>
    <w:rsid w:val="00B717EF"/>
    <w:rsid w:val="00B72337"/>
    <w:rsid w:val="00B72DDF"/>
    <w:rsid w:val="00B73AEF"/>
    <w:rsid w:val="00B73F43"/>
    <w:rsid w:val="00B74343"/>
    <w:rsid w:val="00B7479F"/>
    <w:rsid w:val="00B74DD4"/>
    <w:rsid w:val="00B7508C"/>
    <w:rsid w:val="00B751F0"/>
    <w:rsid w:val="00B754F7"/>
    <w:rsid w:val="00B75C23"/>
    <w:rsid w:val="00B75C30"/>
    <w:rsid w:val="00B76190"/>
    <w:rsid w:val="00B775AF"/>
    <w:rsid w:val="00B77B4E"/>
    <w:rsid w:val="00B77ECF"/>
    <w:rsid w:val="00B77EFD"/>
    <w:rsid w:val="00B77F87"/>
    <w:rsid w:val="00B8032F"/>
    <w:rsid w:val="00B805F9"/>
    <w:rsid w:val="00B80C6C"/>
    <w:rsid w:val="00B80E76"/>
    <w:rsid w:val="00B8293E"/>
    <w:rsid w:val="00B83423"/>
    <w:rsid w:val="00B83C18"/>
    <w:rsid w:val="00B84ACD"/>
    <w:rsid w:val="00B84D93"/>
    <w:rsid w:val="00B8501F"/>
    <w:rsid w:val="00B85CEE"/>
    <w:rsid w:val="00B85EE1"/>
    <w:rsid w:val="00B86F5B"/>
    <w:rsid w:val="00B87452"/>
    <w:rsid w:val="00B900F6"/>
    <w:rsid w:val="00B90763"/>
    <w:rsid w:val="00B90CD4"/>
    <w:rsid w:val="00B912D7"/>
    <w:rsid w:val="00B9151E"/>
    <w:rsid w:val="00B9168D"/>
    <w:rsid w:val="00B91B70"/>
    <w:rsid w:val="00B92795"/>
    <w:rsid w:val="00B927FF"/>
    <w:rsid w:val="00B928F3"/>
    <w:rsid w:val="00B92CAE"/>
    <w:rsid w:val="00B92E1F"/>
    <w:rsid w:val="00B93132"/>
    <w:rsid w:val="00B935A7"/>
    <w:rsid w:val="00B9373F"/>
    <w:rsid w:val="00B93E4B"/>
    <w:rsid w:val="00B9422F"/>
    <w:rsid w:val="00B94375"/>
    <w:rsid w:val="00B946CF"/>
    <w:rsid w:val="00B947CE"/>
    <w:rsid w:val="00B948BA"/>
    <w:rsid w:val="00B9560C"/>
    <w:rsid w:val="00B95797"/>
    <w:rsid w:val="00B95B70"/>
    <w:rsid w:val="00B95C3B"/>
    <w:rsid w:val="00B95D7D"/>
    <w:rsid w:val="00B95EA3"/>
    <w:rsid w:val="00B96583"/>
    <w:rsid w:val="00BA0137"/>
    <w:rsid w:val="00BA0D2A"/>
    <w:rsid w:val="00BA104F"/>
    <w:rsid w:val="00BA10DF"/>
    <w:rsid w:val="00BA1243"/>
    <w:rsid w:val="00BA132D"/>
    <w:rsid w:val="00BA1523"/>
    <w:rsid w:val="00BA176F"/>
    <w:rsid w:val="00BA2261"/>
    <w:rsid w:val="00BA25C6"/>
    <w:rsid w:val="00BA27C5"/>
    <w:rsid w:val="00BA292B"/>
    <w:rsid w:val="00BA2E55"/>
    <w:rsid w:val="00BA2F5B"/>
    <w:rsid w:val="00BA3EA7"/>
    <w:rsid w:val="00BA45AB"/>
    <w:rsid w:val="00BA51A4"/>
    <w:rsid w:val="00BA55F9"/>
    <w:rsid w:val="00BA5F2D"/>
    <w:rsid w:val="00BA718E"/>
    <w:rsid w:val="00BA7270"/>
    <w:rsid w:val="00BA7B17"/>
    <w:rsid w:val="00BA7B62"/>
    <w:rsid w:val="00BB0607"/>
    <w:rsid w:val="00BB06AA"/>
    <w:rsid w:val="00BB1521"/>
    <w:rsid w:val="00BB210F"/>
    <w:rsid w:val="00BB273E"/>
    <w:rsid w:val="00BB28A3"/>
    <w:rsid w:val="00BB2B35"/>
    <w:rsid w:val="00BB2B56"/>
    <w:rsid w:val="00BB3A0D"/>
    <w:rsid w:val="00BB3D05"/>
    <w:rsid w:val="00BB42D9"/>
    <w:rsid w:val="00BB4458"/>
    <w:rsid w:val="00BB4BF1"/>
    <w:rsid w:val="00BB4D65"/>
    <w:rsid w:val="00BB5410"/>
    <w:rsid w:val="00BB6215"/>
    <w:rsid w:val="00BB67F6"/>
    <w:rsid w:val="00BB6CE4"/>
    <w:rsid w:val="00BB7636"/>
    <w:rsid w:val="00BB765F"/>
    <w:rsid w:val="00BB7A17"/>
    <w:rsid w:val="00BB7DE2"/>
    <w:rsid w:val="00BC03A8"/>
    <w:rsid w:val="00BC062F"/>
    <w:rsid w:val="00BC06CF"/>
    <w:rsid w:val="00BC0C48"/>
    <w:rsid w:val="00BC0EB4"/>
    <w:rsid w:val="00BC12BD"/>
    <w:rsid w:val="00BC140D"/>
    <w:rsid w:val="00BC16C1"/>
    <w:rsid w:val="00BC1B75"/>
    <w:rsid w:val="00BC1C14"/>
    <w:rsid w:val="00BC2B1F"/>
    <w:rsid w:val="00BC2F7E"/>
    <w:rsid w:val="00BC2FD9"/>
    <w:rsid w:val="00BC35A1"/>
    <w:rsid w:val="00BC4707"/>
    <w:rsid w:val="00BC5751"/>
    <w:rsid w:val="00BC5B1A"/>
    <w:rsid w:val="00BC5CF4"/>
    <w:rsid w:val="00BC60EE"/>
    <w:rsid w:val="00BC6100"/>
    <w:rsid w:val="00BC61B7"/>
    <w:rsid w:val="00BC6738"/>
    <w:rsid w:val="00BC68A4"/>
    <w:rsid w:val="00BC70DC"/>
    <w:rsid w:val="00BC7439"/>
    <w:rsid w:val="00BC7B04"/>
    <w:rsid w:val="00BC7E11"/>
    <w:rsid w:val="00BD068E"/>
    <w:rsid w:val="00BD0A8A"/>
    <w:rsid w:val="00BD0AB1"/>
    <w:rsid w:val="00BD0B4D"/>
    <w:rsid w:val="00BD10B2"/>
    <w:rsid w:val="00BD1164"/>
    <w:rsid w:val="00BD179C"/>
    <w:rsid w:val="00BD24D8"/>
    <w:rsid w:val="00BD2591"/>
    <w:rsid w:val="00BD2B18"/>
    <w:rsid w:val="00BD2E55"/>
    <w:rsid w:val="00BD3022"/>
    <w:rsid w:val="00BD3497"/>
    <w:rsid w:val="00BD39A7"/>
    <w:rsid w:val="00BD3D08"/>
    <w:rsid w:val="00BD3FDA"/>
    <w:rsid w:val="00BD4391"/>
    <w:rsid w:val="00BD4695"/>
    <w:rsid w:val="00BD4EA7"/>
    <w:rsid w:val="00BD4FA1"/>
    <w:rsid w:val="00BD5503"/>
    <w:rsid w:val="00BD5B02"/>
    <w:rsid w:val="00BD5BCC"/>
    <w:rsid w:val="00BD5BD3"/>
    <w:rsid w:val="00BD5BF1"/>
    <w:rsid w:val="00BD5C14"/>
    <w:rsid w:val="00BD5DE5"/>
    <w:rsid w:val="00BD5F56"/>
    <w:rsid w:val="00BD62E1"/>
    <w:rsid w:val="00BE075B"/>
    <w:rsid w:val="00BE17A6"/>
    <w:rsid w:val="00BE1866"/>
    <w:rsid w:val="00BE1B5B"/>
    <w:rsid w:val="00BE1D41"/>
    <w:rsid w:val="00BE21AA"/>
    <w:rsid w:val="00BE2A9E"/>
    <w:rsid w:val="00BE3B99"/>
    <w:rsid w:val="00BE48F3"/>
    <w:rsid w:val="00BE53F5"/>
    <w:rsid w:val="00BE569B"/>
    <w:rsid w:val="00BE5B37"/>
    <w:rsid w:val="00BE5BA1"/>
    <w:rsid w:val="00BE620D"/>
    <w:rsid w:val="00BE68F6"/>
    <w:rsid w:val="00BE6EF0"/>
    <w:rsid w:val="00BE730F"/>
    <w:rsid w:val="00BF04AC"/>
    <w:rsid w:val="00BF07B8"/>
    <w:rsid w:val="00BF0B8A"/>
    <w:rsid w:val="00BF0CE7"/>
    <w:rsid w:val="00BF18F4"/>
    <w:rsid w:val="00BF2106"/>
    <w:rsid w:val="00BF24D2"/>
    <w:rsid w:val="00BF259F"/>
    <w:rsid w:val="00BF25BB"/>
    <w:rsid w:val="00BF2DB9"/>
    <w:rsid w:val="00BF2EE6"/>
    <w:rsid w:val="00BF354D"/>
    <w:rsid w:val="00BF3E94"/>
    <w:rsid w:val="00BF41D8"/>
    <w:rsid w:val="00BF4E83"/>
    <w:rsid w:val="00BF500C"/>
    <w:rsid w:val="00BF55CD"/>
    <w:rsid w:val="00BF63C2"/>
    <w:rsid w:val="00BF63DC"/>
    <w:rsid w:val="00BF6916"/>
    <w:rsid w:val="00BF69D1"/>
    <w:rsid w:val="00BF6A58"/>
    <w:rsid w:val="00BF7A1B"/>
    <w:rsid w:val="00BF7B9F"/>
    <w:rsid w:val="00BF7C1B"/>
    <w:rsid w:val="00C00453"/>
    <w:rsid w:val="00C004AF"/>
    <w:rsid w:val="00C0129A"/>
    <w:rsid w:val="00C01439"/>
    <w:rsid w:val="00C0210A"/>
    <w:rsid w:val="00C02564"/>
    <w:rsid w:val="00C025B7"/>
    <w:rsid w:val="00C02661"/>
    <w:rsid w:val="00C027E9"/>
    <w:rsid w:val="00C02C0A"/>
    <w:rsid w:val="00C03509"/>
    <w:rsid w:val="00C03A8D"/>
    <w:rsid w:val="00C04036"/>
    <w:rsid w:val="00C047D7"/>
    <w:rsid w:val="00C0487B"/>
    <w:rsid w:val="00C04DB2"/>
    <w:rsid w:val="00C04F8B"/>
    <w:rsid w:val="00C0509A"/>
    <w:rsid w:val="00C05BE6"/>
    <w:rsid w:val="00C06030"/>
    <w:rsid w:val="00C060C6"/>
    <w:rsid w:val="00C06185"/>
    <w:rsid w:val="00C063D4"/>
    <w:rsid w:val="00C0669F"/>
    <w:rsid w:val="00C06858"/>
    <w:rsid w:val="00C069BA"/>
    <w:rsid w:val="00C07774"/>
    <w:rsid w:val="00C07C04"/>
    <w:rsid w:val="00C10449"/>
    <w:rsid w:val="00C10A27"/>
    <w:rsid w:val="00C10F8A"/>
    <w:rsid w:val="00C1114D"/>
    <w:rsid w:val="00C12B61"/>
    <w:rsid w:val="00C131B2"/>
    <w:rsid w:val="00C13AD4"/>
    <w:rsid w:val="00C13C77"/>
    <w:rsid w:val="00C13DC7"/>
    <w:rsid w:val="00C14122"/>
    <w:rsid w:val="00C14246"/>
    <w:rsid w:val="00C1431C"/>
    <w:rsid w:val="00C14865"/>
    <w:rsid w:val="00C16360"/>
    <w:rsid w:val="00C16516"/>
    <w:rsid w:val="00C1688B"/>
    <w:rsid w:val="00C17BF6"/>
    <w:rsid w:val="00C205A0"/>
    <w:rsid w:val="00C20654"/>
    <w:rsid w:val="00C20DD1"/>
    <w:rsid w:val="00C217A9"/>
    <w:rsid w:val="00C22144"/>
    <w:rsid w:val="00C22339"/>
    <w:rsid w:val="00C22790"/>
    <w:rsid w:val="00C227F4"/>
    <w:rsid w:val="00C22CCB"/>
    <w:rsid w:val="00C22CFE"/>
    <w:rsid w:val="00C232F3"/>
    <w:rsid w:val="00C24330"/>
    <w:rsid w:val="00C2483F"/>
    <w:rsid w:val="00C24CC0"/>
    <w:rsid w:val="00C25152"/>
    <w:rsid w:val="00C25217"/>
    <w:rsid w:val="00C252E9"/>
    <w:rsid w:val="00C25F6E"/>
    <w:rsid w:val="00C25F71"/>
    <w:rsid w:val="00C265F3"/>
    <w:rsid w:val="00C26C79"/>
    <w:rsid w:val="00C26D07"/>
    <w:rsid w:val="00C26E3B"/>
    <w:rsid w:val="00C27CB5"/>
    <w:rsid w:val="00C30338"/>
    <w:rsid w:val="00C30949"/>
    <w:rsid w:val="00C316FD"/>
    <w:rsid w:val="00C31C19"/>
    <w:rsid w:val="00C32B0C"/>
    <w:rsid w:val="00C32E2C"/>
    <w:rsid w:val="00C32ECE"/>
    <w:rsid w:val="00C3305F"/>
    <w:rsid w:val="00C33296"/>
    <w:rsid w:val="00C33478"/>
    <w:rsid w:val="00C3364F"/>
    <w:rsid w:val="00C33CD5"/>
    <w:rsid w:val="00C33D67"/>
    <w:rsid w:val="00C347F6"/>
    <w:rsid w:val="00C35013"/>
    <w:rsid w:val="00C356A8"/>
    <w:rsid w:val="00C356E5"/>
    <w:rsid w:val="00C357CE"/>
    <w:rsid w:val="00C35CEB"/>
    <w:rsid w:val="00C35FA3"/>
    <w:rsid w:val="00C36144"/>
    <w:rsid w:val="00C36755"/>
    <w:rsid w:val="00C4016F"/>
    <w:rsid w:val="00C402CB"/>
    <w:rsid w:val="00C402DD"/>
    <w:rsid w:val="00C4085E"/>
    <w:rsid w:val="00C40864"/>
    <w:rsid w:val="00C4098F"/>
    <w:rsid w:val="00C40A12"/>
    <w:rsid w:val="00C40C4B"/>
    <w:rsid w:val="00C40D73"/>
    <w:rsid w:val="00C41CD9"/>
    <w:rsid w:val="00C41E24"/>
    <w:rsid w:val="00C41F86"/>
    <w:rsid w:val="00C42A5C"/>
    <w:rsid w:val="00C42DDE"/>
    <w:rsid w:val="00C432FE"/>
    <w:rsid w:val="00C43A02"/>
    <w:rsid w:val="00C44014"/>
    <w:rsid w:val="00C448C6"/>
    <w:rsid w:val="00C44A70"/>
    <w:rsid w:val="00C45C0B"/>
    <w:rsid w:val="00C45C16"/>
    <w:rsid w:val="00C45D12"/>
    <w:rsid w:val="00C46743"/>
    <w:rsid w:val="00C4679E"/>
    <w:rsid w:val="00C46820"/>
    <w:rsid w:val="00C47321"/>
    <w:rsid w:val="00C5043E"/>
    <w:rsid w:val="00C504B7"/>
    <w:rsid w:val="00C50613"/>
    <w:rsid w:val="00C5086A"/>
    <w:rsid w:val="00C5092D"/>
    <w:rsid w:val="00C5109E"/>
    <w:rsid w:val="00C510C9"/>
    <w:rsid w:val="00C5154F"/>
    <w:rsid w:val="00C517D3"/>
    <w:rsid w:val="00C51C62"/>
    <w:rsid w:val="00C51CE7"/>
    <w:rsid w:val="00C528BD"/>
    <w:rsid w:val="00C52A82"/>
    <w:rsid w:val="00C52D5F"/>
    <w:rsid w:val="00C53BF2"/>
    <w:rsid w:val="00C53F58"/>
    <w:rsid w:val="00C542B8"/>
    <w:rsid w:val="00C544B1"/>
    <w:rsid w:val="00C54B5E"/>
    <w:rsid w:val="00C556A0"/>
    <w:rsid w:val="00C55A69"/>
    <w:rsid w:val="00C55EB2"/>
    <w:rsid w:val="00C561CB"/>
    <w:rsid w:val="00C56C13"/>
    <w:rsid w:val="00C5700C"/>
    <w:rsid w:val="00C57E18"/>
    <w:rsid w:val="00C57E2C"/>
    <w:rsid w:val="00C60B6D"/>
    <w:rsid w:val="00C60C69"/>
    <w:rsid w:val="00C61469"/>
    <w:rsid w:val="00C61EA0"/>
    <w:rsid w:val="00C620E4"/>
    <w:rsid w:val="00C64CA9"/>
    <w:rsid w:val="00C6504B"/>
    <w:rsid w:val="00C65167"/>
    <w:rsid w:val="00C65BB3"/>
    <w:rsid w:val="00C65D2E"/>
    <w:rsid w:val="00C65FC8"/>
    <w:rsid w:val="00C669E1"/>
    <w:rsid w:val="00C67337"/>
    <w:rsid w:val="00C67801"/>
    <w:rsid w:val="00C67E2E"/>
    <w:rsid w:val="00C704F3"/>
    <w:rsid w:val="00C70702"/>
    <w:rsid w:val="00C70FAC"/>
    <w:rsid w:val="00C71262"/>
    <w:rsid w:val="00C7147E"/>
    <w:rsid w:val="00C71700"/>
    <w:rsid w:val="00C71CD8"/>
    <w:rsid w:val="00C72AF0"/>
    <w:rsid w:val="00C72BFB"/>
    <w:rsid w:val="00C73027"/>
    <w:rsid w:val="00C73264"/>
    <w:rsid w:val="00C733F0"/>
    <w:rsid w:val="00C73B1D"/>
    <w:rsid w:val="00C73C20"/>
    <w:rsid w:val="00C73FD0"/>
    <w:rsid w:val="00C74098"/>
    <w:rsid w:val="00C7419F"/>
    <w:rsid w:val="00C74B30"/>
    <w:rsid w:val="00C75427"/>
    <w:rsid w:val="00C7542D"/>
    <w:rsid w:val="00C7619B"/>
    <w:rsid w:val="00C7641D"/>
    <w:rsid w:val="00C7705F"/>
    <w:rsid w:val="00C77128"/>
    <w:rsid w:val="00C7720B"/>
    <w:rsid w:val="00C777DA"/>
    <w:rsid w:val="00C777E2"/>
    <w:rsid w:val="00C7789D"/>
    <w:rsid w:val="00C778D3"/>
    <w:rsid w:val="00C77AAE"/>
    <w:rsid w:val="00C77AD6"/>
    <w:rsid w:val="00C77BBC"/>
    <w:rsid w:val="00C77CF4"/>
    <w:rsid w:val="00C77F7F"/>
    <w:rsid w:val="00C80142"/>
    <w:rsid w:val="00C801A5"/>
    <w:rsid w:val="00C8071F"/>
    <w:rsid w:val="00C80746"/>
    <w:rsid w:val="00C80AB6"/>
    <w:rsid w:val="00C80B2F"/>
    <w:rsid w:val="00C80F0A"/>
    <w:rsid w:val="00C81385"/>
    <w:rsid w:val="00C813E4"/>
    <w:rsid w:val="00C8169C"/>
    <w:rsid w:val="00C818D4"/>
    <w:rsid w:val="00C81B55"/>
    <w:rsid w:val="00C81DC9"/>
    <w:rsid w:val="00C8213A"/>
    <w:rsid w:val="00C82701"/>
    <w:rsid w:val="00C82B54"/>
    <w:rsid w:val="00C82CA3"/>
    <w:rsid w:val="00C83875"/>
    <w:rsid w:val="00C84216"/>
    <w:rsid w:val="00C8509D"/>
    <w:rsid w:val="00C85348"/>
    <w:rsid w:val="00C85CED"/>
    <w:rsid w:val="00C86041"/>
    <w:rsid w:val="00C86191"/>
    <w:rsid w:val="00C86A11"/>
    <w:rsid w:val="00C86E33"/>
    <w:rsid w:val="00C86E6B"/>
    <w:rsid w:val="00C86EC5"/>
    <w:rsid w:val="00C87094"/>
    <w:rsid w:val="00C876D9"/>
    <w:rsid w:val="00C878E4"/>
    <w:rsid w:val="00C87AD3"/>
    <w:rsid w:val="00C87F7A"/>
    <w:rsid w:val="00C900FA"/>
    <w:rsid w:val="00C9064F"/>
    <w:rsid w:val="00C9124E"/>
    <w:rsid w:val="00C91C76"/>
    <w:rsid w:val="00C91F25"/>
    <w:rsid w:val="00C9251E"/>
    <w:rsid w:val="00C93058"/>
    <w:rsid w:val="00C93394"/>
    <w:rsid w:val="00C938C6"/>
    <w:rsid w:val="00C939F9"/>
    <w:rsid w:val="00C94CE4"/>
    <w:rsid w:val="00C94F3A"/>
    <w:rsid w:val="00C95C1F"/>
    <w:rsid w:val="00C96445"/>
    <w:rsid w:val="00C96835"/>
    <w:rsid w:val="00C972B0"/>
    <w:rsid w:val="00C979CE"/>
    <w:rsid w:val="00C97D94"/>
    <w:rsid w:val="00CA168E"/>
    <w:rsid w:val="00CA21D2"/>
    <w:rsid w:val="00CA2214"/>
    <w:rsid w:val="00CA26AF"/>
    <w:rsid w:val="00CA2B3F"/>
    <w:rsid w:val="00CA2EFA"/>
    <w:rsid w:val="00CA2F19"/>
    <w:rsid w:val="00CA334C"/>
    <w:rsid w:val="00CA3799"/>
    <w:rsid w:val="00CA4130"/>
    <w:rsid w:val="00CA4854"/>
    <w:rsid w:val="00CA4887"/>
    <w:rsid w:val="00CA5C5B"/>
    <w:rsid w:val="00CA6037"/>
    <w:rsid w:val="00CA62C0"/>
    <w:rsid w:val="00CA6564"/>
    <w:rsid w:val="00CA69BE"/>
    <w:rsid w:val="00CA6CBA"/>
    <w:rsid w:val="00CA6D69"/>
    <w:rsid w:val="00CA6EEA"/>
    <w:rsid w:val="00CA7172"/>
    <w:rsid w:val="00CB0026"/>
    <w:rsid w:val="00CB0BE5"/>
    <w:rsid w:val="00CB16C7"/>
    <w:rsid w:val="00CB1708"/>
    <w:rsid w:val="00CB1DA5"/>
    <w:rsid w:val="00CB1FEE"/>
    <w:rsid w:val="00CB2721"/>
    <w:rsid w:val="00CB28DE"/>
    <w:rsid w:val="00CB2A17"/>
    <w:rsid w:val="00CB2C76"/>
    <w:rsid w:val="00CB2E03"/>
    <w:rsid w:val="00CB2E08"/>
    <w:rsid w:val="00CB364D"/>
    <w:rsid w:val="00CB3B5E"/>
    <w:rsid w:val="00CB3D80"/>
    <w:rsid w:val="00CB45C0"/>
    <w:rsid w:val="00CB4A48"/>
    <w:rsid w:val="00CB4DA2"/>
    <w:rsid w:val="00CB5538"/>
    <w:rsid w:val="00CB5B00"/>
    <w:rsid w:val="00CB5DB5"/>
    <w:rsid w:val="00CB6478"/>
    <w:rsid w:val="00CB662B"/>
    <w:rsid w:val="00CB69F0"/>
    <w:rsid w:val="00CB6A6A"/>
    <w:rsid w:val="00CB7156"/>
    <w:rsid w:val="00CB73B8"/>
    <w:rsid w:val="00CB74BF"/>
    <w:rsid w:val="00CB7520"/>
    <w:rsid w:val="00CB7E63"/>
    <w:rsid w:val="00CC0987"/>
    <w:rsid w:val="00CC0CE4"/>
    <w:rsid w:val="00CC11D4"/>
    <w:rsid w:val="00CC1566"/>
    <w:rsid w:val="00CC194C"/>
    <w:rsid w:val="00CC27AD"/>
    <w:rsid w:val="00CC340E"/>
    <w:rsid w:val="00CC341D"/>
    <w:rsid w:val="00CC3627"/>
    <w:rsid w:val="00CC396E"/>
    <w:rsid w:val="00CC3C28"/>
    <w:rsid w:val="00CC423D"/>
    <w:rsid w:val="00CC49E3"/>
    <w:rsid w:val="00CC4D3D"/>
    <w:rsid w:val="00CC520B"/>
    <w:rsid w:val="00CC53C3"/>
    <w:rsid w:val="00CC57D9"/>
    <w:rsid w:val="00CC5D84"/>
    <w:rsid w:val="00CC5F71"/>
    <w:rsid w:val="00CC5F7A"/>
    <w:rsid w:val="00CC640A"/>
    <w:rsid w:val="00CC7720"/>
    <w:rsid w:val="00CC7A1A"/>
    <w:rsid w:val="00CC7B32"/>
    <w:rsid w:val="00CC7B3B"/>
    <w:rsid w:val="00CC7D0E"/>
    <w:rsid w:val="00CC7E27"/>
    <w:rsid w:val="00CD04DB"/>
    <w:rsid w:val="00CD08AF"/>
    <w:rsid w:val="00CD0C33"/>
    <w:rsid w:val="00CD0DA8"/>
    <w:rsid w:val="00CD128A"/>
    <w:rsid w:val="00CD1DD3"/>
    <w:rsid w:val="00CD21CB"/>
    <w:rsid w:val="00CD2253"/>
    <w:rsid w:val="00CD23C6"/>
    <w:rsid w:val="00CD2636"/>
    <w:rsid w:val="00CD26CC"/>
    <w:rsid w:val="00CD28FA"/>
    <w:rsid w:val="00CD3124"/>
    <w:rsid w:val="00CD3BAD"/>
    <w:rsid w:val="00CD3F3F"/>
    <w:rsid w:val="00CD496B"/>
    <w:rsid w:val="00CD548A"/>
    <w:rsid w:val="00CD57A0"/>
    <w:rsid w:val="00CD5F6C"/>
    <w:rsid w:val="00CD61D2"/>
    <w:rsid w:val="00CD679A"/>
    <w:rsid w:val="00CD691E"/>
    <w:rsid w:val="00CD6AB1"/>
    <w:rsid w:val="00CD6C21"/>
    <w:rsid w:val="00CD7049"/>
    <w:rsid w:val="00CD71E8"/>
    <w:rsid w:val="00CD7780"/>
    <w:rsid w:val="00CD7B9E"/>
    <w:rsid w:val="00CD7FAE"/>
    <w:rsid w:val="00CE0700"/>
    <w:rsid w:val="00CE1182"/>
    <w:rsid w:val="00CE1590"/>
    <w:rsid w:val="00CE1A65"/>
    <w:rsid w:val="00CE2047"/>
    <w:rsid w:val="00CE2A27"/>
    <w:rsid w:val="00CE2C41"/>
    <w:rsid w:val="00CE3230"/>
    <w:rsid w:val="00CE3499"/>
    <w:rsid w:val="00CE38E4"/>
    <w:rsid w:val="00CE3E9B"/>
    <w:rsid w:val="00CE4B95"/>
    <w:rsid w:val="00CE55EB"/>
    <w:rsid w:val="00CE5DEE"/>
    <w:rsid w:val="00CE607B"/>
    <w:rsid w:val="00CE653C"/>
    <w:rsid w:val="00CE6998"/>
    <w:rsid w:val="00CE776D"/>
    <w:rsid w:val="00CE7E5C"/>
    <w:rsid w:val="00CE7F7C"/>
    <w:rsid w:val="00CF0B48"/>
    <w:rsid w:val="00CF0EBC"/>
    <w:rsid w:val="00CF0F94"/>
    <w:rsid w:val="00CF123E"/>
    <w:rsid w:val="00CF14A5"/>
    <w:rsid w:val="00CF19E6"/>
    <w:rsid w:val="00CF1A76"/>
    <w:rsid w:val="00CF1BD9"/>
    <w:rsid w:val="00CF1FB2"/>
    <w:rsid w:val="00CF2329"/>
    <w:rsid w:val="00CF25B1"/>
    <w:rsid w:val="00CF26EE"/>
    <w:rsid w:val="00CF27A6"/>
    <w:rsid w:val="00CF2953"/>
    <w:rsid w:val="00CF2CCA"/>
    <w:rsid w:val="00CF319A"/>
    <w:rsid w:val="00CF331E"/>
    <w:rsid w:val="00CF343C"/>
    <w:rsid w:val="00CF38AD"/>
    <w:rsid w:val="00CF3A68"/>
    <w:rsid w:val="00CF3EC2"/>
    <w:rsid w:val="00CF3F70"/>
    <w:rsid w:val="00CF4C8B"/>
    <w:rsid w:val="00CF50B1"/>
    <w:rsid w:val="00CF5B0B"/>
    <w:rsid w:val="00CF5EFE"/>
    <w:rsid w:val="00CF61DB"/>
    <w:rsid w:val="00CF7B22"/>
    <w:rsid w:val="00D0033D"/>
    <w:rsid w:val="00D0057C"/>
    <w:rsid w:val="00D012AC"/>
    <w:rsid w:val="00D0135A"/>
    <w:rsid w:val="00D013F5"/>
    <w:rsid w:val="00D018A0"/>
    <w:rsid w:val="00D018A9"/>
    <w:rsid w:val="00D018BF"/>
    <w:rsid w:val="00D01CF0"/>
    <w:rsid w:val="00D0239F"/>
    <w:rsid w:val="00D02D0B"/>
    <w:rsid w:val="00D031FE"/>
    <w:rsid w:val="00D033F2"/>
    <w:rsid w:val="00D034FC"/>
    <w:rsid w:val="00D03601"/>
    <w:rsid w:val="00D038BF"/>
    <w:rsid w:val="00D038DA"/>
    <w:rsid w:val="00D039BD"/>
    <w:rsid w:val="00D039E7"/>
    <w:rsid w:val="00D03AC4"/>
    <w:rsid w:val="00D03FA5"/>
    <w:rsid w:val="00D042DA"/>
    <w:rsid w:val="00D04767"/>
    <w:rsid w:val="00D04821"/>
    <w:rsid w:val="00D04BCA"/>
    <w:rsid w:val="00D04D85"/>
    <w:rsid w:val="00D05534"/>
    <w:rsid w:val="00D0603B"/>
    <w:rsid w:val="00D0625B"/>
    <w:rsid w:val="00D06411"/>
    <w:rsid w:val="00D068BD"/>
    <w:rsid w:val="00D071BF"/>
    <w:rsid w:val="00D07345"/>
    <w:rsid w:val="00D0740A"/>
    <w:rsid w:val="00D07511"/>
    <w:rsid w:val="00D077E8"/>
    <w:rsid w:val="00D078BC"/>
    <w:rsid w:val="00D0792C"/>
    <w:rsid w:val="00D07C84"/>
    <w:rsid w:val="00D10913"/>
    <w:rsid w:val="00D10F2C"/>
    <w:rsid w:val="00D112D0"/>
    <w:rsid w:val="00D1199A"/>
    <w:rsid w:val="00D12119"/>
    <w:rsid w:val="00D12402"/>
    <w:rsid w:val="00D1265E"/>
    <w:rsid w:val="00D127D0"/>
    <w:rsid w:val="00D127F2"/>
    <w:rsid w:val="00D12BF0"/>
    <w:rsid w:val="00D1300E"/>
    <w:rsid w:val="00D133EB"/>
    <w:rsid w:val="00D13592"/>
    <w:rsid w:val="00D142F9"/>
    <w:rsid w:val="00D14F16"/>
    <w:rsid w:val="00D1523B"/>
    <w:rsid w:val="00D15442"/>
    <w:rsid w:val="00D16EFA"/>
    <w:rsid w:val="00D1767A"/>
    <w:rsid w:val="00D17988"/>
    <w:rsid w:val="00D1799B"/>
    <w:rsid w:val="00D17A66"/>
    <w:rsid w:val="00D17EBD"/>
    <w:rsid w:val="00D17EF7"/>
    <w:rsid w:val="00D20027"/>
    <w:rsid w:val="00D207E8"/>
    <w:rsid w:val="00D20C5F"/>
    <w:rsid w:val="00D213A9"/>
    <w:rsid w:val="00D21E14"/>
    <w:rsid w:val="00D224B1"/>
    <w:rsid w:val="00D22D49"/>
    <w:rsid w:val="00D23067"/>
    <w:rsid w:val="00D232A6"/>
    <w:rsid w:val="00D23BE9"/>
    <w:rsid w:val="00D24A12"/>
    <w:rsid w:val="00D24BC9"/>
    <w:rsid w:val="00D25093"/>
    <w:rsid w:val="00D253FA"/>
    <w:rsid w:val="00D25CC3"/>
    <w:rsid w:val="00D25DD9"/>
    <w:rsid w:val="00D2607C"/>
    <w:rsid w:val="00D263D9"/>
    <w:rsid w:val="00D2656B"/>
    <w:rsid w:val="00D26784"/>
    <w:rsid w:val="00D26AA9"/>
    <w:rsid w:val="00D26CA6"/>
    <w:rsid w:val="00D27674"/>
    <w:rsid w:val="00D27A1E"/>
    <w:rsid w:val="00D27D2D"/>
    <w:rsid w:val="00D30141"/>
    <w:rsid w:val="00D31662"/>
    <w:rsid w:val="00D31D5B"/>
    <w:rsid w:val="00D321DF"/>
    <w:rsid w:val="00D3251D"/>
    <w:rsid w:val="00D32C4D"/>
    <w:rsid w:val="00D33010"/>
    <w:rsid w:val="00D33101"/>
    <w:rsid w:val="00D3350C"/>
    <w:rsid w:val="00D34007"/>
    <w:rsid w:val="00D3403E"/>
    <w:rsid w:val="00D341E9"/>
    <w:rsid w:val="00D346A9"/>
    <w:rsid w:val="00D346B2"/>
    <w:rsid w:val="00D35829"/>
    <w:rsid w:val="00D3588A"/>
    <w:rsid w:val="00D35DA4"/>
    <w:rsid w:val="00D36050"/>
    <w:rsid w:val="00D3665C"/>
    <w:rsid w:val="00D36745"/>
    <w:rsid w:val="00D36A7D"/>
    <w:rsid w:val="00D36BF0"/>
    <w:rsid w:val="00D36CE8"/>
    <w:rsid w:val="00D36FF4"/>
    <w:rsid w:val="00D37290"/>
    <w:rsid w:val="00D373F8"/>
    <w:rsid w:val="00D3763A"/>
    <w:rsid w:val="00D400BB"/>
    <w:rsid w:val="00D404E1"/>
    <w:rsid w:val="00D406F4"/>
    <w:rsid w:val="00D40B7F"/>
    <w:rsid w:val="00D41143"/>
    <w:rsid w:val="00D41D72"/>
    <w:rsid w:val="00D4293C"/>
    <w:rsid w:val="00D42A25"/>
    <w:rsid w:val="00D42FD7"/>
    <w:rsid w:val="00D43340"/>
    <w:rsid w:val="00D4376F"/>
    <w:rsid w:val="00D43810"/>
    <w:rsid w:val="00D43891"/>
    <w:rsid w:val="00D43B89"/>
    <w:rsid w:val="00D4439E"/>
    <w:rsid w:val="00D443D7"/>
    <w:rsid w:val="00D44542"/>
    <w:rsid w:val="00D445AE"/>
    <w:rsid w:val="00D448C1"/>
    <w:rsid w:val="00D457D9"/>
    <w:rsid w:val="00D45D71"/>
    <w:rsid w:val="00D4620F"/>
    <w:rsid w:val="00D464EF"/>
    <w:rsid w:val="00D46538"/>
    <w:rsid w:val="00D470C9"/>
    <w:rsid w:val="00D47579"/>
    <w:rsid w:val="00D503E2"/>
    <w:rsid w:val="00D50989"/>
    <w:rsid w:val="00D51151"/>
    <w:rsid w:val="00D511C6"/>
    <w:rsid w:val="00D5167C"/>
    <w:rsid w:val="00D52A32"/>
    <w:rsid w:val="00D52E4F"/>
    <w:rsid w:val="00D533FE"/>
    <w:rsid w:val="00D53631"/>
    <w:rsid w:val="00D53BEC"/>
    <w:rsid w:val="00D54656"/>
    <w:rsid w:val="00D54A98"/>
    <w:rsid w:val="00D54BE8"/>
    <w:rsid w:val="00D54DD8"/>
    <w:rsid w:val="00D54F40"/>
    <w:rsid w:val="00D55257"/>
    <w:rsid w:val="00D55685"/>
    <w:rsid w:val="00D55BE8"/>
    <w:rsid w:val="00D56779"/>
    <w:rsid w:val="00D567E5"/>
    <w:rsid w:val="00D56D7A"/>
    <w:rsid w:val="00D56F9B"/>
    <w:rsid w:val="00D571BD"/>
    <w:rsid w:val="00D571C7"/>
    <w:rsid w:val="00D5748E"/>
    <w:rsid w:val="00D57B05"/>
    <w:rsid w:val="00D612A0"/>
    <w:rsid w:val="00D61EAC"/>
    <w:rsid w:val="00D62A40"/>
    <w:rsid w:val="00D62C8C"/>
    <w:rsid w:val="00D631C9"/>
    <w:rsid w:val="00D639BD"/>
    <w:rsid w:val="00D63AF4"/>
    <w:rsid w:val="00D63E9D"/>
    <w:rsid w:val="00D648D9"/>
    <w:rsid w:val="00D64D45"/>
    <w:rsid w:val="00D652FB"/>
    <w:rsid w:val="00D6550C"/>
    <w:rsid w:val="00D65AAE"/>
    <w:rsid w:val="00D65B5A"/>
    <w:rsid w:val="00D65DF4"/>
    <w:rsid w:val="00D661DD"/>
    <w:rsid w:val="00D663CF"/>
    <w:rsid w:val="00D663EC"/>
    <w:rsid w:val="00D666F9"/>
    <w:rsid w:val="00D670D9"/>
    <w:rsid w:val="00D67534"/>
    <w:rsid w:val="00D6779E"/>
    <w:rsid w:val="00D70509"/>
    <w:rsid w:val="00D7069B"/>
    <w:rsid w:val="00D70723"/>
    <w:rsid w:val="00D708DB"/>
    <w:rsid w:val="00D7183E"/>
    <w:rsid w:val="00D71B43"/>
    <w:rsid w:val="00D7345B"/>
    <w:rsid w:val="00D736A0"/>
    <w:rsid w:val="00D736E8"/>
    <w:rsid w:val="00D745D8"/>
    <w:rsid w:val="00D74A61"/>
    <w:rsid w:val="00D754FF"/>
    <w:rsid w:val="00D75575"/>
    <w:rsid w:val="00D75B19"/>
    <w:rsid w:val="00D7610E"/>
    <w:rsid w:val="00D778ED"/>
    <w:rsid w:val="00D7799D"/>
    <w:rsid w:val="00D77DAD"/>
    <w:rsid w:val="00D80DB3"/>
    <w:rsid w:val="00D81554"/>
    <w:rsid w:val="00D817A2"/>
    <w:rsid w:val="00D81957"/>
    <w:rsid w:val="00D81F31"/>
    <w:rsid w:val="00D81FC5"/>
    <w:rsid w:val="00D820A8"/>
    <w:rsid w:val="00D8269A"/>
    <w:rsid w:val="00D82BF9"/>
    <w:rsid w:val="00D82D53"/>
    <w:rsid w:val="00D8373B"/>
    <w:rsid w:val="00D83E1B"/>
    <w:rsid w:val="00D83E22"/>
    <w:rsid w:val="00D847B6"/>
    <w:rsid w:val="00D84EC0"/>
    <w:rsid w:val="00D8526A"/>
    <w:rsid w:val="00D856C3"/>
    <w:rsid w:val="00D85768"/>
    <w:rsid w:val="00D85AC8"/>
    <w:rsid w:val="00D85E3A"/>
    <w:rsid w:val="00D860FB"/>
    <w:rsid w:val="00D863B8"/>
    <w:rsid w:val="00D8647B"/>
    <w:rsid w:val="00D8734F"/>
    <w:rsid w:val="00D87574"/>
    <w:rsid w:val="00D87A53"/>
    <w:rsid w:val="00D87CC0"/>
    <w:rsid w:val="00D9006E"/>
    <w:rsid w:val="00D9055F"/>
    <w:rsid w:val="00D905BA"/>
    <w:rsid w:val="00D9103E"/>
    <w:rsid w:val="00D916AD"/>
    <w:rsid w:val="00D91988"/>
    <w:rsid w:val="00D91F98"/>
    <w:rsid w:val="00D92252"/>
    <w:rsid w:val="00D92274"/>
    <w:rsid w:val="00D926ED"/>
    <w:rsid w:val="00D928F5"/>
    <w:rsid w:val="00D934CF"/>
    <w:rsid w:val="00D93C07"/>
    <w:rsid w:val="00D944B8"/>
    <w:rsid w:val="00D94C76"/>
    <w:rsid w:val="00D94D73"/>
    <w:rsid w:val="00D94FF2"/>
    <w:rsid w:val="00D9533E"/>
    <w:rsid w:val="00D95456"/>
    <w:rsid w:val="00D954A9"/>
    <w:rsid w:val="00D957FC"/>
    <w:rsid w:val="00D958C7"/>
    <w:rsid w:val="00D95F05"/>
    <w:rsid w:val="00D97282"/>
    <w:rsid w:val="00D97982"/>
    <w:rsid w:val="00DA001A"/>
    <w:rsid w:val="00DA0F25"/>
    <w:rsid w:val="00DA113E"/>
    <w:rsid w:val="00DA15EE"/>
    <w:rsid w:val="00DA27EF"/>
    <w:rsid w:val="00DA3AFF"/>
    <w:rsid w:val="00DA3C90"/>
    <w:rsid w:val="00DA494E"/>
    <w:rsid w:val="00DA503C"/>
    <w:rsid w:val="00DA5A95"/>
    <w:rsid w:val="00DA76FA"/>
    <w:rsid w:val="00DA7AC6"/>
    <w:rsid w:val="00DA7B79"/>
    <w:rsid w:val="00DB0232"/>
    <w:rsid w:val="00DB0F69"/>
    <w:rsid w:val="00DB117E"/>
    <w:rsid w:val="00DB1E31"/>
    <w:rsid w:val="00DB30BA"/>
    <w:rsid w:val="00DB35A7"/>
    <w:rsid w:val="00DB388D"/>
    <w:rsid w:val="00DB3D36"/>
    <w:rsid w:val="00DB3FD0"/>
    <w:rsid w:val="00DB40B3"/>
    <w:rsid w:val="00DB4317"/>
    <w:rsid w:val="00DB468D"/>
    <w:rsid w:val="00DB504F"/>
    <w:rsid w:val="00DB57D7"/>
    <w:rsid w:val="00DB5A1C"/>
    <w:rsid w:val="00DB5E84"/>
    <w:rsid w:val="00DB620F"/>
    <w:rsid w:val="00DB62D5"/>
    <w:rsid w:val="00DB705A"/>
    <w:rsid w:val="00DB7178"/>
    <w:rsid w:val="00DB7AE1"/>
    <w:rsid w:val="00DB7D97"/>
    <w:rsid w:val="00DC0A6F"/>
    <w:rsid w:val="00DC0B47"/>
    <w:rsid w:val="00DC0C0B"/>
    <w:rsid w:val="00DC1330"/>
    <w:rsid w:val="00DC13A4"/>
    <w:rsid w:val="00DC158F"/>
    <w:rsid w:val="00DC1AE7"/>
    <w:rsid w:val="00DC1F55"/>
    <w:rsid w:val="00DC1FDF"/>
    <w:rsid w:val="00DC2779"/>
    <w:rsid w:val="00DC2FEB"/>
    <w:rsid w:val="00DC3B89"/>
    <w:rsid w:val="00DC3CEB"/>
    <w:rsid w:val="00DC3ECF"/>
    <w:rsid w:val="00DC4A18"/>
    <w:rsid w:val="00DC4BDA"/>
    <w:rsid w:val="00DC4C14"/>
    <w:rsid w:val="00DC4FCF"/>
    <w:rsid w:val="00DC5775"/>
    <w:rsid w:val="00DC599E"/>
    <w:rsid w:val="00DC5BBA"/>
    <w:rsid w:val="00DC6632"/>
    <w:rsid w:val="00DC6ABA"/>
    <w:rsid w:val="00DC6DDF"/>
    <w:rsid w:val="00DD05C7"/>
    <w:rsid w:val="00DD0C13"/>
    <w:rsid w:val="00DD158D"/>
    <w:rsid w:val="00DD1601"/>
    <w:rsid w:val="00DD1F71"/>
    <w:rsid w:val="00DD33E0"/>
    <w:rsid w:val="00DD393E"/>
    <w:rsid w:val="00DD3C5C"/>
    <w:rsid w:val="00DD4C65"/>
    <w:rsid w:val="00DD4C82"/>
    <w:rsid w:val="00DD52D2"/>
    <w:rsid w:val="00DD59C8"/>
    <w:rsid w:val="00DD63B2"/>
    <w:rsid w:val="00DD6D51"/>
    <w:rsid w:val="00DD73E6"/>
    <w:rsid w:val="00DD74B0"/>
    <w:rsid w:val="00DD7762"/>
    <w:rsid w:val="00DD7A49"/>
    <w:rsid w:val="00DD7CA4"/>
    <w:rsid w:val="00DE014A"/>
    <w:rsid w:val="00DE0889"/>
    <w:rsid w:val="00DE0BD7"/>
    <w:rsid w:val="00DE14E8"/>
    <w:rsid w:val="00DE1835"/>
    <w:rsid w:val="00DE2AC1"/>
    <w:rsid w:val="00DE2BA9"/>
    <w:rsid w:val="00DE2CC9"/>
    <w:rsid w:val="00DE324F"/>
    <w:rsid w:val="00DE33DB"/>
    <w:rsid w:val="00DE3921"/>
    <w:rsid w:val="00DE3B05"/>
    <w:rsid w:val="00DE3D0B"/>
    <w:rsid w:val="00DE3E41"/>
    <w:rsid w:val="00DE3F88"/>
    <w:rsid w:val="00DE4238"/>
    <w:rsid w:val="00DE4D49"/>
    <w:rsid w:val="00DE4F0C"/>
    <w:rsid w:val="00DE5024"/>
    <w:rsid w:val="00DE510F"/>
    <w:rsid w:val="00DE546A"/>
    <w:rsid w:val="00DE5968"/>
    <w:rsid w:val="00DE5FF5"/>
    <w:rsid w:val="00DE60C6"/>
    <w:rsid w:val="00DE6AFF"/>
    <w:rsid w:val="00DE7262"/>
    <w:rsid w:val="00DE7308"/>
    <w:rsid w:val="00DE750D"/>
    <w:rsid w:val="00DE77E3"/>
    <w:rsid w:val="00DE7B9B"/>
    <w:rsid w:val="00DF04AE"/>
    <w:rsid w:val="00DF0BD6"/>
    <w:rsid w:val="00DF13A0"/>
    <w:rsid w:val="00DF17C1"/>
    <w:rsid w:val="00DF1893"/>
    <w:rsid w:val="00DF19EE"/>
    <w:rsid w:val="00DF1EB3"/>
    <w:rsid w:val="00DF241B"/>
    <w:rsid w:val="00DF26AF"/>
    <w:rsid w:val="00DF2714"/>
    <w:rsid w:val="00DF2C98"/>
    <w:rsid w:val="00DF34E3"/>
    <w:rsid w:val="00DF38E6"/>
    <w:rsid w:val="00DF3E07"/>
    <w:rsid w:val="00DF3EC8"/>
    <w:rsid w:val="00DF4057"/>
    <w:rsid w:val="00DF40D1"/>
    <w:rsid w:val="00DF4410"/>
    <w:rsid w:val="00DF448C"/>
    <w:rsid w:val="00DF546E"/>
    <w:rsid w:val="00DF587D"/>
    <w:rsid w:val="00DF5890"/>
    <w:rsid w:val="00DF6D44"/>
    <w:rsid w:val="00DF71CF"/>
    <w:rsid w:val="00DF7684"/>
    <w:rsid w:val="00DF7D36"/>
    <w:rsid w:val="00DF7E57"/>
    <w:rsid w:val="00E004BC"/>
    <w:rsid w:val="00E0069F"/>
    <w:rsid w:val="00E00C4A"/>
    <w:rsid w:val="00E00E3C"/>
    <w:rsid w:val="00E01716"/>
    <w:rsid w:val="00E017C3"/>
    <w:rsid w:val="00E01ABB"/>
    <w:rsid w:val="00E01D50"/>
    <w:rsid w:val="00E01F11"/>
    <w:rsid w:val="00E0210E"/>
    <w:rsid w:val="00E025A1"/>
    <w:rsid w:val="00E028DC"/>
    <w:rsid w:val="00E0323D"/>
    <w:rsid w:val="00E03467"/>
    <w:rsid w:val="00E037EE"/>
    <w:rsid w:val="00E03D9A"/>
    <w:rsid w:val="00E04012"/>
    <w:rsid w:val="00E04608"/>
    <w:rsid w:val="00E05165"/>
    <w:rsid w:val="00E0568C"/>
    <w:rsid w:val="00E05B87"/>
    <w:rsid w:val="00E05D0C"/>
    <w:rsid w:val="00E05DC5"/>
    <w:rsid w:val="00E0653D"/>
    <w:rsid w:val="00E06A0E"/>
    <w:rsid w:val="00E06BEA"/>
    <w:rsid w:val="00E06EF4"/>
    <w:rsid w:val="00E07121"/>
    <w:rsid w:val="00E0795D"/>
    <w:rsid w:val="00E07E94"/>
    <w:rsid w:val="00E101A3"/>
    <w:rsid w:val="00E1041F"/>
    <w:rsid w:val="00E114C1"/>
    <w:rsid w:val="00E1180A"/>
    <w:rsid w:val="00E11CE8"/>
    <w:rsid w:val="00E1233A"/>
    <w:rsid w:val="00E12521"/>
    <w:rsid w:val="00E127D6"/>
    <w:rsid w:val="00E129E1"/>
    <w:rsid w:val="00E13568"/>
    <w:rsid w:val="00E13D1F"/>
    <w:rsid w:val="00E141B4"/>
    <w:rsid w:val="00E151D6"/>
    <w:rsid w:val="00E15298"/>
    <w:rsid w:val="00E15424"/>
    <w:rsid w:val="00E156F7"/>
    <w:rsid w:val="00E1583F"/>
    <w:rsid w:val="00E15950"/>
    <w:rsid w:val="00E16226"/>
    <w:rsid w:val="00E16923"/>
    <w:rsid w:val="00E16A08"/>
    <w:rsid w:val="00E16F98"/>
    <w:rsid w:val="00E175EF"/>
    <w:rsid w:val="00E176B2"/>
    <w:rsid w:val="00E17CAF"/>
    <w:rsid w:val="00E20210"/>
    <w:rsid w:val="00E208E2"/>
    <w:rsid w:val="00E21030"/>
    <w:rsid w:val="00E2135E"/>
    <w:rsid w:val="00E216A4"/>
    <w:rsid w:val="00E21F27"/>
    <w:rsid w:val="00E228BA"/>
    <w:rsid w:val="00E22C45"/>
    <w:rsid w:val="00E22D43"/>
    <w:rsid w:val="00E22F15"/>
    <w:rsid w:val="00E2311E"/>
    <w:rsid w:val="00E236CA"/>
    <w:rsid w:val="00E236EF"/>
    <w:rsid w:val="00E2371E"/>
    <w:rsid w:val="00E23AFC"/>
    <w:rsid w:val="00E23D48"/>
    <w:rsid w:val="00E24346"/>
    <w:rsid w:val="00E2459B"/>
    <w:rsid w:val="00E24E13"/>
    <w:rsid w:val="00E254E7"/>
    <w:rsid w:val="00E259DF"/>
    <w:rsid w:val="00E25CE2"/>
    <w:rsid w:val="00E25E67"/>
    <w:rsid w:val="00E2616D"/>
    <w:rsid w:val="00E262CE"/>
    <w:rsid w:val="00E26334"/>
    <w:rsid w:val="00E2634A"/>
    <w:rsid w:val="00E264A3"/>
    <w:rsid w:val="00E26752"/>
    <w:rsid w:val="00E26B08"/>
    <w:rsid w:val="00E304C6"/>
    <w:rsid w:val="00E306FD"/>
    <w:rsid w:val="00E30B72"/>
    <w:rsid w:val="00E30F18"/>
    <w:rsid w:val="00E31483"/>
    <w:rsid w:val="00E318CD"/>
    <w:rsid w:val="00E31B87"/>
    <w:rsid w:val="00E31D6F"/>
    <w:rsid w:val="00E31D92"/>
    <w:rsid w:val="00E321AE"/>
    <w:rsid w:val="00E3266E"/>
    <w:rsid w:val="00E32FEF"/>
    <w:rsid w:val="00E331AB"/>
    <w:rsid w:val="00E34036"/>
    <w:rsid w:val="00E342E5"/>
    <w:rsid w:val="00E34575"/>
    <w:rsid w:val="00E34640"/>
    <w:rsid w:val="00E34779"/>
    <w:rsid w:val="00E34D84"/>
    <w:rsid w:val="00E3527E"/>
    <w:rsid w:val="00E35687"/>
    <w:rsid w:val="00E35C37"/>
    <w:rsid w:val="00E35C68"/>
    <w:rsid w:val="00E35DF9"/>
    <w:rsid w:val="00E35F84"/>
    <w:rsid w:val="00E36056"/>
    <w:rsid w:val="00E3649E"/>
    <w:rsid w:val="00E371A0"/>
    <w:rsid w:val="00E372A5"/>
    <w:rsid w:val="00E37554"/>
    <w:rsid w:val="00E37683"/>
    <w:rsid w:val="00E37A56"/>
    <w:rsid w:val="00E37BF9"/>
    <w:rsid w:val="00E4047A"/>
    <w:rsid w:val="00E4062D"/>
    <w:rsid w:val="00E40868"/>
    <w:rsid w:val="00E4111B"/>
    <w:rsid w:val="00E412A6"/>
    <w:rsid w:val="00E41321"/>
    <w:rsid w:val="00E41B6F"/>
    <w:rsid w:val="00E41D03"/>
    <w:rsid w:val="00E42630"/>
    <w:rsid w:val="00E42946"/>
    <w:rsid w:val="00E42AE0"/>
    <w:rsid w:val="00E446B1"/>
    <w:rsid w:val="00E458A9"/>
    <w:rsid w:val="00E45F12"/>
    <w:rsid w:val="00E460BC"/>
    <w:rsid w:val="00E463B8"/>
    <w:rsid w:val="00E4732C"/>
    <w:rsid w:val="00E47AD5"/>
    <w:rsid w:val="00E505FC"/>
    <w:rsid w:val="00E51005"/>
    <w:rsid w:val="00E5104C"/>
    <w:rsid w:val="00E513E5"/>
    <w:rsid w:val="00E51650"/>
    <w:rsid w:val="00E5185B"/>
    <w:rsid w:val="00E524B9"/>
    <w:rsid w:val="00E52CC0"/>
    <w:rsid w:val="00E530B8"/>
    <w:rsid w:val="00E5338D"/>
    <w:rsid w:val="00E53428"/>
    <w:rsid w:val="00E535EE"/>
    <w:rsid w:val="00E536A4"/>
    <w:rsid w:val="00E53AE6"/>
    <w:rsid w:val="00E54BAA"/>
    <w:rsid w:val="00E5536F"/>
    <w:rsid w:val="00E55619"/>
    <w:rsid w:val="00E557A8"/>
    <w:rsid w:val="00E5594B"/>
    <w:rsid w:val="00E55B97"/>
    <w:rsid w:val="00E55C06"/>
    <w:rsid w:val="00E55DEA"/>
    <w:rsid w:val="00E56087"/>
    <w:rsid w:val="00E56798"/>
    <w:rsid w:val="00E5679A"/>
    <w:rsid w:val="00E5728E"/>
    <w:rsid w:val="00E57ABC"/>
    <w:rsid w:val="00E57F17"/>
    <w:rsid w:val="00E57FE6"/>
    <w:rsid w:val="00E6007E"/>
    <w:rsid w:val="00E60721"/>
    <w:rsid w:val="00E60821"/>
    <w:rsid w:val="00E60D8C"/>
    <w:rsid w:val="00E622CC"/>
    <w:rsid w:val="00E627EA"/>
    <w:rsid w:val="00E6282F"/>
    <w:rsid w:val="00E62E62"/>
    <w:rsid w:val="00E6319B"/>
    <w:rsid w:val="00E632FA"/>
    <w:rsid w:val="00E63891"/>
    <w:rsid w:val="00E63BE4"/>
    <w:rsid w:val="00E64034"/>
    <w:rsid w:val="00E64B78"/>
    <w:rsid w:val="00E64BD4"/>
    <w:rsid w:val="00E65E84"/>
    <w:rsid w:val="00E660D1"/>
    <w:rsid w:val="00E669A2"/>
    <w:rsid w:val="00E66AF0"/>
    <w:rsid w:val="00E66CC8"/>
    <w:rsid w:val="00E67608"/>
    <w:rsid w:val="00E67E80"/>
    <w:rsid w:val="00E67EE4"/>
    <w:rsid w:val="00E70606"/>
    <w:rsid w:val="00E71510"/>
    <w:rsid w:val="00E7215B"/>
    <w:rsid w:val="00E729C7"/>
    <w:rsid w:val="00E73852"/>
    <w:rsid w:val="00E73CB8"/>
    <w:rsid w:val="00E73FB9"/>
    <w:rsid w:val="00E74050"/>
    <w:rsid w:val="00E74080"/>
    <w:rsid w:val="00E74260"/>
    <w:rsid w:val="00E747D6"/>
    <w:rsid w:val="00E747FB"/>
    <w:rsid w:val="00E748BB"/>
    <w:rsid w:val="00E759B2"/>
    <w:rsid w:val="00E75EF9"/>
    <w:rsid w:val="00E763BC"/>
    <w:rsid w:val="00E769F8"/>
    <w:rsid w:val="00E7751A"/>
    <w:rsid w:val="00E775CB"/>
    <w:rsid w:val="00E77A54"/>
    <w:rsid w:val="00E77C3F"/>
    <w:rsid w:val="00E77E13"/>
    <w:rsid w:val="00E77F26"/>
    <w:rsid w:val="00E80361"/>
    <w:rsid w:val="00E803C3"/>
    <w:rsid w:val="00E80CED"/>
    <w:rsid w:val="00E81832"/>
    <w:rsid w:val="00E8201E"/>
    <w:rsid w:val="00E828C0"/>
    <w:rsid w:val="00E829F9"/>
    <w:rsid w:val="00E82AC8"/>
    <w:rsid w:val="00E84B96"/>
    <w:rsid w:val="00E84D55"/>
    <w:rsid w:val="00E84F43"/>
    <w:rsid w:val="00E85FD5"/>
    <w:rsid w:val="00E87B30"/>
    <w:rsid w:val="00E87B44"/>
    <w:rsid w:val="00E90154"/>
    <w:rsid w:val="00E9062C"/>
    <w:rsid w:val="00E90808"/>
    <w:rsid w:val="00E90ED9"/>
    <w:rsid w:val="00E90F54"/>
    <w:rsid w:val="00E91027"/>
    <w:rsid w:val="00E91653"/>
    <w:rsid w:val="00E9192F"/>
    <w:rsid w:val="00E91C30"/>
    <w:rsid w:val="00E91E30"/>
    <w:rsid w:val="00E926D3"/>
    <w:rsid w:val="00E92E4A"/>
    <w:rsid w:val="00E93067"/>
    <w:rsid w:val="00E93BFB"/>
    <w:rsid w:val="00E94674"/>
    <w:rsid w:val="00E9504B"/>
    <w:rsid w:val="00E951C9"/>
    <w:rsid w:val="00E9575B"/>
    <w:rsid w:val="00E9596A"/>
    <w:rsid w:val="00E96C20"/>
    <w:rsid w:val="00E96C98"/>
    <w:rsid w:val="00E97931"/>
    <w:rsid w:val="00E979C0"/>
    <w:rsid w:val="00E97ACA"/>
    <w:rsid w:val="00E97E91"/>
    <w:rsid w:val="00EA167A"/>
    <w:rsid w:val="00EA1893"/>
    <w:rsid w:val="00EA1C50"/>
    <w:rsid w:val="00EA1E64"/>
    <w:rsid w:val="00EA2032"/>
    <w:rsid w:val="00EA2380"/>
    <w:rsid w:val="00EA286D"/>
    <w:rsid w:val="00EA2C9D"/>
    <w:rsid w:val="00EA2EB4"/>
    <w:rsid w:val="00EA329C"/>
    <w:rsid w:val="00EA3774"/>
    <w:rsid w:val="00EA3A9C"/>
    <w:rsid w:val="00EA3BF9"/>
    <w:rsid w:val="00EA44F3"/>
    <w:rsid w:val="00EA4CE6"/>
    <w:rsid w:val="00EA58F8"/>
    <w:rsid w:val="00EA593C"/>
    <w:rsid w:val="00EA5A9C"/>
    <w:rsid w:val="00EA5C3C"/>
    <w:rsid w:val="00EA6317"/>
    <w:rsid w:val="00EA700A"/>
    <w:rsid w:val="00EA7187"/>
    <w:rsid w:val="00EA7A43"/>
    <w:rsid w:val="00EA7AE5"/>
    <w:rsid w:val="00EB0404"/>
    <w:rsid w:val="00EB0848"/>
    <w:rsid w:val="00EB08C5"/>
    <w:rsid w:val="00EB0A22"/>
    <w:rsid w:val="00EB0CE7"/>
    <w:rsid w:val="00EB18C9"/>
    <w:rsid w:val="00EB1938"/>
    <w:rsid w:val="00EB1D1E"/>
    <w:rsid w:val="00EB1F6B"/>
    <w:rsid w:val="00EB204C"/>
    <w:rsid w:val="00EB2416"/>
    <w:rsid w:val="00EB24D6"/>
    <w:rsid w:val="00EB2F24"/>
    <w:rsid w:val="00EB454E"/>
    <w:rsid w:val="00EB465F"/>
    <w:rsid w:val="00EB4CC8"/>
    <w:rsid w:val="00EB4FE0"/>
    <w:rsid w:val="00EB50AC"/>
    <w:rsid w:val="00EB5999"/>
    <w:rsid w:val="00EB74C7"/>
    <w:rsid w:val="00EB7DCD"/>
    <w:rsid w:val="00EB7FE5"/>
    <w:rsid w:val="00EC015F"/>
    <w:rsid w:val="00EC0530"/>
    <w:rsid w:val="00EC056B"/>
    <w:rsid w:val="00EC0F19"/>
    <w:rsid w:val="00EC184B"/>
    <w:rsid w:val="00EC1FC9"/>
    <w:rsid w:val="00EC289E"/>
    <w:rsid w:val="00EC2953"/>
    <w:rsid w:val="00EC2EE4"/>
    <w:rsid w:val="00EC305D"/>
    <w:rsid w:val="00EC3633"/>
    <w:rsid w:val="00EC3E1E"/>
    <w:rsid w:val="00EC3F62"/>
    <w:rsid w:val="00EC488F"/>
    <w:rsid w:val="00EC54D3"/>
    <w:rsid w:val="00EC595D"/>
    <w:rsid w:val="00EC5C14"/>
    <w:rsid w:val="00EC5C37"/>
    <w:rsid w:val="00EC5D14"/>
    <w:rsid w:val="00EC5E8F"/>
    <w:rsid w:val="00EC642B"/>
    <w:rsid w:val="00EC675B"/>
    <w:rsid w:val="00EC685B"/>
    <w:rsid w:val="00EC68B9"/>
    <w:rsid w:val="00EC6B9D"/>
    <w:rsid w:val="00EC6D88"/>
    <w:rsid w:val="00EC6D8E"/>
    <w:rsid w:val="00EC73A5"/>
    <w:rsid w:val="00EC7B2A"/>
    <w:rsid w:val="00ED004D"/>
    <w:rsid w:val="00ED0682"/>
    <w:rsid w:val="00ED1443"/>
    <w:rsid w:val="00ED1719"/>
    <w:rsid w:val="00ED1791"/>
    <w:rsid w:val="00ED26B6"/>
    <w:rsid w:val="00ED2BEA"/>
    <w:rsid w:val="00ED3197"/>
    <w:rsid w:val="00ED387E"/>
    <w:rsid w:val="00ED3B99"/>
    <w:rsid w:val="00ED3D84"/>
    <w:rsid w:val="00ED43D9"/>
    <w:rsid w:val="00ED4ECB"/>
    <w:rsid w:val="00ED4FBF"/>
    <w:rsid w:val="00ED503C"/>
    <w:rsid w:val="00ED522E"/>
    <w:rsid w:val="00ED5710"/>
    <w:rsid w:val="00ED5AA1"/>
    <w:rsid w:val="00ED69F9"/>
    <w:rsid w:val="00ED6CAD"/>
    <w:rsid w:val="00ED77E2"/>
    <w:rsid w:val="00ED7BF1"/>
    <w:rsid w:val="00EE1730"/>
    <w:rsid w:val="00EE20F9"/>
    <w:rsid w:val="00EE23B0"/>
    <w:rsid w:val="00EE27D5"/>
    <w:rsid w:val="00EE2BEB"/>
    <w:rsid w:val="00EE365E"/>
    <w:rsid w:val="00EE3875"/>
    <w:rsid w:val="00EE568A"/>
    <w:rsid w:val="00EE6292"/>
    <w:rsid w:val="00EE6584"/>
    <w:rsid w:val="00EE6B51"/>
    <w:rsid w:val="00EE759D"/>
    <w:rsid w:val="00EE761C"/>
    <w:rsid w:val="00EE7787"/>
    <w:rsid w:val="00EE7F24"/>
    <w:rsid w:val="00EF0E44"/>
    <w:rsid w:val="00EF0E55"/>
    <w:rsid w:val="00EF1670"/>
    <w:rsid w:val="00EF1D40"/>
    <w:rsid w:val="00EF1D85"/>
    <w:rsid w:val="00EF29B0"/>
    <w:rsid w:val="00EF2CD7"/>
    <w:rsid w:val="00EF34F2"/>
    <w:rsid w:val="00EF35DC"/>
    <w:rsid w:val="00EF398B"/>
    <w:rsid w:val="00EF3D5E"/>
    <w:rsid w:val="00EF434A"/>
    <w:rsid w:val="00EF44D1"/>
    <w:rsid w:val="00EF4C5C"/>
    <w:rsid w:val="00EF4EB6"/>
    <w:rsid w:val="00EF6135"/>
    <w:rsid w:val="00EF6245"/>
    <w:rsid w:val="00EF69A7"/>
    <w:rsid w:val="00EF6B42"/>
    <w:rsid w:val="00EF7CD9"/>
    <w:rsid w:val="00EF7EA8"/>
    <w:rsid w:val="00F002D2"/>
    <w:rsid w:val="00F0064F"/>
    <w:rsid w:val="00F00F37"/>
    <w:rsid w:val="00F011F8"/>
    <w:rsid w:val="00F01223"/>
    <w:rsid w:val="00F013E8"/>
    <w:rsid w:val="00F014CE"/>
    <w:rsid w:val="00F01B70"/>
    <w:rsid w:val="00F01D36"/>
    <w:rsid w:val="00F02095"/>
    <w:rsid w:val="00F025EA"/>
    <w:rsid w:val="00F02642"/>
    <w:rsid w:val="00F02727"/>
    <w:rsid w:val="00F0274C"/>
    <w:rsid w:val="00F03676"/>
    <w:rsid w:val="00F038D0"/>
    <w:rsid w:val="00F03D18"/>
    <w:rsid w:val="00F03DC0"/>
    <w:rsid w:val="00F04B60"/>
    <w:rsid w:val="00F04B69"/>
    <w:rsid w:val="00F04C84"/>
    <w:rsid w:val="00F04CEA"/>
    <w:rsid w:val="00F051EE"/>
    <w:rsid w:val="00F055F9"/>
    <w:rsid w:val="00F05626"/>
    <w:rsid w:val="00F057B7"/>
    <w:rsid w:val="00F05B6F"/>
    <w:rsid w:val="00F05EE5"/>
    <w:rsid w:val="00F061C8"/>
    <w:rsid w:val="00F0718B"/>
    <w:rsid w:val="00F071BB"/>
    <w:rsid w:val="00F07491"/>
    <w:rsid w:val="00F07639"/>
    <w:rsid w:val="00F078D3"/>
    <w:rsid w:val="00F102C5"/>
    <w:rsid w:val="00F1051A"/>
    <w:rsid w:val="00F105C9"/>
    <w:rsid w:val="00F1094B"/>
    <w:rsid w:val="00F10CE4"/>
    <w:rsid w:val="00F1207D"/>
    <w:rsid w:val="00F120D0"/>
    <w:rsid w:val="00F129CE"/>
    <w:rsid w:val="00F12D30"/>
    <w:rsid w:val="00F12DE8"/>
    <w:rsid w:val="00F133AC"/>
    <w:rsid w:val="00F13626"/>
    <w:rsid w:val="00F1409C"/>
    <w:rsid w:val="00F14106"/>
    <w:rsid w:val="00F14358"/>
    <w:rsid w:val="00F1467A"/>
    <w:rsid w:val="00F147BF"/>
    <w:rsid w:val="00F15935"/>
    <w:rsid w:val="00F15FCF"/>
    <w:rsid w:val="00F16653"/>
    <w:rsid w:val="00F16EFC"/>
    <w:rsid w:val="00F16F66"/>
    <w:rsid w:val="00F1760A"/>
    <w:rsid w:val="00F17768"/>
    <w:rsid w:val="00F17A3C"/>
    <w:rsid w:val="00F17B3E"/>
    <w:rsid w:val="00F17CCF"/>
    <w:rsid w:val="00F17E1A"/>
    <w:rsid w:val="00F204BB"/>
    <w:rsid w:val="00F204D6"/>
    <w:rsid w:val="00F20881"/>
    <w:rsid w:val="00F212E0"/>
    <w:rsid w:val="00F21880"/>
    <w:rsid w:val="00F218CE"/>
    <w:rsid w:val="00F21B4A"/>
    <w:rsid w:val="00F21D70"/>
    <w:rsid w:val="00F224E7"/>
    <w:rsid w:val="00F2284A"/>
    <w:rsid w:val="00F22CB0"/>
    <w:rsid w:val="00F22CB3"/>
    <w:rsid w:val="00F22E97"/>
    <w:rsid w:val="00F25090"/>
    <w:rsid w:val="00F2515C"/>
    <w:rsid w:val="00F259B7"/>
    <w:rsid w:val="00F25ED7"/>
    <w:rsid w:val="00F25F59"/>
    <w:rsid w:val="00F26A3D"/>
    <w:rsid w:val="00F26A69"/>
    <w:rsid w:val="00F26B55"/>
    <w:rsid w:val="00F26E8C"/>
    <w:rsid w:val="00F272D0"/>
    <w:rsid w:val="00F273C1"/>
    <w:rsid w:val="00F27859"/>
    <w:rsid w:val="00F27FE0"/>
    <w:rsid w:val="00F30129"/>
    <w:rsid w:val="00F302D7"/>
    <w:rsid w:val="00F3042F"/>
    <w:rsid w:val="00F30A30"/>
    <w:rsid w:val="00F30C86"/>
    <w:rsid w:val="00F30F4C"/>
    <w:rsid w:val="00F31280"/>
    <w:rsid w:val="00F3176A"/>
    <w:rsid w:val="00F31BC4"/>
    <w:rsid w:val="00F31D81"/>
    <w:rsid w:val="00F31DEB"/>
    <w:rsid w:val="00F31FB8"/>
    <w:rsid w:val="00F32EFF"/>
    <w:rsid w:val="00F33FA7"/>
    <w:rsid w:val="00F33FE6"/>
    <w:rsid w:val="00F34395"/>
    <w:rsid w:val="00F344FB"/>
    <w:rsid w:val="00F3470D"/>
    <w:rsid w:val="00F34977"/>
    <w:rsid w:val="00F35361"/>
    <w:rsid w:val="00F35EF0"/>
    <w:rsid w:val="00F3619A"/>
    <w:rsid w:val="00F36602"/>
    <w:rsid w:val="00F367E0"/>
    <w:rsid w:val="00F36CA7"/>
    <w:rsid w:val="00F36E80"/>
    <w:rsid w:val="00F3710C"/>
    <w:rsid w:val="00F374C8"/>
    <w:rsid w:val="00F374D3"/>
    <w:rsid w:val="00F376FD"/>
    <w:rsid w:val="00F37D38"/>
    <w:rsid w:val="00F37F75"/>
    <w:rsid w:val="00F4040F"/>
    <w:rsid w:val="00F404B4"/>
    <w:rsid w:val="00F40660"/>
    <w:rsid w:val="00F409AA"/>
    <w:rsid w:val="00F40B13"/>
    <w:rsid w:val="00F40D57"/>
    <w:rsid w:val="00F40EDF"/>
    <w:rsid w:val="00F411CE"/>
    <w:rsid w:val="00F41A3D"/>
    <w:rsid w:val="00F41B61"/>
    <w:rsid w:val="00F420E6"/>
    <w:rsid w:val="00F4248D"/>
    <w:rsid w:val="00F4271B"/>
    <w:rsid w:val="00F4286D"/>
    <w:rsid w:val="00F429C5"/>
    <w:rsid w:val="00F42C40"/>
    <w:rsid w:val="00F43185"/>
    <w:rsid w:val="00F4355A"/>
    <w:rsid w:val="00F436B7"/>
    <w:rsid w:val="00F44386"/>
    <w:rsid w:val="00F446A7"/>
    <w:rsid w:val="00F446B8"/>
    <w:rsid w:val="00F45030"/>
    <w:rsid w:val="00F45835"/>
    <w:rsid w:val="00F45843"/>
    <w:rsid w:val="00F45854"/>
    <w:rsid w:val="00F459FB"/>
    <w:rsid w:val="00F46030"/>
    <w:rsid w:val="00F462A2"/>
    <w:rsid w:val="00F472BE"/>
    <w:rsid w:val="00F500AC"/>
    <w:rsid w:val="00F506F8"/>
    <w:rsid w:val="00F50C8B"/>
    <w:rsid w:val="00F50CF3"/>
    <w:rsid w:val="00F510E6"/>
    <w:rsid w:val="00F515D8"/>
    <w:rsid w:val="00F516A8"/>
    <w:rsid w:val="00F51B2D"/>
    <w:rsid w:val="00F52362"/>
    <w:rsid w:val="00F5346F"/>
    <w:rsid w:val="00F5358C"/>
    <w:rsid w:val="00F53848"/>
    <w:rsid w:val="00F538FC"/>
    <w:rsid w:val="00F53C3E"/>
    <w:rsid w:val="00F53F12"/>
    <w:rsid w:val="00F54640"/>
    <w:rsid w:val="00F54F37"/>
    <w:rsid w:val="00F55277"/>
    <w:rsid w:val="00F5579C"/>
    <w:rsid w:val="00F55FED"/>
    <w:rsid w:val="00F56287"/>
    <w:rsid w:val="00F5660F"/>
    <w:rsid w:val="00F568F3"/>
    <w:rsid w:val="00F56A98"/>
    <w:rsid w:val="00F56AD2"/>
    <w:rsid w:val="00F56F32"/>
    <w:rsid w:val="00F574C7"/>
    <w:rsid w:val="00F6078D"/>
    <w:rsid w:val="00F60A2C"/>
    <w:rsid w:val="00F60DEE"/>
    <w:rsid w:val="00F616F1"/>
    <w:rsid w:val="00F626B0"/>
    <w:rsid w:val="00F62754"/>
    <w:rsid w:val="00F62FC4"/>
    <w:rsid w:val="00F632D0"/>
    <w:rsid w:val="00F63B00"/>
    <w:rsid w:val="00F63BFB"/>
    <w:rsid w:val="00F63D99"/>
    <w:rsid w:val="00F64130"/>
    <w:rsid w:val="00F64158"/>
    <w:rsid w:val="00F64267"/>
    <w:rsid w:val="00F6433F"/>
    <w:rsid w:val="00F646B4"/>
    <w:rsid w:val="00F65269"/>
    <w:rsid w:val="00F652AD"/>
    <w:rsid w:val="00F65A91"/>
    <w:rsid w:val="00F65BBC"/>
    <w:rsid w:val="00F65E1B"/>
    <w:rsid w:val="00F65F16"/>
    <w:rsid w:val="00F66007"/>
    <w:rsid w:val="00F66048"/>
    <w:rsid w:val="00F6624D"/>
    <w:rsid w:val="00F6646A"/>
    <w:rsid w:val="00F66592"/>
    <w:rsid w:val="00F679AF"/>
    <w:rsid w:val="00F67F7C"/>
    <w:rsid w:val="00F70004"/>
    <w:rsid w:val="00F70332"/>
    <w:rsid w:val="00F70AF8"/>
    <w:rsid w:val="00F70C17"/>
    <w:rsid w:val="00F70DB5"/>
    <w:rsid w:val="00F70E1F"/>
    <w:rsid w:val="00F725F6"/>
    <w:rsid w:val="00F72E85"/>
    <w:rsid w:val="00F736D7"/>
    <w:rsid w:val="00F73C01"/>
    <w:rsid w:val="00F73EC7"/>
    <w:rsid w:val="00F75D15"/>
    <w:rsid w:val="00F75E68"/>
    <w:rsid w:val="00F7608B"/>
    <w:rsid w:val="00F7639D"/>
    <w:rsid w:val="00F768AA"/>
    <w:rsid w:val="00F76A75"/>
    <w:rsid w:val="00F775DB"/>
    <w:rsid w:val="00F77AE8"/>
    <w:rsid w:val="00F80398"/>
    <w:rsid w:val="00F80586"/>
    <w:rsid w:val="00F8092A"/>
    <w:rsid w:val="00F80A94"/>
    <w:rsid w:val="00F80BB2"/>
    <w:rsid w:val="00F812B4"/>
    <w:rsid w:val="00F8145F"/>
    <w:rsid w:val="00F81900"/>
    <w:rsid w:val="00F81B85"/>
    <w:rsid w:val="00F81C57"/>
    <w:rsid w:val="00F81E75"/>
    <w:rsid w:val="00F8251A"/>
    <w:rsid w:val="00F831F8"/>
    <w:rsid w:val="00F8347D"/>
    <w:rsid w:val="00F835BE"/>
    <w:rsid w:val="00F838FC"/>
    <w:rsid w:val="00F83904"/>
    <w:rsid w:val="00F83D02"/>
    <w:rsid w:val="00F8445C"/>
    <w:rsid w:val="00F84465"/>
    <w:rsid w:val="00F84658"/>
    <w:rsid w:val="00F84C15"/>
    <w:rsid w:val="00F84E48"/>
    <w:rsid w:val="00F84E79"/>
    <w:rsid w:val="00F85A65"/>
    <w:rsid w:val="00F8600F"/>
    <w:rsid w:val="00F86868"/>
    <w:rsid w:val="00F872C9"/>
    <w:rsid w:val="00F87422"/>
    <w:rsid w:val="00F87A2C"/>
    <w:rsid w:val="00F87B14"/>
    <w:rsid w:val="00F9056F"/>
    <w:rsid w:val="00F92955"/>
    <w:rsid w:val="00F92CA4"/>
    <w:rsid w:val="00F92EF4"/>
    <w:rsid w:val="00F933E4"/>
    <w:rsid w:val="00F93AA2"/>
    <w:rsid w:val="00F93B6A"/>
    <w:rsid w:val="00F94239"/>
    <w:rsid w:val="00F942E2"/>
    <w:rsid w:val="00F943C2"/>
    <w:rsid w:val="00F94541"/>
    <w:rsid w:val="00F958A9"/>
    <w:rsid w:val="00F95E19"/>
    <w:rsid w:val="00F96823"/>
    <w:rsid w:val="00F97204"/>
    <w:rsid w:val="00F97766"/>
    <w:rsid w:val="00F977C0"/>
    <w:rsid w:val="00FA078A"/>
    <w:rsid w:val="00FA0D40"/>
    <w:rsid w:val="00FA11CC"/>
    <w:rsid w:val="00FA1DE1"/>
    <w:rsid w:val="00FA221C"/>
    <w:rsid w:val="00FA2925"/>
    <w:rsid w:val="00FA2A04"/>
    <w:rsid w:val="00FA2F05"/>
    <w:rsid w:val="00FA32B1"/>
    <w:rsid w:val="00FA412F"/>
    <w:rsid w:val="00FA4E0F"/>
    <w:rsid w:val="00FA54EF"/>
    <w:rsid w:val="00FA5780"/>
    <w:rsid w:val="00FA5832"/>
    <w:rsid w:val="00FA5FC3"/>
    <w:rsid w:val="00FA60C0"/>
    <w:rsid w:val="00FA60E4"/>
    <w:rsid w:val="00FA6F3B"/>
    <w:rsid w:val="00FA715F"/>
    <w:rsid w:val="00FA7295"/>
    <w:rsid w:val="00FA7F79"/>
    <w:rsid w:val="00FB0A9B"/>
    <w:rsid w:val="00FB1020"/>
    <w:rsid w:val="00FB1CD2"/>
    <w:rsid w:val="00FB1D6B"/>
    <w:rsid w:val="00FB1F53"/>
    <w:rsid w:val="00FB2536"/>
    <w:rsid w:val="00FB2AA6"/>
    <w:rsid w:val="00FB32CF"/>
    <w:rsid w:val="00FB3DF5"/>
    <w:rsid w:val="00FB4184"/>
    <w:rsid w:val="00FB4712"/>
    <w:rsid w:val="00FB4730"/>
    <w:rsid w:val="00FB4933"/>
    <w:rsid w:val="00FB49A5"/>
    <w:rsid w:val="00FB49F5"/>
    <w:rsid w:val="00FB4C9A"/>
    <w:rsid w:val="00FB5338"/>
    <w:rsid w:val="00FB5590"/>
    <w:rsid w:val="00FB573A"/>
    <w:rsid w:val="00FB573D"/>
    <w:rsid w:val="00FB61E2"/>
    <w:rsid w:val="00FB62EC"/>
    <w:rsid w:val="00FB69F3"/>
    <w:rsid w:val="00FB71B2"/>
    <w:rsid w:val="00FB77E4"/>
    <w:rsid w:val="00FB7F21"/>
    <w:rsid w:val="00FC040C"/>
    <w:rsid w:val="00FC08A2"/>
    <w:rsid w:val="00FC0940"/>
    <w:rsid w:val="00FC0BF9"/>
    <w:rsid w:val="00FC1125"/>
    <w:rsid w:val="00FC14DB"/>
    <w:rsid w:val="00FC16CF"/>
    <w:rsid w:val="00FC28D0"/>
    <w:rsid w:val="00FC2988"/>
    <w:rsid w:val="00FC2E18"/>
    <w:rsid w:val="00FC2EC5"/>
    <w:rsid w:val="00FC2F49"/>
    <w:rsid w:val="00FC2FA7"/>
    <w:rsid w:val="00FC3C03"/>
    <w:rsid w:val="00FC413E"/>
    <w:rsid w:val="00FC4972"/>
    <w:rsid w:val="00FC53A3"/>
    <w:rsid w:val="00FC53B5"/>
    <w:rsid w:val="00FC55B7"/>
    <w:rsid w:val="00FC5BDB"/>
    <w:rsid w:val="00FC5D1D"/>
    <w:rsid w:val="00FC63A4"/>
    <w:rsid w:val="00FC653E"/>
    <w:rsid w:val="00FC752D"/>
    <w:rsid w:val="00FC780F"/>
    <w:rsid w:val="00FC79F4"/>
    <w:rsid w:val="00FC7E14"/>
    <w:rsid w:val="00FD0D11"/>
    <w:rsid w:val="00FD1C86"/>
    <w:rsid w:val="00FD2129"/>
    <w:rsid w:val="00FD212B"/>
    <w:rsid w:val="00FD2227"/>
    <w:rsid w:val="00FD29F8"/>
    <w:rsid w:val="00FD2D4B"/>
    <w:rsid w:val="00FD3137"/>
    <w:rsid w:val="00FD3960"/>
    <w:rsid w:val="00FD3AB3"/>
    <w:rsid w:val="00FD3F07"/>
    <w:rsid w:val="00FD4CB2"/>
    <w:rsid w:val="00FD4EDD"/>
    <w:rsid w:val="00FD4F5F"/>
    <w:rsid w:val="00FD50EF"/>
    <w:rsid w:val="00FD525A"/>
    <w:rsid w:val="00FD5A0C"/>
    <w:rsid w:val="00FD5F75"/>
    <w:rsid w:val="00FD60A5"/>
    <w:rsid w:val="00FD61D5"/>
    <w:rsid w:val="00FD687C"/>
    <w:rsid w:val="00FD68A9"/>
    <w:rsid w:val="00FD6ABA"/>
    <w:rsid w:val="00FD6F44"/>
    <w:rsid w:val="00FD6FAB"/>
    <w:rsid w:val="00FD788C"/>
    <w:rsid w:val="00FD7B2B"/>
    <w:rsid w:val="00FE0123"/>
    <w:rsid w:val="00FE0705"/>
    <w:rsid w:val="00FE1820"/>
    <w:rsid w:val="00FE1EAC"/>
    <w:rsid w:val="00FE343F"/>
    <w:rsid w:val="00FE3899"/>
    <w:rsid w:val="00FE390B"/>
    <w:rsid w:val="00FE3A68"/>
    <w:rsid w:val="00FE4263"/>
    <w:rsid w:val="00FE4E15"/>
    <w:rsid w:val="00FE5505"/>
    <w:rsid w:val="00FE5ECE"/>
    <w:rsid w:val="00FE6288"/>
    <w:rsid w:val="00FE6618"/>
    <w:rsid w:val="00FE6A7E"/>
    <w:rsid w:val="00FE6CE7"/>
    <w:rsid w:val="00FE7340"/>
    <w:rsid w:val="00FE75A9"/>
    <w:rsid w:val="00FE7D44"/>
    <w:rsid w:val="00FF0212"/>
    <w:rsid w:val="00FF0FF6"/>
    <w:rsid w:val="00FF1B40"/>
    <w:rsid w:val="00FF1CB1"/>
    <w:rsid w:val="00FF361C"/>
    <w:rsid w:val="00FF3720"/>
    <w:rsid w:val="00FF3D8E"/>
    <w:rsid w:val="00FF482A"/>
    <w:rsid w:val="00FF497B"/>
    <w:rsid w:val="00FF4B5B"/>
    <w:rsid w:val="00FF4F68"/>
    <w:rsid w:val="00FF4F94"/>
    <w:rsid w:val="00FF56F2"/>
    <w:rsid w:val="00FF58D9"/>
    <w:rsid w:val="00FF5E23"/>
    <w:rsid w:val="00FF694B"/>
    <w:rsid w:val="00FF6ECE"/>
    <w:rsid w:val="00FF704D"/>
    <w:rsid w:val="00FF74DB"/>
    <w:rsid w:val="00FF775B"/>
    <w:rsid w:val="00FF7810"/>
    <w:rsid w:val="00FF7E10"/>
    <w:rsid w:val="014797D3"/>
    <w:rsid w:val="01A6F4F4"/>
    <w:rsid w:val="01C1F8DD"/>
    <w:rsid w:val="02415BC3"/>
    <w:rsid w:val="027F8021"/>
    <w:rsid w:val="02E16FED"/>
    <w:rsid w:val="030FCF30"/>
    <w:rsid w:val="0325E144"/>
    <w:rsid w:val="03850544"/>
    <w:rsid w:val="038F7DAC"/>
    <w:rsid w:val="03EC1EFD"/>
    <w:rsid w:val="041C266C"/>
    <w:rsid w:val="043B179C"/>
    <w:rsid w:val="04572F34"/>
    <w:rsid w:val="0503817E"/>
    <w:rsid w:val="056DEEEF"/>
    <w:rsid w:val="0582DCF3"/>
    <w:rsid w:val="06110AFF"/>
    <w:rsid w:val="0618D614"/>
    <w:rsid w:val="0639E064"/>
    <w:rsid w:val="0698E6F3"/>
    <w:rsid w:val="06ABCBB2"/>
    <w:rsid w:val="06B3B9E1"/>
    <w:rsid w:val="06F974C0"/>
    <w:rsid w:val="0731C620"/>
    <w:rsid w:val="07393556"/>
    <w:rsid w:val="07A1DBF5"/>
    <w:rsid w:val="07F1EB74"/>
    <w:rsid w:val="0865F298"/>
    <w:rsid w:val="087B0F09"/>
    <w:rsid w:val="08DBFF62"/>
    <w:rsid w:val="0935A5B2"/>
    <w:rsid w:val="09C6076B"/>
    <w:rsid w:val="0A0BADBC"/>
    <w:rsid w:val="0A1C096E"/>
    <w:rsid w:val="0B25C6D2"/>
    <w:rsid w:val="0B52BDD7"/>
    <w:rsid w:val="0B76F269"/>
    <w:rsid w:val="0BCA11C0"/>
    <w:rsid w:val="0BD51317"/>
    <w:rsid w:val="0BE6048F"/>
    <w:rsid w:val="0C2141ED"/>
    <w:rsid w:val="0C732A05"/>
    <w:rsid w:val="0C79C32C"/>
    <w:rsid w:val="0D5BABF4"/>
    <w:rsid w:val="0DE4ACDF"/>
    <w:rsid w:val="0E989459"/>
    <w:rsid w:val="0FF24D4C"/>
    <w:rsid w:val="0FF37C3C"/>
    <w:rsid w:val="100D8D5B"/>
    <w:rsid w:val="105FAA9D"/>
    <w:rsid w:val="106EF1CA"/>
    <w:rsid w:val="107C3B2A"/>
    <w:rsid w:val="10A579DD"/>
    <w:rsid w:val="10DE794C"/>
    <w:rsid w:val="10E44F29"/>
    <w:rsid w:val="10ECC9B3"/>
    <w:rsid w:val="10EE721E"/>
    <w:rsid w:val="1122DC71"/>
    <w:rsid w:val="118A043D"/>
    <w:rsid w:val="11EF0568"/>
    <w:rsid w:val="128C71BD"/>
    <w:rsid w:val="12C2D532"/>
    <w:rsid w:val="12DC483F"/>
    <w:rsid w:val="133301BF"/>
    <w:rsid w:val="135A3DC5"/>
    <w:rsid w:val="135E95BB"/>
    <w:rsid w:val="1369D37C"/>
    <w:rsid w:val="13802D18"/>
    <w:rsid w:val="13CB27DD"/>
    <w:rsid w:val="13CDF6F3"/>
    <w:rsid w:val="13F49DEC"/>
    <w:rsid w:val="14B03747"/>
    <w:rsid w:val="14C17D2D"/>
    <w:rsid w:val="15642DC6"/>
    <w:rsid w:val="159732B1"/>
    <w:rsid w:val="1599039D"/>
    <w:rsid w:val="15B5814F"/>
    <w:rsid w:val="162ED2AC"/>
    <w:rsid w:val="1636900B"/>
    <w:rsid w:val="1711CF93"/>
    <w:rsid w:val="17193BFB"/>
    <w:rsid w:val="175BE857"/>
    <w:rsid w:val="17B85275"/>
    <w:rsid w:val="17C39C6A"/>
    <w:rsid w:val="1A0E600D"/>
    <w:rsid w:val="1A146C01"/>
    <w:rsid w:val="1B183096"/>
    <w:rsid w:val="1BD8954A"/>
    <w:rsid w:val="1CE9F87C"/>
    <w:rsid w:val="1D7CE326"/>
    <w:rsid w:val="1DB61357"/>
    <w:rsid w:val="1E37FF30"/>
    <w:rsid w:val="1E9C8BB1"/>
    <w:rsid w:val="1F572754"/>
    <w:rsid w:val="1FBD9FFF"/>
    <w:rsid w:val="1FF89B01"/>
    <w:rsid w:val="203C5FFF"/>
    <w:rsid w:val="2073FF1C"/>
    <w:rsid w:val="20BE69BE"/>
    <w:rsid w:val="20CEEBC6"/>
    <w:rsid w:val="20D53FB0"/>
    <w:rsid w:val="210D50EB"/>
    <w:rsid w:val="21662888"/>
    <w:rsid w:val="221E5912"/>
    <w:rsid w:val="227216D8"/>
    <w:rsid w:val="22C32AFA"/>
    <w:rsid w:val="22FD933E"/>
    <w:rsid w:val="2322C5ED"/>
    <w:rsid w:val="23990033"/>
    <w:rsid w:val="23D9F8EC"/>
    <w:rsid w:val="23EC4B4A"/>
    <w:rsid w:val="2435F810"/>
    <w:rsid w:val="248D9292"/>
    <w:rsid w:val="24B05BC3"/>
    <w:rsid w:val="253921F6"/>
    <w:rsid w:val="254480B9"/>
    <w:rsid w:val="257F12E9"/>
    <w:rsid w:val="2598B14C"/>
    <w:rsid w:val="25FE0958"/>
    <w:rsid w:val="2668AD16"/>
    <w:rsid w:val="26AD4544"/>
    <w:rsid w:val="271F8E32"/>
    <w:rsid w:val="2787B7A3"/>
    <w:rsid w:val="27959219"/>
    <w:rsid w:val="27EA7938"/>
    <w:rsid w:val="280BC941"/>
    <w:rsid w:val="283FA1B4"/>
    <w:rsid w:val="28742397"/>
    <w:rsid w:val="289075DF"/>
    <w:rsid w:val="28D8B4D5"/>
    <w:rsid w:val="28FA35C0"/>
    <w:rsid w:val="2948296D"/>
    <w:rsid w:val="2950F1B0"/>
    <w:rsid w:val="297A694F"/>
    <w:rsid w:val="29978CC0"/>
    <w:rsid w:val="29A42478"/>
    <w:rsid w:val="2A0602E4"/>
    <w:rsid w:val="2A3BBDFF"/>
    <w:rsid w:val="2AB406F4"/>
    <w:rsid w:val="2AF1F6DC"/>
    <w:rsid w:val="2B356A3B"/>
    <w:rsid w:val="2B66D5DE"/>
    <w:rsid w:val="2B9B4A50"/>
    <w:rsid w:val="2BB9ADA5"/>
    <w:rsid w:val="2BC03DE3"/>
    <w:rsid w:val="2BFB9047"/>
    <w:rsid w:val="2C306E60"/>
    <w:rsid w:val="2C412C34"/>
    <w:rsid w:val="2C7173D8"/>
    <w:rsid w:val="2D3D8499"/>
    <w:rsid w:val="2D87CBED"/>
    <w:rsid w:val="2D988683"/>
    <w:rsid w:val="2D9F7C39"/>
    <w:rsid w:val="2E250FBE"/>
    <w:rsid w:val="2E47A34E"/>
    <w:rsid w:val="2F0A72F7"/>
    <w:rsid w:val="2F188A6D"/>
    <w:rsid w:val="2F1AF3E3"/>
    <w:rsid w:val="2F54766B"/>
    <w:rsid w:val="2F872307"/>
    <w:rsid w:val="2FA00488"/>
    <w:rsid w:val="2FC55785"/>
    <w:rsid w:val="2FEC4521"/>
    <w:rsid w:val="30219F14"/>
    <w:rsid w:val="307EBBFB"/>
    <w:rsid w:val="3094B808"/>
    <w:rsid w:val="309ACBF2"/>
    <w:rsid w:val="30A3A2EB"/>
    <w:rsid w:val="31808E3D"/>
    <w:rsid w:val="31C85BF0"/>
    <w:rsid w:val="323B3EA8"/>
    <w:rsid w:val="327B5D7F"/>
    <w:rsid w:val="3289FBFB"/>
    <w:rsid w:val="33491303"/>
    <w:rsid w:val="337E2894"/>
    <w:rsid w:val="33B4070C"/>
    <w:rsid w:val="33F14C08"/>
    <w:rsid w:val="33FACC17"/>
    <w:rsid w:val="34340B8B"/>
    <w:rsid w:val="344045A2"/>
    <w:rsid w:val="3462B5EB"/>
    <w:rsid w:val="346F93E0"/>
    <w:rsid w:val="347049FC"/>
    <w:rsid w:val="3475FEE1"/>
    <w:rsid w:val="35637E78"/>
    <w:rsid w:val="35B55F3D"/>
    <w:rsid w:val="35D1D853"/>
    <w:rsid w:val="360564BC"/>
    <w:rsid w:val="36111370"/>
    <w:rsid w:val="363B6168"/>
    <w:rsid w:val="3685F9C8"/>
    <w:rsid w:val="36A8B337"/>
    <w:rsid w:val="36ADF65F"/>
    <w:rsid w:val="36F3B697"/>
    <w:rsid w:val="370CB089"/>
    <w:rsid w:val="37D39CF5"/>
    <w:rsid w:val="3806E14C"/>
    <w:rsid w:val="381509B8"/>
    <w:rsid w:val="382B2A8F"/>
    <w:rsid w:val="38AE0275"/>
    <w:rsid w:val="38C79C99"/>
    <w:rsid w:val="398164F5"/>
    <w:rsid w:val="39B1E59F"/>
    <w:rsid w:val="3A3D1377"/>
    <w:rsid w:val="3A643743"/>
    <w:rsid w:val="3A9A9008"/>
    <w:rsid w:val="3B18A590"/>
    <w:rsid w:val="3B26C396"/>
    <w:rsid w:val="3B7F9E6A"/>
    <w:rsid w:val="3BBB4386"/>
    <w:rsid w:val="3BC0EAE0"/>
    <w:rsid w:val="3C6CBDB9"/>
    <w:rsid w:val="3C899715"/>
    <w:rsid w:val="3CCC924A"/>
    <w:rsid w:val="3CCE54F9"/>
    <w:rsid w:val="3DE1C7C2"/>
    <w:rsid w:val="3E233D50"/>
    <w:rsid w:val="3E28D3C8"/>
    <w:rsid w:val="3E6236D9"/>
    <w:rsid w:val="3E819B30"/>
    <w:rsid w:val="3EA13E50"/>
    <w:rsid w:val="3EC72997"/>
    <w:rsid w:val="3ED0F073"/>
    <w:rsid w:val="3ED92512"/>
    <w:rsid w:val="3F3E7126"/>
    <w:rsid w:val="3F5EE46C"/>
    <w:rsid w:val="40133F1B"/>
    <w:rsid w:val="402281B4"/>
    <w:rsid w:val="40325BC5"/>
    <w:rsid w:val="40387D40"/>
    <w:rsid w:val="4049146B"/>
    <w:rsid w:val="40496DC7"/>
    <w:rsid w:val="40DC3D4F"/>
    <w:rsid w:val="41471BE3"/>
    <w:rsid w:val="41A729FF"/>
    <w:rsid w:val="424BF84B"/>
    <w:rsid w:val="424E016F"/>
    <w:rsid w:val="4256DBAB"/>
    <w:rsid w:val="426B5850"/>
    <w:rsid w:val="42955276"/>
    <w:rsid w:val="42BB683D"/>
    <w:rsid w:val="43388382"/>
    <w:rsid w:val="43B68E8B"/>
    <w:rsid w:val="43E25EC8"/>
    <w:rsid w:val="43F2BB75"/>
    <w:rsid w:val="440FAB85"/>
    <w:rsid w:val="44846B57"/>
    <w:rsid w:val="449256D8"/>
    <w:rsid w:val="452B988D"/>
    <w:rsid w:val="45C903C3"/>
    <w:rsid w:val="45ED0810"/>
    <w:rsid w:val="45F1D526"/>
    <w:rsid w:val="46522D09"/>
    <w:rsid w:val="46661E6E"/>
    <w:rsid w:val="47576179"/>
    <w:rsid w:val="47F551F9"/>
    <w:rsid w:val="48651391"/>
    <w:rsid w:val="486A6B2C"/>
    <w:rsid w:val="486CAB01"/>
    <w:rsid w:val="48CC6C05"/>
    <w:rsid w:val="48E3EC6A"/>
    <w:rsid w:val="48FDF8A0"/>
    <w:rsid w:val="4982CF16"/>
    <w:rsid w:val="49DDFB12"/>
    <w:rsid w:val="4A011467"/>
    <w:rsid w:val="4A01EF61"/>
    <w:rsid w:val="4A34C628"/>
    <w:rsid w:val="4AAA3F19"/>
    <w:rsid w:val="4B651CD5"/>
    <w:rsid w:val="4B83E40F"/>
    <w:rsid w:val="4BA49F7E"/>
    <w:rsid w:val="4BE1D120"/>
    <w:rsid w:val="4BE30DC2"/>
    <w:rsid w:val="4C100939"/>
    <w:rsid w:val="4D47376C"/>
    <w:rsid w:val="4D8619E0"/>
    <w:rsid w:val="4DB23562"/>
    <w:rsid w:val="4DCDFB09"/>
    <w:rsid w:val="4DFEE323"/>
    <w:rsid w:val="4E3C3AF7"/>
    <w:rsid w:val="4EA74A8F"/>
    <w:rsid w:val="4EC3D688"/>
    <w:rsid w:val="4EFBF462"/>
    <w:rsid w:val="4F48F092"/>
    <w:rsid w:val="50263BB7"/>
    <w:rsid w:val="504844F4"/>
    <w:rsid w:val="5098BAFD"/>
    <w:rsid w:val="50995458"/>
    <w:rsid w:val="50CE0C5A"/>
    <w:rsid w:val="512DAB42"/>
    <w:rsid w:val="5156EB19"/>
    <w:rsid w:val="51E72CEC"/>
    <w:rsid w:val="51FD8289"/>
    <w:rsid w:val="523A3784"/>
    <w:rsid w:val="52EA217F"/>
    <w:rsid w:val="5319D9EC"/>
    <w:rsid w:val="5326E84D"/>
    <w:rsid w:val="533A4302"/>
    <w:rsid w:val="534D2795"/>
    <w:rsid w:val="537FF658"/>
    <w:rsid w:val="53C63E3E"/>
    <w:rsid w:val="543FAA29"/>
    <w:rsid w:val="54D2EB52"/>
    <w:rsid w:val="54E4BDA1"/>
    <w:rsid w:val="54E72DA8"/>
    <w:rsid w:val="55D5B90E"/>
    <w:rsid w:val="55EB325C"/>
    <w:rsid w:val="562AAC07"/>
    <w:rsid w:val="565CC237"/>
    <w:rsid w:val="5707C5C9"/>
    <w:rsid w:val="58578ACC"/>
    <w:rsid w:val="590E90BC"/>
    <w:rsid w:val="592F3C19"/>
    <w:rsid w:val="5943B556"/>
    <w:rsid w:val="597C2497"/>
    <w:rsid w:val="599B22EF"/>
    <w:rsid w:val="59B1AD97"/>
    <w:rsid w:val="59EBE27D"/>
    <w:rsid w:val="5A27AD21"/>
    <w:rsid w:val="5A8F15BA"/>
    <w:rsid w:val="5A944815"/>
    <w:rsid w:val="5B04999B"/>
    <w:rsid w:val="5BCFC47E"/>
    <w:rsid w:val="5C1F6AE7"/>
    <w:rsid w:val="5C6E0C01"/>
    <w:rsid w:val="5C8A464B"/>
    <w:rsid w:val="5CD47668"/>
    <w:rsid w:val="5D848A2B"/>
    <w:rsid w:val="5DEDBF43"/>
    <w:rsid w:val="5DF7CAE7"/>
    <w:rsid w:val="5E6825B9"/>
    <w:rsid w:val="5E70A825"/>
    <w:rsid w:val="5EDA05F6"/>
    <w:rsid w:val="5EF2E047"/>
    <w:rsid w:val="5FA1EF90"/>
    <w:rsid w:val="6054063F"/>
    <w:rsid w:val="60A3F949"/>
    <w:rsid w:val="60AA260D"/>
    <w:rsid w:val="60DB83D1"/>
    <w:rsid w:val="60DD4AAD"/>
    <w:rsid w:val="60E53738"/>
    <w:rsid w:val="60FC665C"/>
    <w:rsid w:val="61054104"/>
    <w:rsid w:val="6169BF7C"/>
    <w:rsid w:val="6192B01E"/>
    <w:rsid w:val="619458E3"/>
    <w:rsid w:val="61A55685"/>
    <w:rsid w:val="61E2E4D8"/>
    <w:rsid w:val="61EBFB19"/>
    <w:rsid w:val="623F1372"/>
    <w:rsid w:val="62574621"/>
    <w:rsid w:val="627C055F"/>
    <w:rsid w:val="630E7A8E"/>
    <w:rsid w:val="6323B84B"/>
    <w:rsid w:val="633A1220"/>
    <w:rsid w:val="6369333C"/>
    <w:rsid w:val="638A4824"/>
    <w:rsid w:val="63A6D019"/>
    <w:rsid w:val="63E481F9"/>
    <w:rsid w:val="63F6FDB5"/>
    <w:rsid w:val="6407F359"/>
    <w:rsid w:val="64C19C41"/>
    <w:rsid w:val="64E62DA7"/>
    <w:rsid w:val="652567EC"/>
    <w:rsid w:val="6559CA05"/>
    <w:rsid w:val="65AA94B2"/>
    <w:rsid w:val="65E4B74E"/>
    <w:rsid w:val="664233E9"/>
    <w:rsid w:val="664FBFBB"/>
    <w:rsid w:val="66A2BC28"/>
    <w:rsid w:val="66ACCFF5"/>
    <w:rsid w:val="66CDD69C"/>
    <w:rsid w:val="674E8460"/>
    <w:rsid w:val="675960E1"/>
    <w:rsid w:val="67833CA6"/>
    <w:rsid w:val="678866AA"/>
    <w:rsid w:val="67C1C949"/>
    <w:rsid w:val="68756F4B"/>
    <w:rsid w:val="68FC656A"/>
    <w:rsid w:val="69D2F285"/>
    <w:rsid w:val="6A579418"/>
    <w:rsid w:val="6AA11D93"/>
    <w:rsid w:val="6C6429FA"/>
    <w:rsid w:val="6C6C61D4"/>
    <w:rsid w:val="6C7843E8"/>
    <w:rsid w:val="6D22F4B9"/>
    <w:rsid w:val="6D84A714"/>
    <w:rsid w:val="6DA9B73F"/>
    <w:rsid w:val="6DD5AA1B"/>
    <w:rsid w:val="6E669562"/>
    <w:rsid w:val="6EB979A1"/>
    <w:rsid w:val="6ECE4C99"/>
    <w:rsid w:val="6F5113B7"/>
    <w:rsid w:val="6F9870BD"/>
    <w:rsid w:val="7059FAF3"/>
    <w:rsid w:val="70886F5B"/>
    <w:rsid w:val="70A74FAD"/>
    <w:rsid w:val="70CAC471"/>
    <w:rsid w:val="72388A76"/>
    <w:rsid w:val="725879F6"/>
    <w:rsid w:val="7264CA1F"/>
    <w:rsid w:val="72AE5296"/>
    <w:rsid w:val="72B4868E"/>
    <w:rsid w:val="72CDD345"/>
    <w:rsid w:val="7344DD53"/>
    <w:rsid w:val="7348B224"/>
    <w:rsid w:val="738F9284"/>
    <w:rsid w:val="7499EC59"/>
    <w:rsid w:val="74F17378"/>
    <w:rsid w:val="74FE90A4"/>
    <w:rsid w:val="75603154"/>
    <w:rsid w:val="757AFD28"/>
    <w:rsid w:val="75BC72B2"/>
    <w:rsid w:val="75D3DC34"/>
    <w:rsid w:val="7615761F"/>
    <w:rsid w:val="76ABC49B"/>
    <w:rsid w:val="76CCC626"/>
    <w:rsid w:val="7721E52D"/>
    <w:rsid w:val="7773B844"/>
    <w:rsid w:val="779FF80F"/>
    <w:rsid w:val="77ABE9B1"/>
    <w:rsid w:val="77C3DFFD"/>
    <w:rsid w:val="77FCD4D8"/>
    <w:rsid w:val="783065D8"/>
    <w:rsid w:val="78714A77"/>
    <w:rsid w:val="78BE7E6B"/>
    <w:rsid w:val="7960851D"/>
    <w:rsid w:val="797B4D5C"/>
    <w:rsid w:val="79A74F4E"/>
    <w:rsid w:val="79D38B4C"/>
    <w:rsid w:val="7A0D34F3"/>
    <w:rsid w:val="7A5D5DE4"/>
    <w:rsid w:val="7A71E5C7"/>
    <w:rsid w:val="7A901B2E"/>
    <w:rsid w:val="7B39D8F1"/>
    <w:rsid w:val="7B908FF0"/>
    <w:rsid w:val="7C04687B"/>
    <w:rsid w:val="7C46B120"/>
    <w:rsid w:val="7C654094"/>
    <w:rsid w:val="7D04FBBB"/>
    <w:rsid w:val="7D288567"/>
    <w:rsid w:val="7D94AFA1"/>
    <w:rsid w:val="7DAE462E"/>
    <w:rsid w:val="7DD98059"/>
    <w:rsid w:val="7E96E987"/>
    <w:rsid w:val="7F46A05C"/>
    <w:rsid w:val="7F9420DC"/>
    <w:rsid w:val="7FCD9986"/>
    <w:rsid w:val="7FD03A99"/>
    <w:rsid w:val="7FF64DFD"/>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E5A32"/>
  <w15:docId w15:val="{06D3A59D-25AA-4008-916F-80709B05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US" w:eastAsia="en-US" w:bidi="ar-SA"/>
      </w:rPr>
    </w:rPrDefault>
    <w:pPrDefault>
      <w:pPr>
        <w:spacing w:after="120" w:line="18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0679"/>
    <w:pPr>
      <w:spacing w:line="280" w:lineRule="atLeast"/>
    </w:pPr>
    <w:rPr>
      <w:lang w:val="sv-SE"/>
    </w:rPr>
  </w:style>
  <w:style w:type="paragraph" w:styleId="Rubrik1">
    <w:name w:val="heading 1"/>
    <w:basedOn w:val="Normal"/>
    <w:next w:val="Normal"/>
    <w:link w:val="Rubrik1Char"/>
    <w:qFormat/>
    <w:rsid w:val="00F65F16"/>
    <w:pPr>
      <w:keepNext/>
      <w:spacing w:before="360" w:after="180" w:line="432" w:lineRule="exact"/>
      <w:outlineLvl w:val="0"/>
    </w:pPr>
    <w:rPr>
      <w:rFonts w:eastAsiaTheme="majorEastAsia"/>
      <w:b/>
      <w:bCs/>
      <w:sz w:val="36"/>
      <w:szCs w:val="28"/>
    </w:rPr>
  </w:style>
  <w:style w:type="paragraph" w:styleId="Rubrik2">
    <w:name w:val="heading 2"/>
    <w:basedOn w:val="Normal"/>
    <w:next w:val="Normal"/>
    <w:link w:val="Rubrik2Char"/>
    <w:qFormat/>
    <w:rsid w:val="003C0679"/>
    <w:pPr>
      <w:keepNext/>
      <w:spacing w:before="360" w:after="0" w:line="336" w:lineRule="exact"/>
      <w:outlineLvl w:val="1"/>
    </w:pPr>
    <w:rPr>
      <w:rFonts w:eastAsiaTheme="majorEastAsia"/>
      <w:b/>
      <w:bCs/>
      <w:sz w:val="28"/>
      <w:szCs w:val="26"/>
    </w:rPr>
  </w:style>
  <w:style w:type="paragraph" w:styleId="Rubrik3">
    <w:name w:val="heading 3"/>
    <w:basedOn w:val="Normal"/>
    <w:next w:val="Normal"/>
    <w:link w:val="Rubrik3Char"/>
    <w:qFormat/>
    <w:rsid w:val="004F2490"/>
    <w:pPr>
      <w:keepNext/>
      <w:spacing w:before="240" w:after="0" w:line="300" w:lineRule="exact"/>
      <w:outlineLvl w:val="2"/>
    </w:pPr>
    <w:rPr>
      <w:rFonts w:eastAsiaTheme="majorEastAsia"/>
      <w:b/>
      <w:bCs/>
      <w:sz w:val="24"/>
      <w:szCs w:val="32"/>
    </w:rPr>
  </w:style>
  <w:style w:type="paragraph" w:styleId="Rubrik4">
    <w:name w:val="heading 4"/>
    <w:basedOn w:val="Normal"/>
    <w:next w:val="Normal"/>
    <w:link w:val="Rubrik4Char"/>
    <w:qFormat/>
    <w:rsid w:val="004F2490"/>
    <w:pPr>
      <w:keepNext/>
      <w:spacing w:before="200" w:after="0" w:line="280" w:lineRule="exact"/>
      <w:outlineLvl w:val="3"/>
    </w:pPr>
    <w:rPr>
      <w:bCs/>
      <w:i/>
      <w:iCs/>
    </w:rPr>
  </w:style>
  <w:style w:type="paragraph" w:styleId="Rubrik5">
    <w:name w:val="heading 5"/>
    <w:basedOn w:val="Normal"/>
    <w:next w:val="Normal"/>
    <w:link w:val="Rubrik5Char"/>
    <w:rsid w:val="00B92795"/>
    <w:pPr>
      <w:keepNext/>
      <w:spacing w:before="120" w:after="0" w:line="300" w:lineRule="atLeast"/>
      <w:outlineLvl w:val="4"/>
    </w:pPr>
  </w:style>
  <w:style w:type="paragraph" w:styleId="Rubrik6">
    <w:name w:val="heading 6"/>
    <w:basedOn w:val="Normal"/>
    <w:next w:val="Normal"/>
    <w:link w:val="Rubrik6Char"/>
    <w:rsid w:val="00B92795"/>
    <w:pPr>
      <w:keepNext/>
      <w:spacing w:before="120" w:after="0" w:line="300" w:lineRule="atLeast"/>
      <w:outlineLvl w:val="5"/>
    </w:pPr>
    <w:rPr>
      <w:iCs/>
    </w:rPr>
  </w:style>
  <w:style w:type="paragraph" w:styleId="Rubrik7">
    <w:name w:val="heading 7"/>
    <w:basedOn w:val="Normal"/>
    <w:next w:val="Normal"/>
    <w:link w:val="Rubrik7Char"/>
    <w:semiHidden/>
    <w:qFormat/>
    <w:rsid w:val="00623E6D"/>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9"/>
    <w:unhideWhenUsed/>
    <w:qFormat/>
    <w:rsid w:val="00F65F16"/>
    <w:pPr>
      <w:keepNext/>
      <w:keepLines/>
      <w:tabs>
        <w:tab w:val="num" w:pos="567"/>
      </w:tabs>
      <w:spacing w:before="40" w:after="0"/>
      <w:ind w:hanging="567"/>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F65F16"/>
    <w:rPr>
      <w:rFonts w:eastAsiaTheme="majorEastAsia"/>
      <w:b/>
      <w:bCs/>
      <w:sz w:val="36"/>
      <w:szCs w:val="28"/>
      <w:lang w:val="sv-SE"/>
    </w:rPr>
  </w:style>
  <w:style w:type="character" w:customStyle="1" w:styleId="Rubrik2Char">
    <w:name w:val="Rubrik 2 Char"/>
    <w:link w:val="Rubrik2"/>
    <w:uiPriority w:val="9"/>
    <w:rsid w:val="003C0679"/>
    <w:rPr>
      <w:rFonts w:eastAsiaTheme="majorEastAsia"/>
      <w:b/>
      <w:bCs/>
      <w:sz w:val="28"/>
      <w:szCs w:val="26"/>
      <w:lang w:val="sv-SE"/>
    </w:rPr>
  </w:style>
  <w:style w:type="character" w:customStyle="1" w:styleId="Rubrik3Char">
    <w:name w:val="Rubrik 3 Char"/>
    <w:link w:val="Rubrik3"/>
    <w:uiPriority w:val="9"/>
    <w:rsid w:val="004F2490"/>
    <w:rPr>
      <w:rFonts w:eastAsiaTheme="majorEastAsia"/>
      <w:b/>
      <w:bCs/>
      <w:sz w:val="24"/>
      <w:szCs w:val="32"/>
      <w:lang w:val="sv-SE"/>
    </w:rPr>
  </w:style>
  <w:style w:type="character" w:customStyle="1" w:styleId="Rubrik4Char">
    <w:name w:val="Rubrik 4 Char"/>
    <w:link w:val="Rubrik4"/>
    <w:rsid w:val="004F2490"/>
    <w:rPr>
      <w:bCs/>
      <w:i/>
      <w:iCs/>
      <w:lang w:val="sv-SE"/>
    </w:rPr>
  </w:style>
  <w:style w:type="character" w:customStyle="1" w:styleId="Rubrik5Char">
    <w:name w:val="Rubrik 5 Char"/>
    <w:link w:val="Rubrik5"/>
    <w:rsid w:val="00145644"/>
    <w:rPr>
      <w:lang w:val="sv-SE"/>
    </w:rPr>
  </w:style>
  <w:style w:type="character" w:customStyle="1" w:styleId="Rubrik6Char">
    <w:name w:val="Rubrik 6 Char"/>
    <w:link w:val="Rubrik6"/>
    <w:rsid w:val="00145644"/>
    <w:rPr>
      <w:iCs/>
      <w:lang w:val="sv-SE"/>
    </w:rPr>
  </w:style>
  <w:style w:type="numbering" w:customStyle="1" w:styleId="CompanyList">
    <w:name w:val="Company_List"/>
    <w:basedOn w:val="Ingenlista"/>
    <w:rsid w:val="00C4016F"/>
    <w:pPr>
      <w:numPr>
        <w:numId w:val="2"/>
      </w:numPr>
    </w:pPr>
  </w:style>
  <w:style w:type="numbering" w:customStyle="1" w:styleId="CompanyListBullet">
    <w:name w:val="Company_ListBullet"/>
    <w:basedOn w:val="Ingenlista"/>
    <w:rsid w:val="00C4016F"/>
    <w:pPr>
      <w:numPr>
        <w:numId w:val="3"/>
      </w:numPr>
    </w:pPr>
  </w:style>
  <w:style w:type="paragraph" w:styleId="Punktlista">
    <w:name w:val="List Bullet"/>
    <w:basedOn w:val="Normal"/>
    <w:rsid w:val="00B92795"/>
    <w:pPr>
      <w:numPr>
        <w:numId w:val="1"/>
      </w:numPr>
      <w:contextualSpacing/>
    </w:pPr>
  </w:style>
  <w:style w:type="paragraph" w:styleId="Sidhuvud">
    <w:name w:val="header"/>
    <w:basedOn w:val="Normal"/>
    <w:link w:val="SidhuvudChar"/>
    <w:uiPriority w:val="99"/>
    <w:rsid w:val="0009526D"/>
    <w:pPr>
      <w:tabs>
        <w:tab w:val="center" w:pos="4536"/>
        <w:tab w:val="right" w:pos="9072"/>
      </w:tabs>
      <w:spacing w:after="0" w:line="240" w:lineRule="atLeast"/>
    </w:pPr>
    <w:rPr>
      <w:sz w:val="24"/>
    </w:rPr>
  </w:style>
  <w:style w:type="character" w:customStyle="1" w:styleId="SidhuvudChar">
    <w:name w:val="Sidhuvud Char"/>
    <w:link w:val="Sidhuvud"/>
    <w:uiPriority w:val="99"/>
    <w:rsid w:val="00C33296"/>
    <w:rPr>
      <w:sz w:val="24"/>
      <w:lang w:val="sv-SE"/>
    </w:rPr>
  </w:style>
  <w:style w:type="paragraph" w:styleId="Sidfot">
    <w:name w:val="footer"/>
    <w:basedOn w:val="Normal"/>
    <w:link w:val="SidfotChar"/>
    <w:rsid w:val="00587605"/>
    <w:pPr>
      <w:tabs>
        <w:tab w:val="center" w:pos="4536"/>
        <w:tab w:val="right" w:pos="9072"/>
      </w:tabs>
      <w:spacing w:after="0" w:line="260" w:lineRule="exact"/>
    </w:pPr>
    <w:rPr>
      <w:sz w:val="18"/>
    </w:rPr>
  </w:style>
  <w:style w:type="character" w:customStyle="1" w:styleId="SidfotChar">
    <w:name w:val="Sidfot Char"/>
    <w:link w:val="Sidfot"/>
    <w:rsid w:val="00587605"/>
    <w:rPr>
      <w:sz w:val="18"/>
      <w:lang w:val="sv-SE"/>
    </w:rPr>
  </w:style>
  <w:style w:type="paragraph" w:styleId="Innehll1">
    <w:name w:val="toc 1"/>
    <w:basedOn w:val="Normal"/>
    <w:next w:val="Normal"/>
    <w:autoRedefine/>
    <w:uiPriority w:val="39"/>
    <w:rsid w:val="00B92795"/>
    <w:pPr>
      <w:tabs>
        <w:tab w:val="left" w:pos="680"/>
        <w:tab w:val="right" w:leader="dot" w:pos="8787"/>
      </w:tabs>
      <w:spacing w:before="120" w:after="0"/>
    </w:pPr>
    <w:rPr>
      <w:b/>
    </w:rPr>
  </w:style>
  <w:style w:type="paragraph" w:styleId="Innehll2">
    <w:name w:val="toc 2"/>
    <w:basedOn w:val="Normal"/>
    <w:next w:val="Normal"/>
    <w:autoRedefine/>
    <w:uiPriority w:val="39"/>
    <w:rsid w:val="00B92795"/>
    <w:pPr>
      <w:tabs>
        <w:tab w:val="left" w:pos="680"/>
        <w:tab w:val="right" w:leader="dot" w:pos="8787"/>
      </w:tabs>
      <w:spacing w:after="0"/>
    </w:pPr>
  </w:style>
  <w:style w:type="paragraph" w:styleId="Innehll3">
    <w:name w:val="toc 3"/>
    <w:basedOn w:val="Normal"/>
    <w:next w:val="Normal"/>
    <w:autoRedefine/>
    <w:uiPriority w:val="39"/>
    <w:rsid w:val="00B92795"/>
    <w:pPr>
      <w:tabs>
        <w:tab w:val="left" w:pos="680"/>
        <w:tab w:val="right" w:leader="dot" w:pos="8787"/>
      </w:tabs>
      <w:spacing w:after="0"/>
    </w:pPr>
  </w:style>
  <w:style w:type="paragraph" w:styleId="Innehll4">
    <w:name w:val="toc 4"/>
    <w:basedOn w:val="Normal"/>
    <w:next w:val="Normal"/>
    <w:autoRedefine/>
    <w:uiPriority w:val="39"/>
    <w:rsid w:val="00B92795"/>
    <w:pPr>
      <w:spacing w:after="0"/>
      <w:ind w:left="660"/>
    </w:pPr>
  </w:style>
  <w:style w:type="paragraph" w:styleId="Liststycke">
    <w:name w:val="List Paragraph"/>
    <w:basedOn w:val="Normal"/>
    <w:uiPriority w:val="1"/>
    <w:qFormat/>
    <w:rsid w:val="00910380"/>
    <w:pPr>
      <w:ind w:left="720"/>
      <w:contextualSpacing/>
    </w:pPr>
  </w:style>
  <w:style w:type="paragraph" w:customStyle="1" w:styleId="Profile">
    <w:name w:val="Profile"/>
    <w:basedOn w:val="Normal"/>
    <w:rsid w:val="0021499D"/>
    <w:pPr>
      <w:spacing w:after="0"/>
    </w:pPr>
  </w:style>
  <w:style w:type="character" w:customStyle="1" w:styleId="Rubrik7Char">
    <w:name w:val="Rubrik 7 Char"/>
    <w:basedOn w:val="Standardstycketeckensnitt"/>
    <w:link w:val="Rubrik7"/>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rsid w:val="00D35829"/>
    <w:pPr>
      <w:tabs>
        <w:tab w:val="left" w:pos="4253"/>
      </w:tabs>
      <w:spacing w:after="0" w:line="240" w:lineRule="atLeast"/>
    </w:pPr>
    <w:rPr>
      <w:sz w:val="17"/>
    </w:rPr>
  </w:style>
  <w:style w:type="paragraph" w:customStyle="1" w:styleId="Tillgg">
    <w:name w:val="Tillägg"/>
    <w:basedOn w:val="Sidfot"/>
    <w:rsid w:val="007C3550"/>
    <w:rPr>
      <w:sz w:val="20"/>
    </w:rPr>
  </w:style>
  <w:style w:type="paragraph" w:customStyle="1" w:styleId="Normalutanavstnd">
    <w:name w:val="Normal utan avstånd"/>
    <w:basedOn w:val="Normal"/>
    <w:rsid w:val="00FF4F94"/>
    <w:pPr>
      <w:spacing w:after="0"/>
    </w:pPr>
  </w:style>
  <w:style w:type="paragraph" w:customStyle="1" w:styleId="Etikett">
    <w:name w:val="Etikett"/>
    <w:rsid w:val="00592FFE"/>
    <w:pPr>
      <w:spacing w:after="0" w:line="190" w:lineRule="atLeast"/>
    </w:pPr>
    <w:rPr>
      <w:sz w:val="12"/>
      <w:lang w:val="sv-SE"/>
    </w:rPr>
  </w:style>
  <w:style w:type="paragraph" w:customStyle="1" w:styleId="Sidhuvudfrstasida">
    <w:name w:val="Sidhuvud förstasida"/>
    <w:basedOn w:val="Sidhuvud"/>
    <w:rsid w:val="00713672"/>
  </w:style>
  <w:style w:type="paragraph" w:customStyle="1" w:styleId="Framsida-Datum">
    <w:name w:val="Framsida - Datum"/>
    <w:basedOn w:val="Dokumenthuvud"/>
    <w:next w:val="Dokumenthuvud"/>
    <w:uiPriority w:val="1"/>
    <w:rsid w:val="00175AD7"/>
    <w:pPr>
      <w:spacing w:line="260" w:lineRule="atLeast"/>
      <w:ind w:left="170"/>
    </w:pPr>
    <w:rPr>
      <w:sz w:val="26"/>
    </w:rPr>
  </w:style>
  <w:style w:type="paragraph" w:customStyle="1" w:styleId="Doldrad">
    <w:name w:val="Dold rad"/>
    <w:basedOn w:val="Sidhuvudfrstasida"/>
    <w:rsid w:val="00A3322B"/>
    <w:pPr>
      <w:spacing w:line="240" w:lineRule="auto"/>
    </w:pPr>
    <w:rPr>
      <w:sz w:val="2"/>
    </w:rPr>
  </w:style>
  <w:style w:type="paragraph" w:styleId="Innehll5">
    <w:name w:val="toc 5"/>
    <w:basedOn w:val="Normal"/>
    <w:next w:val="Normal"/>
    <w:autoRedefine/>
    <w:uiPriority w:val="39"/>
    <w:rsid w:val="000C3965"/>
    <w:pPr>
      <w:spacing w:after="100"/>
      <w:ind w:left="800"/>
    </w:pPr>
  </w:style>
  <w:style w:type="paragraph" w:customStyle="1" w:styleId="Hjlptext">
    <w:name w:val="Hjälptext"/>
    <w:basedOn w:val="Normal"/>
    <w:uiPriority w:val="14"/>
    <w:rsid w:val="00F45835"/>
    <w:rPr>
      <w:color w:val="5F559B" w:themeColor="accent4"/>
    </w:rPr>
  </w:style>
  <w:style w:type="paragraph" w:customStyle="1" w:styleId="Framsida-Huvudrubrik">
    <w:name w:val="Framsida - Huvudrubrik"/>
    <w:basedOn w:val="Normal"/>
    <w:qFormat/>
    <w:rsid w:val="00175AD7"/>
    <w:pPr>
      <w:spacing w:before="240" w:after="240" w:line="816" w:lineRule="exact"/>
      <w:ind w:left="170" w:right="1106"/>
    </w:pPr>
    <w:rPr>
      <w:b/>
      <w:color w:val="7D3385" w:themeColor="background2"/>
      <w:sz w:val="68"/>
      <w:szCs w:val="76"/>
    </w:rPr>
  </w:style>
  <w:style w:type="paragraph" w:customStyle="1" w:styleId="Framsida-Underrubrik">
    <w:name w:val="Framsida - Underrubrik"/>
    <w:basedOn w:val="Normal"/>
    <w:qFormat/>
    <w:rsid w:val="00175AD7"/>
    <w:pPr>
      <w:spacing w:before="120" w:line="400" w:lineRule="exact"/>
      <w:ind w:left="170"/>
    </w:pPr>
    <w:rPr>
      <w:rFonts w:asciiTheme="majorHAnsi" w:hAnsiTheme="majorHAnsi"/>
      <w:b/>
    </w:rPr>
  </w:style>
  <w:style w:type="paragraph" w:styleId="Innehllsfrteckningsrubrik">
    <w:name w:val="TOC Heading"/>
    <w:basedOn w:val="Rubrik1"/>
    <w:next w:val="Normal"/>
    <w:uiPriority w:val="39"/>
    <w:unhideWhenUsed/>
    <w:rsid w:val="0068017A"/>
    <w:pPr>
      <w:keepLines/>
      <w:spacing w:before="240" w:after="0"/>
      <w:outlineLvl w:val="9"/>
    </w:pPr>
    <w:rPr>
      <w:rFonts w:asciiTheme="majorHAnsi" w:hAnsiTheme="majorHAnsi" w:cstheme="majorBidi"/>
      <w:bCs w:val="0"/>
      <w:szCs w:val="32"/>
      <w:lang w:eastAsia="sv-SE"/>
    </w:rPr>
  </w:style>
  <w:style w:type="character" w:customStyle="1" w:styleId="Rubrik9Char">
    <w:name w:val="Rubrik 9 Char"/>
    <w:basedOn w:val="Standardstycketeckensnitt"/>
    <w:link w:val="Rubrik9"/>
    <w:semiHidden/>
    <w:rsid w:val="00F65F16"/>
    <w:rPr>
      <w:rFonts w:asciiTheme="majorHAnsi" w:eastAsiaTheme="majorEastAsia" w:hAnsiTheme="majorHAnsi" w:cstheme="majorBidi"/>
      <w:i/>
      <w:iCs/>
      <w:color w:val="272727" w:themeColor="text1" w:themeTint="D8"/>
      <w:sz w:val="21"/>
      <w:szCs w:val="21"/>
    </w:rPr>
  </w:style>
  <w:style w:type="paragraph" w:styleId="Normalwebb">
    <w:name w:val="Normal (Web)"/>
    <w:basedOn w:val="Normal"/>
    <w:uiPriority w:val="99"/>
    <w:semiHidden/>
    <w:unhideWhenUsed/>
    <w:rsid w:val="004A4239"/>
    <w:pPr>
      <w:spacing w:before="100" w:beforeAutospacing="1" w:after="100" w:afterAutospacing="1" w:line="240" w:lineRule="auto"/>
    </w:pPr>
    <w:rPr>
      <w:rFonts w:ascii="Times New Roman" w:eastAsiaTheme="minorEastAsia" w:hAnsi="Times New Roman"/>
      <w:sz w:val="24"/>
      <w:szCs w:val="24"/>
      <w:lang w:eastAsia="sv-SE"/>
    </w:rPr>
  </w:style>
  <w:style w:type="paragraph" w:customStyle="1" w:styleId="Bild">
    <w:name w:val="Bild"/>
    <w:uiPriority w:val="6"/>
    <w:rsid w:val="00C33296"/>
    <w:pPr>
      <w:spacing w:after="0" w:line="240" w:lineRule="auto"/>
      <w:jc w:val="center"/>
    </w:pPr>
    <w:rPr>
      <w:sz w:val="28"/>
      <w:shd w:val="clear" w:color="auto" w:fill="E0E0E0"/>
      <w:lang w:val="sv-SE"/>
    </w:rPr>
  </w:style>
  <w:style w:type="paragraph" w:customStyle="1" w:styleId="Tomt">
    <w:name w:val="Tomt"/>
    <w:basedOn w:val="Normal"/>
    <w:uiPriority w:val="6"/>
    <w:semiHidden/>
    <w:rsid w:val="008A2EF8"/>
    <w:pPr>
      <w:spacing w:after="0" w:line="240" w:lineRule="auto"/>
    </w:pPr>
    <w:rPr>
      <w:sz w:val="2"/>
    </w:rPr>
  </w:style>
  <w:style w:type="character" w:styleId="Hyperlnk">
    <w:name w:val="Hyperlink"/>
    <w:basedOn w:val="Standardstycketeckensnitt"/>
    <w:uiPriority w:val="99"/>
    <w:rsid w:val="00E4062D"/>
    <w:rPr>
      <w:color w:val="0C0C0C" w:themeColor="hyperlink"/>
      <w:u w:val="single"/>
    </w:rPr>
  </w:style>
  <w:style w:type="character" w:styleId="Olstomnmnande">
    <w:name w:val="Unresolved Mention"/>
    <w:basedOn w:val="Standardstycketeckensnitt"/>
    <w:uiPriority w:val="99"/>
    <w:semiHidden/>
    <w:unhideWhenUsed/>
    <w:rsid w:val="00E4062D"/>
    <w:rPr>
      <w:color w:val="605E5C"/>
      <w:shd w:val="clear" w:color="auto" w:fill="E1DFDD"/>
    </w:rPr>
  </w:style>
  <w:style w:type="paragraph" w:customStyle="1" w:styleId="Rubrik1Nr">
    <w:name w:val="Rubrik 1 Nr"/>
    <w:basedOn w:val="Normal"/>
    <w:next w:val="Normal"/>
    <w:uiPriority w:val="3"/>
    <w:rsid w:val="00F65F16"/>
    <w:pPr>
      <w:keepNext/>
      <w:numPr>
        <w:numId w:val="4"/>
      </w:numPr>
      <w:spacing w:before="360" w:after="180" w:line="432" w:lineRule="exact"/>
      <w:outlineLvl w:val="0"/>
    </w:pPr>
    <w:rPr>
      <w:rFonts w:asciiTheme="majorHAnsi" w:hAnsiTheme="majorHAnsi" w:cs="Arial"/>
      <w:b/>
      <w:sz w:val="36"/>
      <w:szCs w:val="36"/>
    </w:rPr>
  </w:style>
  <w:style w:type="paragraph" w:customStyle="1" w:styleId="Rubrik2Nr">
    <w:name w:val="Rubrik 2 Nr"/>
    <w:basedOn w:val="Normal"/>
    <w:next w:val="Normal"/>
    <w:link w:val="Rubrik2NrChar"/>
    <w:uiPriority w:val="3"/>
    <w:rsid w:val="003C0679"/>
    <w:pPr>
      <w:keepNext/>
      <w:numPr>
        <w:ilvl w:val="1"/>
        <w:numId w:val="4"/>
      </w:numPr>
      <w:spacing w:before="360" w:after="0" w:line="336" w:lineRule="exact"/>
      <w:outlineLvl w:val="1"/>
    </w:pPr>
    <w:rPr>
      <w:rFonts w:asciiTheme="majorHAnsi" w:hAnsiTheme="majorHAnsi" w:cs="Arial"/>
      <w:b/>
      <w:color w:val="000000" w:themeColor="text1"/>
      <w:sz w:val="28"/>
      <w:szCs w:val="24"/>
    </w:rPr>
  </w:style>
  <w:style w:type="character" w:customStyle="1" w:styleId="Rubrik2NrChar">
    <w:name w:val="Rubrik 2 Nr Char"/>
    <w:basedOn w:val="Standardstycketeckensnitt"/>
    <w:link w:val="Rubrik2Nr"/>
    <w:uiPriority w:val="3"/>
    <w:rsid w:val="003C0679"/>
    <w:rPr>
      <w:rFonts w:asciiTheme="majorHAnsi" w:hAnsiTheme="majorHAnsi" w:cs="Arial"/>
      <w:b/>
      <w:color w:val="000000" w:themeColor="text1"/>
      <w:sz w:val="28"/>
      <w:szCs w:val="24"/>
      <w:lang w:val="sv-SE"/>
    </w:rPr>
  </w:style>
  <w:style w:type="paragraph" w:customStyle="1" w:styleId="Rubrik3Nr">
    <w:name w:val="Rubrik 3 Nr"/>
    <w:basedOn w:val="Rubrik3"/>
    <w:next w:val="Normal"/>
    <w:link w:val="Rubrik3NrChar"/>
    <w:uiPriority w:val="3"/>
    <w:rsid w:val="004F2490"/>
    <w:pPr>
      <w:numPr>
        <w:ilvl w:val="2"/>
        <w:numId w:val="4"/>
      </w:numPr>
    </w:pPr>
    <w:rPr>
      <w:rFonts w:asciiTheme="majorHAnsi" w:hAnsiTheme="majorHAnsi" w:cs="Arial"/>
      <w:color w:val="000000" w:themeColor="text1"/>
      <w:szCs w:val="34"/>
    </w:rPr>
  </w:style>
  <w:style w:type="character" w:customStyle="1" w:styleId="Rubrik3NrChar">
    <w:name w:val="Rubrik 3 Nr Char"/>
    <w:basedOn w:val="Standardstycketeckensnitt"/>
    <w:link w:val="Rubrik3Nr"/>
    <w:uiPriority w:val="3"/>
    <w:rsid w:val="007F2782"/>
    <w:rPr>
      <w:rFonts w:asciiTheme="majorHAnsi" w:eastAsiaTheme="majorEastAsia" w:hAnsiTheme="majorHAnsi" w:cs="Arial"/>
      <w:b/>
      <w:bCs/>
      <w:color w:val="000000" w:themeColor="text1"/>
      <w:sz w:val="24"/>
      <w:szCs w:val="34"/>
      <w:lang w:val="sv-SE"/>
    </w:rPr>
  </w:style>
  <w:style w:type="paragraph" w:customStyle="1" w:styleId="Heading4No">
    <w:name w:val="Heading_4 No"/>
    <w:basedOn w:val="Normal"/>
    <w:next w:val="Normal"/>
    <w:semiHidden/>
    <w:rsid w:val="00F65F16"/>
    <w:pPr>
      <w:keepNext/>
      <w:tabs>
        <w:tab w:val="num" w:pos="567"/>
      </w:tabs>
      <w:spacing w:before="360" w:after="0"/>
      <w:ind w:hanging="567"/>
      <w:outlineLvl w:val="3"/>
    </w:pPr>
    <w:rPr>
      <w:b/>
      <w:color w:val="000000" w:themeColor="text1"/>
      <w:sz w:val="18"/>
      <w:szCs w:val="18"/>
      <w:lang w:val="en-GB"/>
    </w:rPr>
  </w:style>
  <w:style w:type="paragraph" w:customStyle="1" w:styleId="Rubrik51">
    <w:name w:val="Rubrik 51"/>
    <w:basedOn w:val="Normal"/>
    <w:semiHidden/>
    <w:rsid w:val="00F65F16"/>
  </w:style>
  <w:style w:type="paragraph" w:customStyle="1" w:styleId="Rubrik61">
    <w:name w:val="Rubrik 61"/>
    <w:basedOn w:val="Normal"/>
    <w:semiHidden/>
    <w:rsid w:val="00F65F16"/>
  </w:style>
  <w:style w:type="paragraph" w:customStyle="1" w:styleId="Rubrik71">
    <w:name w:val="Rubrik 71"/>
    <w:basedOn w:val="Normal"/>
    <w:semiHidden/>
    <w:rsid w:val="00F65F16"/>
  </w:style>
  <w:style w:type="paragraph" w:customStyle="1" w:styleId="Rubrik81">
    <w:name w:val="Rubrik 81"/>
    <w:basedOn w:val="Normal"/>
    <w:semiHidden/>
    <w:rsid w:val="00F65F16"/>
  </w:style>
  <w:style w:type="paragraph" w:customStyle="1" w:styleId="Rubrik91">
    <w:name w:val="Rubrik 91"/>
    <w:basedOn w:val="Normal"/>
    <w:semiHidden/>
    <w:rsid w:val="00F65F16"/>
  </w:style>
  <w:style w:type="character" w:styleId="Kommentarsreferens">
    <w:name w:val="annotation reference"/>
    <w:basedOn w:val="Standardstycketeckensnitt"/>
    <w:uiPriority w:val="99"/>
    <w:semiHidden/>
    <w:unhideWhenUsed/>
    <w:rsid w:val="00D3251D"/>
    <w:rPr>
      <w:sz w:val="16"/>
      <w:szCs w:val="16"/>
    </w:rPr>
  </w:style>
  <w:style w:type="paragraph" w:styleId="Kommentarer">
    <w:name w:val="annotation text"/>
    <w:basedOn w:val="Normal"/>
    <w:link w:val="KommentarerChar"/>
    <w:uiPriority w:val="99"/>
    <w:unhideWhenUsed/>
    <w:rsid w:val="00D3251D"/>
    <w:pPr>
      <w:spacing w:line="240" w:lineRule="auto"/>
    </w:pPr>
  </w:style>
  <w:style w:type="character" w:customStyle="1" w:styleId="KommentarerChar">
    <w:name w:val="Kommentarer Char"/>
    <w:basedOn w:val="Standardstycketeckensnitt"/>
    <w:link w:val="Kommentarer"/>
    <w:uiPriority w:val="99"/>
    <w:rsid w:val="00D3251D"/>
    <w:rPr>
      <w:lang w:val="sv-SE"/>
    </w:rPr>
  </w:style>
  <w:style w:type="character" w:styleId="Nmn">
    <w:name w:val="Mention"/>
    <w:basedOn w:val="Standardstycketeckensnitt"/>
    <w:uiPriority w:val="99"/>
    <w:unhideWhenUsed/>
    <w:rsid w:val="00D3251D"/>
    <w:rPr>
      <w:color w:val="2B579A"/>
      <w:shd w:val="clear" w:color="auto" w:fill="E1DFDD"/>
    </w:rPr>
  </w:style>
  <w:style w:type="paragraph" w:customStyle="1" w:styleId="Normal1">
    <w:name w:val="Normal1"/>
    <w:basedOn w:val="Normal"/>
    <w:rsid w:val="008005E2"/>
    <w:pPr>
      <w:spacing w:before="100" w:beforeAutospacing="1" w:after="100" w:afterAutospacing="1" w:line="240" w:lineRule="auto"/>
    </w:pPr>
    <w:rPr>
      <w:rFonts w:ascii="Times New Roman" w:hAnsi="Times New Roman"/>
      <w:sz w:val="24"/>
      <w:szCs w:val="24"/>
      <w:lang w:eastAsia="sv-SE"/>
    </w:rPr>
  </w:style>
  <w:style w:type="table" w:customStyle="1" w:styleId="NormalTable0">
    <w:name w:val="Normal Table0"/>
    <w:uiPriority w:val="2"/>
    <w:semiHidden/>
    <w:unhideWhenUsed/>
    <w:qFormat/>
    <w:rsid w:val="00F204BB"/>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4BB"/>
    <w:pPr>
      <w:widowControl w:val="0"/>
      <w:autoSpaceDE w:val="0"/>
      <w:autoSpaceDN w:val="0"/>
      <w:spacing w:after="0" w:line="240" w:lineRule="auto"/>
    </w:pPr>
    <w:rPr>
      <w:rFonts w:ascii="Calibri" w:eastAsia="Calibri" w:hAnsi="Calibri" w:cs="Calibri"/>
      <w:sz w:val="22"/>
      <w:szCs w:val="22"/>
      <w:lang w:val="en-US"/>
    </w:rPr>
  </w:style>
  <w:style w:type="table" w:customStyle="1" w:styleId="TableNormal1">
    <w:name w:val="Table Normal1"/>
    <w:uiPriority w:val="2"/>
    <w:semiHidden/>
    <w:unhideWhenUsed/>
    <w:qFormat/>
    <w:rsid w:val="00F204BB"/>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ellrutnt1">
    <w:name w:val="Tabellrutnät1"/>
    <w:basedOn w:val="Normaltabell"/>
    <w:next w:val="Tabellrutnt"/>
    <w:uiPriority w:val="59"/>
    <w:rsid w:val="00F204BB"/>
    <w:pPr>
      <w:widowControl w:val="0"/>
      <w:autoSpaceDE w:val="0"/>
      <w:autoSpaceDN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1No">
    <w:name w:val="Rubrik_1 No"/>
    <w:basedOn w:val="Normal"/>
    <w:next w:val="Normal"/>
    <w:link w:val="Rubrik1NoChar"/>
    <w:rsid w:val="00F204BB"/>
    <w:pPr>
      <w:keepNext/>
      <w:spacing w:before="360" w:after="240" w:line="432" w:lineRule="atLeast"/>
      <w:ind w:left="680" w:hanging="680"/>
      <w:outlineLvl w:val="0"/>
    </w:pPr>
    <w:rPr>
      <w:rFonts w:ascii="Verdana" w:hAnsi="Verdana" w:cs="Arial"/>
      <w:b/>
      <w:sz w:val="36"/>
      <w:szCs w:val="24"/>
      <w:lang w:eastAsia="sv-SE"/>
    </w:rPr>
  </w:style>
  <w:style w:type="character" w:customStyle="1" w:styleId="Rubrik1NoChar">
    <w:name w:val="Rubrik_1 No Char"/>
    <w:basedOn w:val="Standardstycketeckensnitt"/>
    <w:link w:val="Rubrik1No"/>
    <w:rsid w:val="00F204BB"/>
    <w:rPr>
      <w:rFonts w:ascii="Verdana" w:hAnsi="Verdana" w:cs="Arial"/>
      <w:b/>
      <w:sz w:val="36"/>
      <w:szCs w:val="24"/>
      <w:lang w:val="sv-SE" w:eastAsia="sv-SE"/>
    </w:rPr>
  </w:style>
  <w:style w:type="paragraph" w:styleId="Ballongtext">
    <w:name w:val="Balloon Text"/>
    <w:basedOn w:val="Normal"/>
    <w:link w:val="BallongtextChar"/>
    <w:unhideWhenUsed/>
    <w:rsid w:val="00F204B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F204BB"/>
    <w:rPr>
      <w:rFonts w:ascii="Segoe UI" w:hAnsi="Segoe UI" w:cs="Segoe UI"/>
      <w:sz w:val="18"/>
      <w:szCs w:val="18"/>
      <w:lang w:val="sv-SE"/>
    </w:rPr>
  </w:style>
  <w:style w:type="paragraph" w:styleId="Kommentarsmne">
    <w:name w:val="annotation subject"/>
    <w:basedOn w:val="Kommentarer"/>
    <w:next w:val="Kommentarer"/>
    <w:link w:val="KommentarsmneChar"/>
    <w:uiPriority w:val="99"/>
    <w:semiHidden/>
    <w:unhideWhenUsed/>
    <w:rsid w:val="00F204BB"/>
    <w:rPr>
      <w:b/>
      <w:bCs/>
    </w:rPr>
  </w:style>
  <w:style w:type="character" w:customStyle="1" w:styleId="KommentarsmneChar">
    <w:name w:val="Kommentarsämne Char"/>
    <w:basedOn w:val="KommentarerChar"/>
    <w:link w:val="Kommentarsmne"/>
    <w:uiPriority w:val="99"/>
    <w:semiHidden/>
    <w:rsid w:val="00F204BB"/>
    <w:rPr>
      <w:b/>
      <w:bCs/>
      <w:lang w:val="sv-SE"/>
    </w:rPr>
  </w:style>
  <w:style w:type="paragraph" w:customStyle="1" w:styleId="04Telgebrdtext">
    <w:name w:val="04 Telge brödtext"/>
    <w:link w:val="04TelgebrdtextChar"/>
    <w:autoRedefine/>
    <w:qFormat/>
    <w:rsid w:val="00F204BB"/>
    <w:pPr>
      <w:spacing w:after="0" w:line="240" w:lineRule="auto"/>
    </w:pPr>
    <w:rPr>
      <w:rFonts w:ascii="Mercury Text G1" w:eastAsia="Calibri" w:hAnsi="Mercury Text G1"/>
      <w:sz w:val="22"/>
      <w:szCs w:val="24"/>
      <w:lang w:val="sv-SE"/>
    </w:rPr>
  </w:style>
  <w:style w:type="paragraph" w:customStyle="1" w:styleId="03Telgerubrik">
    <w:name w:val="03 Telge rubrik"/>
    <w:basedOn w:val="Normal"/>
    <w:next w:val="Normal"/>
    <w:qFormat/>
    <w:rsid w:val="00F204BB"/>
    <w:pPr>
      <w:spacing w:after="100" w:line="240" w:lineRule="auto"/>
      <w:outlineLvl w:val="2"/>
    </w:pPr>
    <w:rPr>
      <w:rFonts w:ascii="St Ryde Medium Italic" w:eastAsia="Calibri" w:hAnsi="St Ryde Medium Italic"/>
      <w:sz w:val="26"/>
      <w:szCs w:val="28"/>
      <w:lang w:val="en-GB"/>
    </w:rPr>
  </w:style>
  <w:style w:type="paragraph" w:customStyle="1" w:styleId="delrubrik4">
    <w:name w:val="delrubrik 4"/>
    <w:basedOn w:val="Normal"/>
    <w:link w:val="delrubrik4Char"/>
    <w:qFormat/>
    <w:rsid w:val="00F204BB"/>
    <w:pPr>
      <w:spacing w:after="0"/>
    </w:pPr>
    <w:rPr>
      <w:rFonts w:asciiTheme="majorHAnsi" w:hAnsiTheme="majorHAnsi" w:cstheme="majorHAnsi"/>
      <w:b/>
      <w:sz w:val="24"/>
    </w:rPr>
  </w:style>
  <w:style w:type="character" w:customStyle="1" w:styleId="delrubrik4Char">
    <w:name w:val="delrubrik 4 Char"/>
    <w:basedOn w:val="Standardstycketeckensnitt"/>
    <w:link w:val="delrubrik4"/>
    <w:rsid w:val="00F204BB"/>
    <w:rPr>
      <w:rFonts w:asciiTheme="majorHAnsi" w:hAnsiTheme="majorHAnsi" w:cstheme="majorHAnsi"/>
      <w:b/>
      <w:sz w:val="24"/>
      <w:lang w:val="sv-SE"/>
    </w:rPr>
  </w:style>
  <w:style w:type="paragraph" w:customStyle="1" w:styleId="underdelrubrik">
    <w:name w:val="under delrubrik"/>
    <w:basedOn w:val="delrubrik4"/>
    <w:link w:val="underdelrubrikChar"/>
    <w:qFormat/>
    <w:rsid w:val="00F204BB"/>
    <w:rPr>
      <w:b w:val="0"/>
      <w:i/>
    </w:rPr>
  </w:style>
  <w:style w:type="character" w:customStyle="1" w:styleId="underdelrubrikChar">
    <w:name w:val="under delrubrik Char"/>
    <w:basedOn w:val="delrubrik4Char"/>
    <w:link w:val="underdelrubrik"/>
    <w:rsid w:val="00F204BB"/>
    <w:rPr>
      <w:rFonts w:asciiTheme="majorHAnsi" w:hAnsiTheme="majorHAnsi" w:cstheme="majorHAnsi"/>
      <w:b w:val="0"/>
      <w:i/>
      <w:sz w:val="24"/>
      <w:lang w:val="sv-SE"/>
    </w:rPr>
  </w:style>
  <w:style w:type="paragraph" w:customStyle="1" w:styleId="preamble">
    <w:name w:val="preamble"/>
    <w:basedOn w:val="Normal"/>
    <w:rsid w:val="00F204BB"/>
    <w:pPr>
      <w:spacing w:before="100" w:beforeAutospacing="1" w:after="100" w:afterAutospacing="1" w:line="240" w:lineRule="auto"/>
    </w:pPr>
    <w:rPr>
      <w:rFonts w:ascii="Times New Roman" w:hAnsi="Times New Roman"/>
      <w:sz w:val="24"/>
      <w:szCs w:val="24"/>
      <w:lang w:eastAsia="sv-SE"/>
    </w:rPr>
  </w:style>
  <w:style w:type="paragraph" w:customStyle="1" w:styleId="Normal2">
    <w:name w:val="Normal2"/>
    <w:basedOn w:val="Normal"/>
    <w:rsid w:val="00F204BB"/>
    <w:pPr>
      <w:spacing w:before="100" w:beforeAutospacing="1" w:after="100" w:afterAutospacing="1" w:line="240" w:lineRule="auto"/>
    </w:pPr>
    <w:rPr>
      <w:rFonts w:ascii="Times New Roman" w:hAnsi="Times New Roman"/>
      <w:sz w:val="24"/>
      <w:szCs w:val="24"/>
      <w:lang w:eastAsia="sv-SE"/>
    </w:rPr>
  </w:style>
  <w:style w:type="character" w:customStyle="1" w:styleId="normaltextrun">
    <w:name w:val="normaltextrun"/>
    <w:basedOn w:val="Standardstycketeckensnitt"/>
    <w:rsid w:val="00F204BB"/>
  </w:style>
  <w:style w:type="character" w:styleId="Diskretbetoning">
    <w:name w:val="Subtle Emphasis"/>
    <w:basedOn w:val="Standardstycketeckensnitt"/>
    <w:uiPriority w:val="19"/>
    <w:qFormat/>
    <w:rsid w:val="00F204BB"/>
    <w:rPr>
      <w:i/>
      <w:iCs/>
      <w:color w:val="auto"/>
    </w:rPr>
  </w:style>
  <w:style w:type="character" w:customStyle="1" w:styleId="04TelgebrdtextChar">
    <w:name w:val="04 Telge brödtext Char"/>
    <w:link w:val="04Telgebrdtext"/>
    <w:rsid w:val="00F204BB"/>
    <w:rPr>
      <w:rFonts w:ascii="Mercury Text G1" w:eastAsia="Calibri" w:hAnsi="Mercury Text G1"/>
      <w:sz w:val="22"/>
      <w:szCs w:val="24"/>
      <w:lang w:val="sv-SE"/>
    </w:rPr>
  </w:style>
  <w:style w:type="character" w:styleId="Betoning">
    <w:name w:val="Emphasis"/>
    <w:basedOn w:val="Standardstycketeckensnitt"/>
    <w:uiPriority w:val="20"/>
    <w:qFormat/>
    <w:rsid w:val="00F204BB"/>
    <w:rPr>
      <w:i/>
      <w:iCs/>
    </w:rPr>
  </w:style>
  <w:style w:type="paragraph" w:customStyle="1" w:styleId="Rubrik2No">
    <w:name w:val="Rubrik_2 No"/>
    <w:basedOn w:val="Normal"/>
    <w:next w:val="Normal"/>
    <w:link w:val="Rubrik2NoChar"/>
    <w:rsid w:val="00F204BB"/>
    <w:pPr>
      <w:keepNext/>
      <w:tabs>
        <w:tab w:val="num" w:pos="652"/>
      </w:tabs>
      <w:spacing w:before="240" w:after="0" w:line="264" w:lineRule="atLeast"/>
      <w:ind w:left="652" w:hanging="652"/>
      <w:outlineLvl w:val="1"/>
    </w:pPr>
    <w:rPr>
      <w:rFonts w:ascii="Verdana" w:hAnsi="Verdana" w:cs="Arial"/>
      <w:b/>
      <w:sz w:val="22"/>
      <w:szCs w:val="24"/>
      <w:lang w:eastAsia="sv-SE"/>
    </w:rPr>
  </w:style>
  <w:style w:type="character" w:customStyle="1" w:styleId="Rubrik2NoChar">
    <w:name w:val="Rubrik_2 No Char"/>
    <w:basedOn w:val="Standardstycketeckensnitt"/>
    <w:link w:val="Rubrik2No"/>
    <w:rsid w:val="00F204BB"/>
    <w:rPr>
      <w:rFonts w:ascii="Verdana" w:hAnsi="Verdana" w:cs="Arial"/>
      <w:b/>
      <w:sz w:val="22"/>
      <w:szCs w:val="24"/>
      <w:lang w:val="sv-SE" w:eastAsia="sv-SE"/>
    </w:rPr>
  </w:style>
  <w:style w:type="paragraph" w:customStyle="1" w:styleId="Rubrik3No">
    <w:name w:val="Rubrik_3 No"/>
    <w:basedOn w:val="Normal"/>
    <w:next w:val="Normal"/>
    <w:link w:val="Rubrik3NoChar"/>
    <w:rsid w:val="00F204BB"/>
    <w:pPr>
      <w:keepNext/>
      <w:tabs>
        <w:tab w:val="num" w:pos="652"/>
      </w:tabs>
      <w:spacing w:before="240" w:after="0" w:line="300" w:lineRule="atLeast"/>
      <w:ind w:left="652" w:hanging="652"/>
      <w:outlineLvl w:val="2"/>
    </w:pPr>
    <w:rPr>
      <w:rFonts w:ascii="Verdana" w:hAnsi="Verdana" w:cs="Arial"/>
      <w:szCs w:val="24"/>
      <w:lang w:eastAsia="sv-SE"/>
    </w:rPr>
  </w:style>
  <w:style w:type="character" w:styleId="Stark">
    <w:name w:val="Strong"/>
    <w:basedOn w:val="Standardstycketeckensnitt"/>
    <w:uiPriority w:val="22"/>
    <w:qFormat/>
    <w:rsid w:val="00F204BB"/>
    <w:rPr>
      <w:b/>
      <w:bCs/>
    </w:rPr>
  </w:style>
  <w:style w:type="paragraph" w:customStyle="1" w:styleId="paragraph">
    <w:name w:val="paragraph"/>
    <w:basedOn w:val="Normal"/>
    <w:rsid w:val="00F204BB"/>
    <w:pPr>
      <w:spacing w:before="100" w:beforeAutospacing="1" w:after="100" w:afterAutospacing="1" w:line="240" w:lineRule="auto"/>
    </w:pPr>
    <w:rPr>
      <w:rFonts w:ascii="Times New Roman" w:hAnsi="Times New Roman"/>
      <w:sz w:val="24"/>
      <w:szCs w:val="24"/>
      <w:lang w:eastAsia="sv-SE"/>
    </w:rPr>
  </w:style>
  <w:style w:type="paragraph" w:styleId="Fotnotstext">
    <w:name w:val="footnote text"/>
    <w:basedOn w:val="Normal"/>
    <w:link w:val="FotnotstextChar"/>
    <w:semiHidden/>
    <w:unhideWhenUsed/>
    <w:rsid w:val="00F204BB"/>
    <w:pPr>
      <w:spacing w:after="0" w:line="240" w:lineRule="auto"/>
    </w:pPr>
  </w:style>
  <w:style w:type="character" w:customStyle="1" w:styleId="FotnotstextChar">
    <w:name w:val="Fotnotstext Char"/>
    <w:basedOn w:val="Standardstycketeckensnitt"/>
    <w:link w:val="Fotnotstext"/>
    <w:semiHidden/>
    <w:rsid w:val="00F204BB"/>
    <w:rPr>
      <w:lang w:val="sv-SE"/>
    </w:rPr>
  </w:style>
  <w:style w:type="character" w:styleId="Fotnotsreferens">
    <w:name w:val="footnote reference"/>
    <w:basedOn w:val="Standardstycketeckensnitt"/>
    <w:uiPriority w:val="99"/>
    <w:semiHidden/>
    <w:unhideWhenUsed/>
    <w:rsid w:val="00F204BB"/>
    <w:rPr>
      <w:vertAlign w:val="superscript"/>
    </w:rPr>
  </w:style>
  <w:style w:type="character" w:customStyle="1" w:styleId="ui-provider">
    <w:name w:val="ui-provider"/>
    <w:basedOn w:val="Standardstycketeckensnitt"/>
    <w:rsid w:val="00F204BB"/>
  </w:style>
  <w:style w:type="character" w:styleId="AnvndHyperlnk">
    <w:name w:val="FollowedHyperlink"/>
    <w:basedOn w:val="Standardstycketeckensnitt"/>
    <w:semiHidden/>
    <w:unhideWhenUsed/>
    <w:rsid w:val="00F204BB"/>
    <w:rPr>
      <w:color w:val="000000" w:themeColor="followedHyperlink"/>
      <w:u w:val="single"/>
    </w:rPr>
  </w:style>
  <w:style w:type="paragraph" w:customStyle="1" w:styleId="Default">
    <w:name w:val="Default"/>
    <w:rsid w:val="00F204BB"/>
    <w:pPr>
      <w:autoSpaceDE w:val="0"/>
      <w:autoSpaceDN w:val="0"/>
      <w:adjustRightInd w:val="0"/>
      <w:spacing w:after="0" w:line="240" w:lineRule="auto"/>
    </w:pPr>
    <w:rPr>
      <w:rFonts w:ascii="Times New Roman" w:hAnsi="Times New Roman"/>
      <w:color w:val="000000"/>
      <w:sz w:val="24"/>
      <w:szCs w:val="24"/>
      <w:lang w:val="sv-SE"/>
    </w:rPr>
  </w:style>
  <w:style w:type="table" w:styleId="Ljuslista-dekorfrg4">
    <w:name w:val="Light List Accent 4"/>
    <w:basedOn w:val="Normaltabell"/>
    <w:uiPriority w:val="61"/>
    <w:rsid w:val="00F204BB"/>
    <w:pPr>
      <w:spacing w:after="0" w:line="240" w:lineRule="auto"/>
    </w:pPr>
    <w:rPr>
      <w:rFonts w:eastAsiaTheme="minorHAnsi" w:cstheme="minorBidi"/>
      <w:sz w:val="22"/>
      <w:szCs w:val="22"/>
      <w:lang w:val="sv-SE"/>
    </w:rPr>
    <w:tblPr>
      <w:tblStyleRowBandSize w:val="1"/>
      <w:tblStyleColBandSize w:val="1"/>
      <w:tblBorders>
        <w:top w:val="single" w:sz="8" w:space="0" w:color="5F559B" w:themeColor="accent4"/>
        <w:left w:val="single" w:sz="8" w:space="0" w:color="5F559B" w:themeColor="accent4"/>
        <w:bottom w:val="single" w:sz="8" w:space="0" w:color="5F559B" w:themeColor="accent4"/>
        <w:right w:val="single" w:sz="8" w:space="0" w:color="5F559B" w:themeColor="accent4"/>
      </w:tblBorders>
    </w:tblPr>
    <w:tblStylePr w:type="firstRow">
      <w:pPr>
        <w:spacing w:before="0" w:after="0" w:line="240" w:lineRule="auto"/>
      </w:pPr>
      <w:rPr>
        <w:b/>
        <w:bCs/>
        <w:color w:val="FFFFFF" w:themeColor="background1"/>
      </w:rPr>
      <w:tblPr/>
      <w:tcPr>
        <w:shd w:val="clear" w:color="auto" w:fill="5F559B" w:themeFill="accent4"/>
      </w:tcPr>
    </w:tblStylePr>
    <w:tblStylePr w:type="lastRow">
      <w:pPr>
        <w:spacing w:before="0" w:after="0" w:line="240" w:lineRule="auto"/>
      </w:pPr>
      <w:rPr>
        <w:b/>
        <w:bCs/>
      </w:rPr>
      <w:tblPr/>
      <w:tcPr>
        <w:tcBorders>
          <w:top w:val="double" w:sz="6" w:space="0" w:color="5F559B" w:themeColor="accent4"/>
          <w:left w:val="single" w:sz="8" w:space="0" w:color="5F559B" w:themeColor="accent4"/>
          <w:bottom w:val="single" w:sz="8" w:space="0" w:color="5F559B" w:themeColor="accent4"/>
          <w:right w:val="single" w:sz="8" w:space="0" w:color="5F559B" w:themeColor="accent4"/>
        </w:tcBorders>
      </w:tcPr>
    </w:tblStylePr>
    <w:tblStylePr w:type="firstCol">
      <w:rPr>
        <w:b/>
        <w:bCs/>
      </w:rPr>
    </w:tblStylePr>
    <w:tblStylePr w:type="lastCol">
      <w:rPr>
        <w:b/>
        <w:bCs/>
      </w:rPr>
    </w:tblStylePr>
    <w:tblStylePr w:type="band1Vert">
      <w:tblPr/>
      <w:tcPr>
        <w:tcBorders>
          <w:top w:val="single" w:sz="8" w:space="0" w:color="5F559B" w:themeColor="accent4"/>
          <w:left w:val="single" w:sz="8" w:space="0" w:color="5F559B" w:themeColor="accent4"/>
          <w:bottom w:val="single" w:sz="8" w:space="0" w:color="5F559B" w:themeColor="accent4"/>
          <w:right w:val="single" w:sz="8" w:space="0" w:color="5F559B" w:themeColor="accent4"/>
        </w:tcBorders>
      </w:tcPr>
    </w:tblStylePr>
    <w:tblStylePr w:type="band1Horz">
      <w:tblPr/>
      <w:tcPr>
        <w:tcBorders>
          <w:top w:val="single" w:sz="8" w:space="0" w:color="5F559B" w:themeColor="accent4"/>
          <w:left w:val="single" w:sz="8" w:space="0" w:color="5F559B" w:themeColor="accent4"/>
          <w:bottom w:val="single" w:sz="8" w:space="0" w:color="5F559B" w:themeColor="accent4"/>
          <w:right w:val="single" w:sz="8" w:space="0" w:color="5F559B" w:themeColor="accent4"/>
        </w:tcBorders>
      </w:tcPr>
    </w:tblStylePr>
  </w:style>
  <w:style w:type="numbering" w:customStyle="1" w:styleId="Ingenlista1">
    <w:name w:val="Ingen lista1"/>
    <w:next w:val="Ingenlista"/>
    <w:uiPriority w:val="99"/>
    <w:semiHidden/>
    <w:unhideWhenUsed/>
    <w:rsid w:val="00F204BB"/>
  </w:style>
  <w:style w:type="table" w:customStyle="1" w:styleId="Ljuslista-dekorfrg41">
    <w:name w:val="Ljus lista - dekorfärg 41"/>
    <w:basedOn w:val="Normaltabell"/>
    <w:next w:val="Ljuslista-dekorfrg4"/>
    <w:uiPriority w:val="61"/>
    <w:rsid w:val="00F204BB"/>
    <w:pPr>
      <w:spacing w:after="0" w:line="240" w:lineRule="auto"/>
    </w:pPr>
    <w:rPr>
      <w:rFonts w:eastAsia="Calibri"/>
      <w:sz w:val="22"/>
      <w:szCs w:val="22"/>
      <w:lang w:val="sv-S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Dokumenttyp">
    <w:name w:val="Dokumenttyp"/>
    <w:basedOn w:val="Dokumenthuvud"/>
    <w:next w:val="Dokumenthuvud"/>
    <w:rsid w:val="00F204BB"/>
    <w:pPr>
      <w:spacing w:before="1200" w:after="120" w:line="260" w:lineRule="atLeast"/>
    </w:pPr>
    <w:rPr>
      <w:rFonts w:ascii="Verdana" w:hAnsi="Verdana"/>
      <w:b/>
      <w:caps/>
      <w:color w:val="000000"/>
      <w:sz w:val="20"/>
      <w:szCs w:val="24"/>
      <w:lang w:eastAsia="sv-SE"/>
    </w:rPr>
  </w:style>
  <w:style w:type="paragraph" w:customStyle="1" w:styleId="Dokumentinfohuvud">
    <w:name w:val="Dokumentinfo huvud"/>
    <w:basedOn w:val="Normal"/>
    <w:rsid w:val="00F204BB"/>
    <w:pPr>
      <w:spacing w:line="190" w:lineRule="atLeast"/>
      <w:ind w:left="-765"/>
    </w:pPr>
    <w:rPr>
      <w:rFonts w:ascii="Verdana" w:hAnsi="Verdana"/>
      <w:color w:val="000000"/>
      <w:sz w:val="12"/>
      <w:szCs w:val="24"/>
      <w:lang w:eastAsia="sv-SE"/>
    </w:rPr>
  </w:style>
  <w:style w:type="paragraph" w:customStyle="1" w:styleId="Innehllsrubrik">
    <w:name w:val="Innehållsrubrik"/>
    <w:basedOn w:val="Normal"/>
    <w:rsid w:val="00F204BB"/>
    <w:pPr>
      <w:spacing w:line="440" w:lineRule="atLeast"/>
    </w:pPr>
    <w:rPr>
      <w:rFonts w:ascii="Verdana" w:hAnsi="Verdana"/>
      <w:b/>
      <w:color w:val="000000"/>
      <w:sz w:val="36"/>
      <w:szCs w:val="24"/>
      <w:lang w:eastAsia="sv-SE"/>
    </w:rPr>
  </w:style>
  <w:style w:type="character" w:customStyle="1" w:styleId="Rubrik3NoChar">
    <w:name w:val="Rubrik_3 No Char"/>
    <w:basedOn w:val="Standardstycketeckensnitt"/>
    <w:link w:val="Rubrik3No"/>
    <w:rsid w:val="00F204BB"/>
    <w:rPr>
      <w:rFonts w:ascii="Verdana" w:hAnsi="Verdana" w:cs="Arial"/>
      <w:szCs w:val="24"/>
      <w:lang w:val="sv-SE" w:eastAsia="sv-SE"/>
    </w:rPr>
  </w:style>
  <w:style w:type="paragraph" w:customStyle="1" w:styleId="Kontor">
    <w:name w:val="Kontor"/>
    <w:basedOn w:val="Normal"/>
    <w:rsid w:val="00F204BB"/>
    <w:pPr>
      <w:framePr w:hSpace="142" w:wrap="around" w:vAnchor="page" w:hAnchor="page" w:x="937" w:y="937"/>
      <w:spacing w:before="440" w:line="260" w:lineRule="atLeast"/>
      <w:suppressOverlap/>
    </w:pPr>
    <w:rPr>
      <w:rFonts w:ascii="Verdana" w:hAnsi="Verdana"/>
      <w:b/>
      <w:color w:val="000000"/>
      <w:sz w:val="18"/>
      <w:szCs w:val="24"/>
      <w:lang w:eastAsia="sv-SE"/>
    </w:rPr>
  </w:style>
  <w:style w:type="paragraph" w:customStyle="1" w:styleId="Titel1">
    <w:name w:val="Titel1"/>
    <w:next w:val="Undertitel"/>
    <w:qFormat/>
    <w:rsid w:val="00F204BB"/>
    <w:pPr>
      <w:spacing w:after="0" w:line="816" w:lineRule="atLeast"/>
      <w:ind w:left="284"/>
    </w:pPr>
    <w:rPr>
      <w:rFonts w:ascii="Verdana" w:hAnsi="Verdana"/>
      <w:b/>
      <w:color w:val="FA9600"/>
      <w:sz w:val="68"/>
      <w:szCs w:val="24"/>
      <w:lang w:val="sv-SE" w:eastAsia="sv-SE"/>
    </w:rPr>
  </w:style>
  <w:style w:type="paragraph" w:customStyle="1" w:styleId="Undertitel">
    <w:name w:val="Undertitel"/>
    <w:rsid w:val="00F204BB"/>
    <w:pPr>
      <w:spacing w:before="160" w:after="0" w:line="400" w:lineRule="atLeast"/>
      <w:ind w:left="284"/>
    </w:pPr>
    <w:rPr>
      <w:rFonts w:ascii="Verdana" w:hAnsi="Verdana"/>
      <w:b/>
      <w:color w:val="000000"/>
      <w:sz w:val="28"/>
      <w:szCs w:val="24"/>
      <w:lang w:val="sv-SE" w:eastAsia="sv-SE"/>
    </w:rPr>
  </w:style>
  <w:style w:type="table" w:styleId="Mellanmrktrutnt3-dekorfrg4">
    <w:name w:val="Medium Grid 3 Accent 4"/>
    <w:basedOn w:val="Normaltabell"/>
    <w:uiPriority w:val="69"/>
    <w:rsid w:val="00F204BB"/>
    <w:pPr>
      <w:spacing w:after="0" w:line="240" w:lineRule="auto"/>
    </w:pPr>
    <w:rPr>
      <w:rFonts w:ascii="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3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5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5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5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5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A8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A8CF" w:themeFill="accent4" w:themeFillTint="7F"/>
      </w:tcPr>
    </w:tblStylePr>
  </w:style>
  <w:style w:type="table" w:styleId="Mellanmrktrutnt1-dekorfrg4">
    <w:name w:val="Medium Grid 1 Accent 4"/>
    <w:basedOn w:val="Normaltabell"/>
    <w:uiPriority w:val="67"/>
    <w:rsid w:val="00F204BB"/>
    <w:pPr>
      <w:spacing w:after="0" w:line="240" w:lineRule="auto"/>
    </w:pPr>
    <w:rPr>
      <w:rFonts w:ascii="Times New Roman" w:hAnsi="Times New Roman"/>
    </w:rPr>
    <w:tblPr>
      <w:tblStyleRowBandSize w:val="1"/>
      <w:tblStyleColBandSize w:val="1"/>
      <w:tblBorders>
        <w:top w:val="single" w:sz="8" w:space="0" w:color="847CB7" w:themeColor="accent4" w:themeTint="BF"/>
        <w:left w:val="single" w:sz="8" w:space="0" w:color="847CB7" w:themeColor="accent4" w:themeTint="BF"/>
        <w:bottom w:val="single" w:sz="8" w:space="0" w:color="847CB7" w:themeColor="accent4" w:themeTint="BF"/>
        <w:right w:val="single" w:sz="8" w:space="0" w:color="847CB7" w:themeColor="accent4" w:themeTint="BF"/>
        <w:insideH w:val="single" w:sz="8" w:space="0" w:color="847CB7" w:themeColor="accent4" w:themeTint="BF"/>
        <w:insideV w:val="single" w:sz="8" w:space="0" w:color="847CB7" w:themeColor="accent4" w:themeTint="BF"/>
      </w:tblBorders>
    </w:tblPr>
    <w:tcPr>
      <w:shd w:val="clear" w:color="auto" w:fill="D6D3E7" w:themeFill="accent4" w:themeFillTint="3F"/>
    </w:tcPr>
    <w:tblStylePr w:type="firstRow">
      <w:rPr>
        <w:b/>
        <w:bCs/>
      </w:rPr>
    </w:tblStylePr>
    <w:tblStylePr w:type="lastRow">
      <w:rPr>
        <w:b/>
        <w:bCs/>
      </w:rPr>
      <w:tblPr/>
      <w:tcPr>
        <w:tcBorders>
          <w:top w:val="single" w:sz="18" w:space="0" w:color="847CB7" w:themeColor="accent4" w:themeTint="BF"/>
        </w:tcBorders>
      </w:tcPr>
    </w:tblStylePr>
    <w:tblStylePr w:type="firstCol">
      <w:rPr>
        <w:b/>
        <w:bCs/>
      </w:rPr>
    </w:tblStylePr>
    <w:tblStylePr w:type="lastCol">
      <w:rPr>
        <w:b/>
        <w:bCs/>
      </w:rPr>
    </w:tblStylePr>
    <w:tblStylePr w:type="band1Vert">
      <w:tblPr/>
      <w:tcPr>
        <w:shd w:val="clear" w:color="auto" w:fill="ADA8CF" w:themeFill="accent4" w:themeFillTint="7F"/>
      </w:tcPr>
    </w:tblStylePr>
    <w:tblStylePr w:type="band1Horz">
      <w:tblPr/>
      <w:tcPr>
        <w:shd w:val="clear" w:color="auto" w:fill="ADA8CF" w:themeFill="accent4" w:themeFillTint="7F"/>
      </w:tcPr>
    </w:tblStylePr>
  </w:style>
  <w:style w:type="table" w:styleId="Ljusskuggning-dekorfrg4">
    <w:name w:val="Light Shading Accent 4"/>
    <w:basedOn w:val="Normaltabell"/>
    <w:uiPriority w:val="60"/>
    <w:rsid w:val="00F204BB"/>
    <w:pPr>
      <w:spacing w:after="0" w:line="240" w:lineRule="auto"/>
    </w:pPr>
    <w:rPr>
      <w:rFonts w:ascii="Times New Roman" w:hAnsi="Times New Roman"/>
      <w:color w:val="473F74" w:themeColor="accent4" w:themeShade="BF"/>
    </w:rPr>
    <w:tblPr>
      <w:tblStyleRowBandSize w:val="1"/>
      <w:tblStyleColBandSize w:val="1"/>
      <w:tblBorders>
        <w:top w:val="single" w:sz="8" w:space="0" w:color="5F559B" w:themeColor="accent4"/>
        <w:bottom w:val="single" w:sz="8" w:space="0" w:color="5F559B" w:themeColor="accent4"/>
      </w:tblBorders>
    </w:tblPr>
    <w:tblStylePr w:type="firstRow">
      <w:pPr>
        <w:spacing w:before="0" w:after="0" w:line="240" w:lineRule="auto"/>
      </w:pPr>
      <w:rPr>
        <w:b/>
        <w:bCs/>
      </w:rPr>
      <w:tblPr/>
      <w:tcPr>
        <w:tcBorders>
          <w:top w:val="single" w:sz="8" w:space="0" w:color="5F559B" w:themeColor="accent4"/>
          <w:left w:val="nil"/>
          <w:bottom w:val="single" w:sz="8" w:space="0" w:color="5F559B" w:themeColor="accent4"/>
          <w:right w:val="nil"/>
          <w:insideH w:val="nil"/>
          <w:insideV w:val="nil"/>
        </w:tcBorders>
      </w:tcPr>
    </w:tblStylePr>
    <w:tblStylePr w:type="lastRow">
      <w:pPr>
        <w:spacing w:before="0" w:after="0" w:line="240" w:lineRule="auto"/>
      </w:pPr>
      <w:rPr>
        <w:b/>
        <w:bCs/>
      </w:rPr>
      <w:tblPr/>
      <w:tcPr>
        <w:tcBorders>
          <w:top w:val="single" w:sz="8" w:space="0" w:color="5F559B" w:themeColor="accent4"/>
          <w:left w:val="nil"/>
          <w:bottom w:val="single" w:sz="8" w:space="0" w:color="5F55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3E7" w:themeFill="accent4" w:themeFillTint="3F"/>
      </w:tcPr>
    </w:tblStylePr>
    <w:tblStylePr w:type="band1Horz">
      <w:tblPr/>
      <w:tcPr>
        <w:tcBorders>
          <w:left w:val="nil"/>
          <w:right w:val="nil"/>
          <w:insideH w:val="nil"/>
          <w:insideV w:val="nil"/>
        </w:tcBorders>
        <w:shd w:val="clear" w:color="auto" w:fill="D6D3E7" w:themeFill="accent4" w:themeFillTint="3F"/>
      </w:tcPr>
    </w:tblStylePr>
  </w:style>
  <w:style w:type="table" w:styleId="Ljusskuggning-dekorfrg5">
    <w:name w:val="Light Shading Accent 5"/>
    <w:basedOn w:val="Normaltabell"/>
    <w:uiPriority w:val="60"/>
    <w:rsid w:val="00F204BB"/>
    <w:pPr>
      <w:spacing w:after="0" w:line="240" w:lineRule="auto"/>
    </w:pPr>
    <w:rPr>
      <w:rFonts w:ascii="Times New Roman" w:hAnsi="Times New Roman"/>
      <w:color w:val="628636" w:themeColor="accent5" w:themeShade="BF"/>
    </w:rPr>
    <w:tblPr>
      <w:tblStyleRowBandSize w:val="1"/>
      <w:tblStyleColBandSize w:val="1"/>
      <w:tblBorders>
        <w:top w:val="single" w:sz="8" w:space="0" w:color="84B448" w:themeColor="accent5"/>
        <w:bottom w:val="single" w:sz="8" w:space="0" w:color="84B448" w:themeColor="accent5"/>
      </w:tblBorders>
    </w:tblPr>
    <w:tblStylePr w:type="firstRow">
      <w:pPr>
        <w:spacing w:before="0" w:after="0" w:line="240" w:lineRule="auto"/>
      </w:pPr>
      <w:rPr>
        <w:b/>
        <w:bCs/>
      </w:rPr>
      <w:tblPr/>
      <w:tcPr>
        <w:tcBorders>
          <w:top w:val="single" w:sz="8" w:space="0" w:color="84B448" w:themeColor="accent5"/>
          <w:left w:val="nil"/>
          <w:bottom w:val="single" w:sz="8" w:space="0" w:color="84B448" w:themeColor="accent5"/>
          <w:right w:val="nil"/>
          <w:insideH w:val="nil"/>
          <w:insideV w:val="nil"/>
        </w:tcBorders>
      </w:tcPr>
    </w:tblStylePr>
    <w:tblStylePr w:type="lastRow">
      <w:pPr>
        <w:spacing w:before="0" w:after="0" w:line="240" w:lineRule="auto"/>
      </w:pPr>
      <w:rPr>
        <w:b/>
        <w:bCs/>
      </w:rPr>
      <w:tblPr/>
      <w:tcPr>
        <w:tcBorders>
          <w:top w:val="single" w:sz="8" w:space="0" w:color="84B448" w:themeColor="accent5"/>
          <w:left w:val="nil"/>
          <w:bottom w:val="single" w:sz="8" w:space="0" w:color="84B4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CD1" w:themeFill="accent5" w:themeFillTint="3F"/>
      </w:tcPr>
    </w:tblStylePr>
    <w:tblStylePr w:type="band1Horz">
      <w:tblPr/>
      <w:tcPr>
        <w:tcBorders>
          <w:left w:val="nil"/>
          <w:right w:val="nil"/>
          <w:insideH w:val="nil"/>
          <w:insideV w:val="nil"/>
        </w:tcBorders>
        <w:shd w:val="clear" w:color="auto" w:fill="E0ECD1" w:themeFill="accent5" w:themeFillTint="3F"/>
      </w:tcPr>
    </w:tblStylePr>
  </w:style>
  <w:style w:type="table" w:styleId="Mellanmrklista2-dekorfrg4">
    <w:name w:val="Medium List 2 Accent 4"/>
    <w:basedOn w:val="Normaltabell"/>
    <w:uiPriority w:val="66"/>
    <w:rsid w:val="00F204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59B" w:themeColor="accent4"/>
        <w:left w:val="single" w:sz="8" w:space="0" w:color="5F559B" w:themeColor="accent4"/>
        <w:bottom w:val="single" w:sz="8" w:space="0" w:color="5F559B" w:themeColor="accent4"/>
        <w:right w:val="single" w:sz="8" w:space="0" w:color="5F559B" w:themeColor="accent4"/>
      </w:tblBorders>
    </w:tblPr>
    <w:tblStylePr w:type="firstRow">
      <w:rPr>
        <w:sz w:val="24"/>
        <w:szCs w:val="24"/>
      </w:rPr>
      <w:tblPr/>
      <w:tcPr>
        <w:tcBorders>
          <w:top w:val="nil"/>
          <w:left w:val="nil"/>
          <w:bottom w:val="single" w:sz="24" w:space="0" w:color="5F559B" w:themeColor="accent4"/>
          <w:right w:val="nil"/>
          <w:insideH w:val="nil"/>
          <w:insideV w:val="nil"/>
        </w:tcBorders>
        <w:shd w:val="clear" w:color="auto" w:fill="FFFFFF" w:themeFill="background1"/>
      </w:tcPr>
    </w:tblStylePr>
    <w:tblStylePr w:type="lastRow">
      <w:tblPr/>
      <w:tcPr>
        <w:tcBorders>
          <w:top w:val="single" w:sz="8" w:space="0" w:color="5F559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59B" w:themeColor="accent4"/>
          <w:insideH w:val="nil"/>
          <w:insideV w:val="nil"/>
        </w:tcBorders>
        <w:shd w:val="clear" w:color="auto" w:fill="FFFFFF" w:themeFill="background1"/>
      </w:tcPr>
    </w:tblStylePr>
    <w:tblStylePr w:type="lastCol">
      <w:tblPr/>
      <w:tcPr>
        <w:tcBorders>
          <w:top w:val="nil"/>
          <w:left w:val="single" w:sz="8" w:space="0" w:color="5F55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3E7" w:themeFill="accent4" w:themeFillTint="3F"/>
      </w:tcPr>
    </w:tblStylePr>
    <w:tblStylePr w:type="band1Horz">
      <w:tblPr/>
      <w:tcPr>
        <w:tcBorders>
          <w:top w:val="nil"/>
          <w:bottom w:val="nil"/>
          <w:insideH w:val="nil"/>
          <w:insideV w:val="nil"/>
        </w:tcBorders>
        <w:shd w:val="clear" w:color="auto" w:fill="D6D3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dekorfrg4">
    <w:name w:val="Medium Shading 1 Accent 4"/>
    <w:basedOn w:val="Normaltabell"/>
    <w:uiPriority w:val="63"/>
    <w:rsid w:val="00F204BB"/>
    <w:pPr>
      <w:spacing w:after="0" w:line="240" w:lineRule="auto"/>
    </w:pPr>
    <w:rPr>
      <w:rFonts w:ascii="Times New Roman" w:hAnsi="Times New Roman"/>
    </w:rPr>
    <w:tblPr>
      <w:tblStyleRowBandSize w:val="1"/>
      <w:tblStyleColBandSize w:val="1"/>
      <w:tblBorders>
        <w:top w:val="single" w:sz="8" w:space="0" w:color="847CB7" w:themeColor="accent4" w:themeTint="BF"/>
        <w:left w:val="single" w:sz="8" w:space="0" w:color="847CB7" w:themeColor="accent4" w:themeTint="BF"/>
        <w:bottom w:val="single" w:sz="8" w:space="0" w:color="847CB7" w:themeColor="accent4" w:themeTint="BF"/>
        <w:right w:val="single" w:sz="8" w:space="0" w:color="847CB7" w:themeColor="accent4" w:themeTint="BF"/>
        <w:insideH w:val="single" w:sz="8" w:space="0" w:color="847CB7" w:themeColor="accent4" w:themeTint="BF"/>
      </w:tblBorders>
    </w:tblPr>
    <w:tblStylePr w:type="firstRow">
      <w:pPr>
        <w:spacing w:before="0" w:after="0" w:line="240" w:lineRule="auto"/>
      </w:pPr>
      <w:rPr>
        <w:b/>
        <w:bCs/>
        <w:color w:val="FFFFFF" w:themeColor="background1"/>
      </w:rPr>
      <w:tblPr/>
      <w:tcPr>
        <w:tcBorders>
          <w:top w:val="single" w:sz="8" w:space="0" w:color="847CB7" w:themeColor="accent4" w:themeTint="BF"/>
          <w:left w:val="single" w:sz="8" w:space="0" w:color="847CB7" w:themeColor="accent4" w:themeTint="BF"/>
          <w:bottom w:val="single" w:sz="8" w:space="0" w:color="847CB7" w:themeColor="accent4" w:themeTint="BF"/>
          <w:right w:val="single" w:sz="8" w:space="0" w:color="847CB7" w:themeColor="accent4" w:themeTint="BF"/>
          <w:insideH w:val="nil"/>
          <w:insideV w:val="nil"/>
        </w:tcBorders>
        <w:shd w:val="clear" w:color="auto" w:fill="5F559B" w:themeFill="accent4"/>
      </w:tcPr>
    </w:tblStylePr>
    <w:tblStylePr w:type="lastRow">
      <w:pPr>
        <w:spacing w:before="0" w:after="0" w:line="240" w:lineRule="auto"/>
      </w:pPr>
      <w:rPr>
        <w:b/>
        <w:bCs/>
      </w:rPr>
      <w:tblPr/>
      <w:tcPr>
        <w:tcBorders>
          <w:top w:val="double" w:sz="6" w:space="0" w:color="847CB7" w:themeColor="accent4" w:themeTint="BF"/>
          <w:left w:val="single" w:sz="8" w:space="0" w:color="847CB7" w:themeColor="accent4" w:themeTint="BF"/>
          <w:bottom w:val="single" w:sz="8" w:space="0" w:color="847CB7" w:themeColor="accent4" w:themeTint="BF"/>
          <w:right w:val="single" w:sz="8" w:space="0" w:color="847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3E7" w:themeFill="accent4" w:themeFillTint="3F"/>
      </w:tcPr>
    </w:tblStylePr>
    <w:tblStylePr w:type="band1Horz">
      <w:tblPr/>
      <w:tcPr>
        <w:tcBorders>
          <w:insideH w:val="nil"/>
          <w:insideV w:val="nil"/>
        </w:tcBorders>
        <w:shd w:val="clear" w:color="auto" w:fill="D6D3E7" w:themeFill="accent4" w:themeFillTint="3F"/>
      </w:tcPr>
    </w:tblStylePr>
    <w:tblStylePr w:type="band2Horz">
      <w:tblPr/>
      <w:tcPr>
        <w:tcBorders>
          <w:insideH w:val="nil"/>
          <w:insideV w:val="nil"/>
        </w:tcBorders>
      </w:tcPr>
    </w:tblStylePr>
  </w:style>
  <w:style w:type="paragraph" w:styleId="Ingetavstnd">
    <w:name w:val="No Spacing"/>
    <w:uiPriority w:val="1"/>
    <w:qFormat/>
    <w:rsid w:val="00F204BB"/>
    <w:pPr>
      <w:spacing w:after="0" w:line="240" w:lineRule="auto"/>
    </w:pPr>
    <w:rPr>
      <w:rFonts w:eastAsiaTheme="minorHAnsi" w:cstheme="minorBidi"/>
      <w:sz w:val="22"/>
      <w:szCs w:val="22"/>
      <w:lang w:val="sv-SE"/>
    </w:rPr>
  </w:style>
  <w:style w:type="character" w:customStyle="1" w:styleId="spellingerror">
    <w:name w:val="spellingerror"/>
    <w:basedOn w:val="Standardstycketeckensnitt"/>
    <w:rsid w:val="00F204BB"/>
  </w:style>
  <w:style w:type="character" w:customStyle="1" w:styleId="eop">
    <w:name w:val="eop"/>
    <w:basedOn w:val="Standardstycketeckensnitt"/>
    <w:rsid w:val="00F204BB"/>
  </w:style>
  <w:style w:type="paragraph" w:styleId="Revision">
    <w:name w:val="Revision"/>
    <w:hidden/>
    <w:uiPriority w:val="99"/>
    <w:semiHidden/>
    <w:rsid w:val="00F204BB"/>
    <w:pPr>
      <w:spacing w:after="0" w:line="240" w:lineRule="auto"/>
    </w:pPr>
    <w:rPr>
      <w:lang w:val="sv-SE"/>
    </w:rPr>
  </w:style>
  <w:style w:type="paragraph" w:styleId="Innehll6">
    <w:name w:val="toc 6"/>
    <w:basedOn w:val="Normal"/>
    <w:next w:val="Normal"/>
    <w:autoRedefine/>
    <w:uiPriority w:val="39"/>
    <w:unhideWhenUsed/>
    <w:rsid w:val="00F204BB"/>
    <w:pPr>
      <w:spacing w:after="100" w:line="259" w:lineRule="auto"/>
      <w:ind w:left="1100"/>
    </w:pPr>
    <w:rPr>
      <w:rFonts w:eastAsiaTheme="minorEastAsia" w:cstheme="minorBidi"/>
      <w:sz w:val="22"/>
      <w:szCs w:val="22"/>
      <w:lang w:eastAsia="sv-SE"/>
    </w:rPr>
  </w:style>
  <w:style w:type="paragraph" w:styleId="Innehll7">
    <w:name w:val="toc 7"/>
    <w:basedOn w:val="Normal"/>
    <w:next w:val="Normal"/>
    <w:autoRedefine/>
    <w:uiPriority w:val="39"/>
    <w:unhideWhenUsed/>
    <w:rsid w:val="00F204BB"/>
    <w:pPr>
      <w:spacing w:after="100" w:line="259" w:lineRule="auto"/>
      <w:ind w:left="1320"/>
    </w:pPr>
    <w:rPr>
      <w:rFonts w:eastAsiaTheme="minorEastAsia" w:cstheme="minorBidi"/>
      <w:sz w:val="22"/>
      <w:szCs w:val="22"/>
      <w:lang w:eastAsia="sv-SE"/>
    </w:rPr>
  </w:style>
  <w:style w:type="paragraph" w:styleId="Innehll8">
    <w:name w:val="toc 8"/>
    <w:basedOn w:val="Normal"/>
    <w:next w:val="Normal"/>
    <w:autoRedefine/>
    <w:uiPriority w:val="39"/>
    <w:unhideWhenUsed/>
    <w:rsid w:val="00F204BB"/>
    <w:pPr>
      <w:spacing w:after="100" w:line="259" w:lineRule="auto"/>
      <w:ind w:left="1540"/>
    </w:pPr>
    <w:rPr>
      <w:rFonts w:eastAsiaTheme="minorEastAsia" w:cstheme="minorBidi"/>
      <w:sz w:val="22"/>
      <w:szCs w:val="22"/>
      <w:lang w:eastAsia="sv-SE"/>
    </w:rPr>
  </w:style>
  <w:style w:type="paragraph" w:styleId="Innehll9">
    <w:name w:val="toc 9"/>
    <w:basedOn w:val="Normal"/>
    <w:next w:val="Normal"/>
    <w:autoRedefine/>
    <w:uiPriority w:val="39"/>
    <w:unhideWhenUsed/>
    <w:rsid w:val="00F204BB"/>
    <w:pPr>
      <w:spacing w:after="100" w:line="259" w:lineRule="auto"/>
      <w:ind w:left="1760"/>
    </w:pPr>
    <w:rPr>
      <w:rFonts w:eastAsiaTheme="minorEastAsia" w:cstheme="minorBidi"/>
      <w:sz w:val="22"/>
      <w:szCs w:val="22"/>
      <w:lang w:eastAsia="sv-SE"/>
    </w:rPr>
  </w:style>
  <w:style w:type="paragraph" w:customStyle="1" w:styleId="Botknormal">
    <w:name w:val="Botk normal"/>
    <w:link w:val="BotknormalChar"/>
    <w:qFormat/>
    <w:rsid w:val="00F204BB"/>
    <w:pPr>
      <w:spacing w:after="0" w:line="260" w:lineRule="atLeast"/>
    </w:pPr>
    <w:rPr>
      <w:rFonts w:ascii="Times New Roman" w:hAnsi="Times New Roman"/>
      <w:sz w:val="24"/>
      <w:lang w:val="sv-SE" w:eastAsia="sv-SE"/>
    </w:rPr>
  </w:style>
  <w:style w:type="character" w:customStyle="1" w:styleId="BotknormalChar">
    <w:name w:val="Botk normal Char"/>
    <w:link w:val="Botknormal"/>
    <w:rsid w:val="00F204BB"/>
    <w:rPr>
      <w:rFonts w:ascii="Times New Roman" w:hAnsi="Times New Roman"/>
      <w:sz w:val="24"/>
      <w:lang w:val="sv-SE" w:eastAsia="sv-SE"/>
    </w:rPr>
  </w:style>
  <w:style w:type="character" w:customStyle="1" w:styleId="tooltip">
    <w:name w:val="tooltip"/>
    <w:basedOn w:val="Standardstycketeckensnitt"/>
    <w:rsid w:val="00744BD0"/>
  </w:style>
  <w:style w:type="character" w:customStyle="1" w:styleId="cf01">
    <w:name w:val="cf01"/>
    <w:basedOn w:val="Standardstycketeckensnitt"/>
    <w:rsid w:val="00744BD0"/>
    <w:rPr>
      <w:rFonts w:ascii="Segoe UI" w:hAnsi="Segoe UI" w:cs="Segoe UI" w:hint="default"/>
      <w:sz w:val="18"/>
      <w:szCs w:val="18"/>
    </w:rPr>
  </w:style>
  <w:style w:type="paragraph" w:styleId="Brdtext">
    <w:name w:val="Body Text"/>
    <w:basedOn w:val="Normal"/>
    <w:link w:val="BrdtextChar"/>
    <w:uiPriority w:val="1"/>
    <w:qFormat/>
    <w:rsid w:val="00F071BB"/>
    <w:pPr>
      <w:widowControl w:val="0"/>
      <w:autoSpaceDE w:val="0"/>
      <w:autoSpaceDN w:val="0"/>
      <w:spacing w:after="0" w:line="240" w:lineRule="auto"/>
    </w:pPr>
    <w:rPr>
      <w:rFonts w:ascii="Arial" w:eastAsia="Arial" w:hAnsi="Arial" w:cs="Arial"/>
      <w:lang w:val="en-US"/>
    </w:rPr>
  </w:style>
  <w:style w:type="character" w:customStyle="1" w:styleId="BrdtextChar">
    <w:name w:val="Brödtext Char"/>
    <w:basedOn w:val="Standardstycketeckensnitt"/>
    <w:link w:val="Brdtext"/>
    <w:uiPriority w:val="1"/>
    <w:rsid w:val="00F071BB"/>
    <w:rPr>
      <w:rFonts w:ascii="Arial" w:eastAsia="Arial" w:hAnsi="Arial" w:cs="Arial"/>
    </w:rPr>
  </w:style>
  <w:style w:type="table" w:customStyle="1" w:styleId="NormalTable01">
    <w:name w:val="Normal Table01"/>
    <w:uiPriority w:val="2"/>
    <w:semiHidden/>
    <w:unhideWhenUsed/>
    <w:qFormat/>
    <w:rsid w:val="001831C7"/>
    <w:pPr>
      <w:widowControl w:val="0"/>
      <w:autoSpaceDE w:val="0"/>
      <w:autoSpaceDN w:val="0"/>
      <w:spacing w:after="0" w:line="240" w:lineRule="auto"/>
    </w:pPr>
    <w:rPr>
      <w:rFonts w:eastAsia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2967">
      <w:bodyDiv w:val="1"/>
      <w:marLeft w:val="0"/>
      <w:marRight w:val="0"/>
      <w:marTop w:val="0"/>
      <w:marBottom w:val="0"/>
      <w:divBdr>
        <w:top w:val="none" w:sz="0" w:space="0" w:color="auto"/>
        <w:left w:val="none" w:sz="0" w:space="0" w:color="auto"/>
        <w:bottom w:val="none" w:sz="0" w:space="0" w:color="auto"/>
        <w:right w:val="none" w:sz="0" w:space="0" w:color="auto"/>
      </w:divBdr>
    </w:div>
    <w:div w:id="348679789">
      <w:bodyDiv w:val="1"/>
      <w:marLeft w:val="0"/>
      <w:marRight w:val="0"/>
      <w:marTop w:val="0"/>
      <w:marBottom w:val="0"/>
      <w:divBdr>
        <w:top w:val="none" w:sz="0" w:space="0" w:color="auto"/>
        <w:left w:val="none" w:sz="0" w:space="0" w:color="auto"/>
        <w:bottom w:val="none" w:sz="0" w:space="0" w:color="auto"/>
        <w:right w:val="none" w:sz="0" w:space="0" w:color="auto"/>
      </w:divBdr>
    </w:div>
    <w:div w:id="411240961">
      <w:bodyDiv w:val="1"/>
      <w:marLeft w:val="0"/>
      <w:marRight w:val="0"/>
      <w:marTop w:val="0"/>
      <w:marBottom w:val="0"/>
      <w:divBdr>
        <w:top w:val="none" w:sz="0" w:space="0" w:color="auto"/>
        <w:left w:val="none" w:sz="0" w:space="0" w:color="auto"/>
        <w:bottom w:val="none" w:sz="0" w:space="0" w:color="auto"/>
        <w:right w:val="none" w:sz="0" w:space="0" w:color="auto"/>
      </w:divBdr>
    </w:div>
    <w:div w:id="1007709507">
      <w:bodyDiv w:val="1"/>
      <w:marLeft w:val="0"/>
      <w:marRight w:val="0"/>
      <w:marTop w:val="0"/>
      <w:marBottom w:val="0"/>
      <w:divBdr>
        <w:top w:val="none" w:sz="0" w:space="0" w:color="auto"/>
        <w:left w:val="none" w:sz="0" w:space="0" w:color="auto"/>
        <w:bottom w:val="none" w:sz="0" w:space="0" w:color="auto"/>
        <w:right w:val="none" w:sz="0" w:space="0" w:color="auto"/>
      </w:divBdr>
    </w:div>
    <w:div w:id="1104307304">
      <w:bodyDiv w:val="1"/>
      <w:marLeft w:val="0"/>
      <w:marRight w:val="0"/>
      <w:marTop w:val="0"/>
      <w:marBottom w:val="0"/>
      <w:divBdr>
        <w:top w:val="none" w:sz="0" w:space="0" w:color="auto"/>
        <w:left w:val="none" w:sz="0" w:space="0" w:color="auto"/>
        <w:bottom w:val="none" w:sz="0" w:space="0" w:color="auto"/>
        <w:right w:val="none" w:sz="0" w:space="0" w:color="auto"/>
      </w:divBdr>
    </w:div>
    <w:div w:id="1129933933">
      <w:bodyDiv w:val="1"/>
      <w:marLeft w:val="0"/>
      <w:marRight w:val="0"/>
      <w:marTop w:val="0"/>
      <w:marBottom w:val="0"/>
      <w:divBdr>
        <w:top w:val="none" w:sz="0" w:space="0" w:color="auto"/>
        <w:left w:val="none" w:sz="0" w:space="0" w:color="auto"/>
        <w:bottom w:val="none" w:sz="0" w:space="0" w:color="auto"/>
        <w:right w:val="none" w:sz="0" w:space="0" w:color="auto"/>
      </w:divBdr>
      <w:divsChild>
        <w:div w:id="1786150502">
          <w:marLeft w:val="288"/>
          <w:marRight w:val="0"/>
          <w:marTop w:val="86"/>
          <w:marBottom w:val="0"/>
          <w:divBdr>
            <w:top w:val="none" w:sz="0" w:space="0" w:color="auto"/>
            <w:left w:val="none" w:sz="0" w:space="0" w:color="auto"/>
            <w:bottom w:val="none" w:sz="0" w:space="0" w:color="auto"/>
            <w:right w:val="none" w:sz="0" w:space="0" w:color="auto"/>
          </w:divBdr>
        </w:div>
      </w:divsChild>
    </w:div>
    <w:div w:id="1346326018">
      <w:bodyDiv w:val="1"/>
      <w:marLeft w:val="0"/>
      <w:marRight w:val="0"/>
      <w:marTop w:val="0"/>
      <w:marBottom w:val="0"/>
      <w:divBdr>
        <w:top w:val="none" w:sz="0" w:space="0" w:color="auto"/>
        <w:left w:val="none" w:sz="0" w:space="0" w:color="auto"/>
        <w:bottom w:val="none" w:sz="0" w:space="0" w:color="auto"/>
        <w:right w:val="none" w:sz="0" w:space="0" w:color="auto"/>
      </w:divBdr>
    </w:div>
    <w:div w:id="1353649094">
      <w:bodyDiv w:val="1"/>
      <w:marLeft w:val="0"/>
      <w:marRight w:val="0"/>
      <w:marTop w:val="0"/>
      <w:marBottom w:val="0"/>
      <w:divBdr>
        <w:top w:val="none" w:sz="0" w:space="0" w:color="auto"/>
        <w:left w:val="none" w:sz="0" w:space="0" w:color="auto"/>
        <w:bottom w:val="none" w:sz="0" w:space="0" w:color="auto"/>
        <w:right w:val="none" w:sz="0" w:space="0" w:color="auto"/>
      </w:divBdr>
    </w:div>
    <w:div w:id="1610772346">
      <w:bodyDiv w:val="1"/>
      <w:marLeft w:val="0"/>
      <w:marRight w:val="0"/>
      <w:marTop w:val="0"/>
      <w:marBottom w:val="0"/>
      <w:divBdr>
        <w:top w:val="none" w:sz="0" w:space="0" w:color="auto"/>
        <w:left w:val="none" w:sz="0" w:space="0" w:color="auto"/>
        <w:bottom w:val="none" w:sz="0" w:space="0" w:color="auto"/>
        <w:right w:val="none" w:sz="0" w:space="0" w:color="auto"/>
      </w:divBdr>
    </w:div>
    <w:div w:id="18302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Rapport.dotm" TargetMode="External"/></Relationship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6886af-4c6e-4d40-89fd-494899f109b1">
      <Terms xmlns="http://schemas.microsoft.com/office/infopath/2007/PartnerControls"/>
    </lcf76f155ced4ddcb4097134ff3c332f>
    <TaxCatchAll xmlns="cef1aca4-73e5-42f9-9129-e13be3ad69d9" xsi:nil="true"/>
    <SharedWithUsers xmlns="cef1aca4-73e5-42f9-9129-e13be3ad69d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BB8B293EE30F4F91C8250C8C2F59C8" ma:contentTypeVersion="13" ma:contentTypeDescription="Skapa ett nytt dokument." ma:contentTypeScope="" ma:versionID="c4c52035b603383cf617373121f1bf59">
  <xsd:schema xmlns:xsd="http://www.w3.org/2001/XMLSchema" xmlns:xs="http://www.w3.org/2001/XMLSchema" xmlns:p="http://schemas.microsoft.com/office/2006/metadata/properties" xmlns:ns2="946886af-4c6e-4d40-89fd-494899f109b1" xmlns:ns3="cef1aca4-73e5-42f9-9129-e13be3ad69d9" targetNamespace="http://schemas.microsoft.com/office/2006/metadata/properties" ma:root="true" ma:fieldsID="8cf2e642ae5ae8b34f1b2468decd8d46" ns2:_="" ns3:_="">
    <xsd:import namespace="946886af-4c6e-4d40-89fd-494899f109b1"/>
    <xsd:import namespace="cef1aca4-73e5-42f9-9129-e13be3ad69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86af-4c6e-4d40-89fd-494899f10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a22ee5a4-16d8-4683-aeec-90b1e6a990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1aca4-73e5-42f9-9129-e13be3ad69d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92e92674-c7c9-4880-bb84-f7967d645dca}" ma:internalName="TaxCatchAll" ma:showField="CatchAllData" ma:web="cef1aca4-73e5-42f9-9129-e13be3ad6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F312D-2157-4273-95A6-70FB758B6C93}">
  <ds:schemaRefs>
    <ds:schemaRef ds:uri="http://schemas.openxmlformats.org/officeDocument/2006/bibliography"/>
  </ds:schemaRefs>
</ds:datastoreItem>
</file>

<file path=customXml/itemProps2.xml><?xml version="1.0" encoding="utf-8"?>
<ds:datastoreItem xmlns:ds="http://schemas.openxmlformats.org/officeDocument/2006/customXml" ds:itemID="{44DF5694-9700-49C0-914B-603BFE51D9B7}">
  <ds:schemaRefs>
    <ds:schemaRef ds:uri="http://schemas.microsoft.com/office/2006/metadata/properties"/>
    <ds:schemaRef ds:uri="http://schemas.microsoft.com/office/infopath/2007/PartnerControls"/>
    <ds:schemaRef ds:uri="946886af-4c6e-4d40-89fd-494899f109b1"/>
    <ds:schemaRef ds:uri="cef1aca4-73e5-42f9-9129-e13be3ad69d9"/>
  </ds:schemaRefs>
</ds:datastoreItem>
</file>

<file path=customXml/itemProps3.xml><?xml version="1.0" encoding="utf-8"?>
<ds:datastoreItem xmlns:ds="http://schemas.openxmlformats.org/officeDocument/2006/customXml" ds:itemID="{942E5476-0F8B-4789-8269-6786AAC5399B}">
  <ds:schemaRefs>
    <ds:schemaRef ds:uri="http://schemas.microsoft.com/sharepoint/v3/contenttype/forms"/>
  </ds:schemaRefs>
</ds:datastoreItem>
</file>

<file path=customXml/itemProps4.xml><?xml version="1.0" encoding="utf-8"?>
<ds:datastoreItem xmlns:ds="http://schemas.openxmlformats.org/officeDocument/2006/customXml" ds:itemID="{9BD7791D-2D18-4EBC-A92E-D5482612E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86af-4c6e-4d40-89fd-494899f109b1"/>
    <ds:schemaRef ds:uri="cef1aca4-73e5-42f9-9129-e13be3ad6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Rapport</Template>
  <TotalTime>9</TotalTime>
  <Pages>25</Pages>
  <Words>6086</Words>
  <Characters>32256</Characters>
  <Application>Microsoft Office Word</Application>
  <DocSecurity>0</DocSecurity>
  <Lines>268</Lines>
  <Paragraphs>76</Paragraphs>
  <ScaleCrop>false</ScaleCrop>
  <Company/>
  <LinksUpToDate>false</LinksUpToDate>
  <CharactersWithSpaces>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Anna Casteberg (Ksk)</dc:creator>
  <cp:keywords/>
  <dc:description/>
  <cp:lastModifiedBy>Rebecka Adam (Sbk)</cp:lastModifiedBy>
  <cp:revision>17</cp:revision>
  <cp:lastPrinted>2023-10-26T05:11:00Z</cp:lastPrinted>
  <dcterms:created xsi:type="dcterms:W3CDTF">2024-09-23T14:03:00Z</dcterms:created>
  <dcterms:modified xsi:type="dcterms:W3CDTF">2025-09-11T09:08:00Z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0x01010028BB8B293EE30F4F91C8250C8C2F59C8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144800</vt:r8>
  </property>
</Properties>
</file>